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1967" w:type="dxa"/>
        <w:tblLayout w:type="fixed"/>
        <w:tblLook w:val="04A0" w:firstRow="1" w:lastRow="0" w:firstColumn="1" w:lastColumn="0" w:noHBand="0" w:noVBand="1"/>
      </w:tblPr>
      <w:tblGrid>
        <w:gridCol w:w="810"/>
        <w:gridCol w:w="1312"/>
        <w:gridCol w:w="4252"/>
        <w:gridCol w:w="2410"/>
        <w:gridCol w:w="3827"/>
        <w:gridCol w:w="3686"/>
        <w:gridCol w:w="2835"/>
        <w:gridCol w:w="2835"/>
      </w:tblGrid>
      <w:tr w:rsidR="00677A86" w14:paraId="6FA23C39" w14:textId="47445B0C" w:rsidTr="00677A86">
        <w:tc>
          <w:tcPr>
            <w:tcW w:w="21967" w:type="dxa"/>
            <w:gridSpan w:val="8"/>
            <w:shd w:val="clear" w:color="auto" w:fill="548DD4" w:themeFill="text2" w:themeFillTint="99"/>
          </w:tcPr>
          <w:p w14:paraId="2465AB9C" w14:textId="27EA07CB" w:rsidR="00677A86" w:rsidRPr="2E6A6AB7" w:rsidRDefault="00677A86" w:rsidP="00677A86">
            <w:pPr>
              <w:jc w:val="center"/>
              <w:rPr>
                <w:b/>
                <w:bCs/>
                <w:sz w:val="28"/>
                <w:szCs w:val="28"/>
              </w:rPr>
            </w:pPr>
            <w:r w:rsidRPr="2E6A6AB7">
              <w:rPr>
                <w:b/>
                <w:bCs/>
                <w:sz w:val="28"/>
                <w:szCs w:val="28"/>
              </w:rPr>
              <w:t xml:space="preserve">KS3 Curriculum Plan </w:t>
            </w:r>
            <w:r>
              <w:rPr>
                <w:b/>
                <w:bCs/>
                <w:sz w:val="28"/>
                <w:szCs w:val="28"/>
              </w:rPr>
              <w:t>–</w:t>
            </w:r>
            <w:r w:rsidRPr="2E6A6AB7">
              <w:rPr>
                <w:b/>
                <w:bCs/>
                <w:sz w:val="28"/>
                <w:szCs w:val="28"/>
              </w:rPr>
              <w:t xml:space="preserve"> </w:t>
            </w:r>
            <w:r>
              <w:rPr>
                <w:b/>
                <w:bCs/>
                <w:sz w:val="28"/>
                <w:szCs w:val="28"/>
              </w:rPr>
              <w:t>RELIGIOUS EDUCATION</w:t>
            </w:r>
          </w:p>
        </w:tc>
      </w:tr>
      <w:tr w:rsidR="00677A86" w14:paraId="22F76615" w14:textId="6B7547C0" w:rsidTr="00FA6DD4">
        <w:tc>
          <w:tcPr>
            <w:tcW w:w="810" w:type="dxa"/>
            <w:shd w:val="clear" w:color="auto" w:fill="DBE5F1" w:themeFill="accent1" w:themeFillTint="33"/>
          </w:tcPr>
          <w:p w14:paraId="3DED4B55" w14:textId="77777777" w:rsidR="00677A86" w:rsidRPr="008C069D" w:rsidRDefault="00677A86" w:rsidP="00677A86">
            <w:pPr>
              <w:rPr>
                <w:b/>
                <w:bCs/>
                <w:sz w:val="18"/>
                <w:szCs w:val="18"/>
              </w:rPr>
            </w:pPr>
            <w:r w:rsidRPr="008C069D">
              <w:rPr>
                <w:b/>
                <w:bCs/>
                <w:sz w:val="18"/>
                <w:szCs w:val="18"/>
              </w:rPr>
              <w:t>Module</w:t>
            </w:r>
          </w:p>
        </w:tc>
        <w:tc>
          <w:tcPr>
            <w:tcW w:w="1312" w:type="dxa"/>
            <w:shd w:val="clear" w:color="auto" w:fill="DBE5F1" w:themeFill="accent1" w:themeFillTint="33"/>
          </w:tcPr>
          <w:p w14:paraId="536FDE69" w14:textId="77777777" w:rsidR="00677A86" w:rsidRPr="00967D4D" w:rsidRDefault="00677A86" w:rsidP="00677A86">
            <w:pPr>
              <w:jc w:val="center"/>
              <w:rPr>
                <w:b/>
                <w:bCs/>
                <w:sz w:val="20"/>
                <w:szCs w:val="20"/>
              </w:rPr>
            </w:pPr>
            <w:r w:rsidRPr="2E6A6AB7">
              <w:rPr>
                <w:b/>
                <w:bCs/>
                <w:sz w:val="20"/>
                <w:szCs w:val="20"/>
              </w:rPr>
              <w:t>Main Topic</w:t>
            </w:r>
          </w:p>
        </w:tc>
        <w:tc>
          <w:tcPr>
            <w:tcW w:w="4252" w:type="dxa"/>
            <w:shd w:val="clear" w:color="auto" w:fill="DBE5F1" w:themeFill="accent1" w:themeFillTint="33"/>
          </w:tcPr>
          <w:p w14:paraId="05B43685" w14:textId="77777777" w:rsidR="00677A86" w:rsidRPr="00967D4D" w:rsidRDefault="00677A86" w:rsidP="00677A86">
            <w:pPr>
              <w:rPr>
                <w:b/>
                <w:bCs/>
                <w:sz w:val="20"/>
                <w:szCs w:val="20"/>
              </w:rPr>
            </w:pPr>
            <w:r w:rsidRPr="73009F7E">
              <w:rPr>
                <w:b/>
                <w:bCs/>
                <w:sz w:val="20"/>
                <w:szCs w:val="20"/>
              </w:rPr>
              <w:t>Summary of essential Knowledge and Skills</w:t>
            </w:r>
          </w:p>
        </w:tc>
        <w:tc>
          <w:tcPr>
            <w:tcW w:w="2410" w:type="dxa"/>
            <w:shd w:val="clear" w:color="auto" w:fill="DBE5F1" w:themeFill="accent1" w:themeFillTint="33"/>
          </w:tcPr>
          <w:p w14:paraId="6D9C2DA8" w14:textId="77777777" w:rsidR="00677A86" w:rsidRPr="00967D4D" w:rsidRDefault="00677A86" w:rsidP="00677A86">
            <w:pPr>
              <w:rPr>
                <w:b/>
                <w:bCs/>
                <w:sz w:val="20"/>
                <w:szCs w:val="20"/>
              </w:rPr>
            </w:pPr>
            <w:r w:rsidRPr="73009F7E">
              <w:rPr>
                <w:b/>
                <w:bCs/>
                <w:sz w:val="20"/>
                <w:szCs w:val="20"/>
              </w:rPr>
              <w:t>Assessments</w:t>
            </w:r>
          </w:p>
          <w:p w14:paraId="1B907FB8" w14:textId="77777777" w:rsidR="00677A86" w:rsidRPr="00967D4D" w:rsidRDefault="00677A86" w:rsidP="00677A86">
            <w:pPr>
              <w:rPr>
                <w:b/>
                <w:bCs/>
                <w:sz w:val="20"/>
                <w:szCs w:val="20"/>
              </w:rPr>
            </w:pPr>
          </w:p>
          <w:p w14:paraId="118068B9" w14:textId="77777777" w:rsidR="00677A86" w:rsidRPr="00967D4D" w:rsidRDefault="00677A86" w:rsidP="00677A86">
            <w:pPr>
              <w:rPr>
                <w:b/>
                <w:bCs/>
                <w:sz w:val="20"/>
                <w:szCs w:val="20"/>
              </w:rPr>
            </w:pPr>
            <w:r w:rsidRPr="73009F7E">
              <w:rPr>
                <w:b/>
                <w:bCs/>
                <w:sz w:val="20"/>
                <w:szCs w:val="20"/>
                <w:highlight w:val="yellow"/>
              </w:rPr>
              <w:t>High</w:t>
            </w:r>
            <w:r w:rsidRPr="73009F7E">
              <w:rPr>
                <w:b/>
                <w:bCs/>
                <w:sz w:val="20"/>
                <w:szCs w:val="20"/>
              </w:rPr>
              <w:t xml:space="preserve">                  </w:t>
            </w:r>
            <w:r w:rsidRPr="73009F7E">
              <w:rPr>
                <w:b/>
                <w:bCs/>
                <w:sz w:val="20"/>
                <w:szCs w:val="20"/>
                <w:highlight w:val="green"/>
              </w:rPr>
              <w:t>Low</w:t>
            </w:r>
            <w:r w:rsidRPr="73009F7E">
              <w:rPr>
                <w:b/>
                <w:bCs/>
                <w:sz w:val="20"/>
                <w:szCs w:val="20"/>
              </w:rPr>
              <w:t xml:space="preserve"> </w:t>
            </w:r>
          </w:p>
        </w:tc>
        <w:tc>
          <w:tcPr>
            <w:tcW w:w="3827" w:type="dxa"/>
            <w:shd w:val="clear" w:color="auto" w:fill="DBE5F1" w:themeFill="accent1" w:themeFillTint="33"/>
          </w:tcPr>
          <w:p w14:paraId="063E4180" w14:textId="77777777" w:rsidR="00677A86" w:rsidRPr="00967D4D" w:rsidRDefault="00677A86" w:rsidP="00677A86">
            <w:pPr>
              <w:rPr>
                <w:b/>
                <w:bCs/>
                <w:sz w:val="20"/>
                <w:szCs w:val="20"/>
              </w:rPr>
            </w:pPr>
            <w:r w:rsidRPr="73009F7E">
              <w:rPr>
                <w:b/>
                <w:bCs/>
                <w:sz w:val="20"/>
                <w:szCs w:val="20"/>
              </w:rPr>
              <w:t>Rationale for:</w:t>
            </w:r>
          </w:p>
          <w:p w14:paraId="1D637922" w14:textId="77777777" w:rsidR="00677A86" w:rsidRPr="008C069D" w:rsidRDefault="00677A86" w:rsidP="00677A86">
            <w:pPr>
              <w:pStyle w:val="ListParagraph"/>
              <w:numPr>
                <w:ilvl w:val="0"/>
                <w:numId w:val="1"/>
              </w:numPr>
              <w:rPr>
                <w:b/>
                <w:bCs/>
                <w:sz w:val="20"/>
                <w:szCs w:val="20"/>
                <w:highlight w:val="cyan"/>
              </w:rPr>
            </w:pPr>
            <w:r w:rsidRPr="008C069D">
              <w:rPr>
                <w:b/>
                <w:bCs/>
                <w:sz w:val="20"/>
                <w:szCs w:val="20"/>
                <w:highlight w:val="cyan"/>
              </w:rPr>
              <w:t>Sequence/ Interleaving</w:t>
            </w:r>
          </w:p>
          <w:p w14:paraId="0C2AD895" w14:textId="77777777" w:rsidR="00677A86" w:rsidRPr="00967D4D" w:rsidRDefault="00677A86" w:rsidP="00677A86">
            <w:pPr>
              <w:pStyle w:val="ListParagraph"/>
              <w:numPr>
                <w:ilvl w:val="0"/>
                <w:numId w:val="1"/>
              </w:numPr>
              <w:rPr>
                <w:b/>
                <w:bCs/>
                <w:sz w:val="20"/>
                <w:szCs w:val="20"/>
              </w:rPr>
            </w:pPr>
            <w:r w:rsidRPr="008C069D">
              <w:rPr>
                <w:b/>
                <w:bCs/>
                <w:sz w:val="20"/>
                <w:szCs w:val="20"/>
                <w:highlight w:val="magenta"/>
              </w:rPr>
              <w:t>Assessments</w:t>
            </w:r>
          </w:p>
          <w:p w14:paraId="62C38DB0" w14:textId="77777777" w:rsidR="00677A86" w:rsidRPr="008C069D" w:rsidRDefault="00677A86" w:rsidP="00677A86">
            <w:pPr>
              <w:ind w:left="360"/>
              <w:rPr>
                <w:b/>
                <w:bCs/>
                <w:sz w:val="20"/>
                <w:szCs w:val="20"/>
              </w:rPr>
            </w:pPr>
          </w:p>
        </w:tc>
        <w:tc>
          <w:tcPr>
            <w:tcW w:w="3686" w:type="dxa"/>
            <w:shd w:val="clear" w:color="auto" w:fill="DBE5F1" w:themeFill="accent1" w:themeFillTint="33"/>
          </w:tcPr>
          <w:p w14:paraId="031F96AC" w14:textId="77777777" w:rsidR="00677A86" w:rsidRDefault="00677A86" w:rsidP="00677A86">
            <w:pPr>
              <w:rPr>
                <w:b/>
                <w:bCs/>
                <w:sz w:val="20"/>
                <w:szCs w:val="20"/>
              </w:rPr>
            </w:pPr>
            <w:r w:rsidRPr="008C069D">
              <w:rPr>
                <w:b/>
                <w:bCs/>
                <w:sz w:val="20"/>
                <w:szCs w:val="20"/>
                <w:highlight w:val="cyan"/>
              </w:rPr>
              <w:t>Cross Curricular Links</w:t>
            </w:r>
          </w:p>
          <w:p w14:paraId="6DE3F004" w14:textId="77777777" w:rsidR="00677A86" w:rsidRPr="008C069D" w:rsidRDefault="00677A86" w:rsidP="00677A86">
            <w:pPr>
              <w:rPr>
                <w:b/>
                <w:bCs/>
                <w:sz w:val="20"/>
                <w:szCs w:val="20"/>
                <w:highlight w:val="magenta"/>
              </w:rPr>
            </w:pPr>
            <w:proofErr w:type="spellStart"/>
            <w:r w:rsidRPr="008C069D">
              <w:rPr>
                <w:b/>
                <w:bCs/>
                <w:sz w:val="20"/>
                <w:szCs w:val="20"/>
                <w:highlight w:val="magenta"/>
              </w:rPr>
              <w:t>Extra Curricular</w:t>
            </w:r>
            <w:proofErr w:type="spellEnd"/>
          </w:p>
          <w:p w14:paraId="5C7BB7C0" w14:textId="77777777" w:rsidR="00677A86" w:rsidRPr="00967D4D" w:rsidRDefault="00677A86" w:rsidP="00677A86">
            <w:pPr>
              <w:rPr>
                <w:b/>
                <w:bCs/>
                <w:sz w:val="20"/>
                <w:szCs w:val="20"/>
              </w:rPr>
            </w:pPr>
            <w:r w:rsidRPr="008C069D">
              <w:rPr>
                <w:b/>
                <w:bCs/>
                <w:sz w:val="20"/>
                <w:szCs w:val="20"/>
                <w:highlight w:val="green"/>
              </w:rPr>
              <w:t>SMSC</w:t>
            </w:r>
          </w:p>
        </w:tc>
        <w:tc>
          <w:tcPr>
            <w:tcW w:w="2835" w:type="dxa"/>
            <w:shd w:val="clear" w:color="auto" w:fill="DBE5F1" w:themeFill="accent1" w:themeFillTint="33"/>
          </w:tcPr>
          <w:p w14:paraId="114519B1" w14:textId="77777777" w:rsidR="00677A86" w:rsidRDefault="00677A86" w:rsidP="00677A86">
            <w:pPr>
              <w:rPr>
                <w:b/>
                <w:bCs/>
                <w:sz w:val="20"/>
                <w:szCs w:val="20"/>
              </w:rPr>
            </w:pPr>
            <w:r w:rsidRPr="73009F7E">
              <w:rPr>
                <w:b/>
                <w:bCs/>
                <w:sz w:val="20"/>
                <w:szCs w:val="20"/>
              </w:rPr>
              <w:t>Values: Physical (Courage), Responsibility (Generosity), Inspiration, Drive (Wisdom), Engagement (Passion)</w:t>
            </w:r>
          </w:p>
        </w:tc>
        <w:tc>
          <w:tcPr>
            <w:tcW w:w="2835" w:type="dxa"/>
            <w:shd w:val="clear" w:color="auto" w:fill="DBE5F1" w:themeFill="accent1" w:themeFillTint="33"/>
          </w:tcPr>
          <w:p w14:paraId="0D4E86EA" w14:textId="02DB329C" w:rsidR="00677A86" w:rsidRPr="73009F7E" w:rsidRDefault="00677A86" w:rsidP="00677A86">
            <w:pPr>
              <w:rPr>
                <w:b/>
                <w:bCs/>
                <w:sz w:val="20"/>
                <w:szCs w:val="20"/>
              </w:rPr>
            </w:pPr>
            <w:r w:rsidRPr="000C41EE">
              <w:rPr>
                <w:b/>
                <w:bCs/>
                <w:sz w:val="20"/>
                <w:szCs w:val="20"/>
                <w:highlight w:val="cyan"/>
              </w:rPr>
              <w:t>Substantiative</w:t>
            </w:r>
            <w:r>
              <w:rPr>
                <w:b/>
                <w:bCs/>
                <w:sz w:val="20"/>
                <w:szCs w:val="20"/>
              </w:rPr>
              <w:t xml:space="preserve"> / </w:t>
            </w:r>
            <w:r w:rsidRPr="000C41EE">
              <w:rPr>
                <w:b/>
                <w:bCs/>
                <w:sz w:val="20"/>
                <w:szCs w:val="20"/>
                <w:highlight w:val="magenta"/>
              </w:rPr>
              <w:t>Disciplinary Knowledge</w:t>
            </w:r>
            <w:r w:rsidR="00643AA9">
              <w:rPr>
                <w:b/>
                <w:bCs/>
                <w:sz w:val="20"/>
                <w:szCs w:val="20"/>
              </w:rPr>
              <w:t xml:space="preserve"> / </w:t>
            </w:r>
            <w:r w:rsidR="00643AA9">
              <w:rPr>
                <w:b/>
                <w:bCs/>
                <w:sz w:val="20"/>
                <w:szCs w:val="20"/>
                <w:highlight w:val="green"/>
              </w:rPr>
              <w:t>Career links</w:t>
            </w:r>
          </w:p>
        </w:tc>
      </w:tr>
      <w:tr w:rsidR="00677A86" w14:paraId="002DF61F" w14:textId="189A83B8" w:rsidTr="00677A86">
        <w:tc>
          <w:tcPr>
            <w:tcW w:w="21967" w:type="dxa"/>
            <w:gridSpan w:val="8"/>
            <w:shd w:val="clear" w:color="auto" w:fill="C2D69B" w:themeFill="accent3" w:themeFillTint="99"/>
          </w:tcPr>
          <w:p w14:paraId="7ABBF2F8" w14:textId="3630D6E4" w:rsidR="00677A86" w:rsidRPr="2E6A6AB7" w:rsidRDefault="00677A86" w:rsidP="00677A86">
            <w:pPr>
              <w:jc w:val="center"/>
              <w:rPr>
                <w:b/>
                <w:bCs/>
                <w:sz w:val="28"/>
                <w:szCs w:val="28"/>
              </w:rPr>
            </w:pPr>
            <w:r w:rsidRPr="2E6A6AB7">
              <w:rPr>
                <w:b/>
                <w:bCs/>
                <w:sz w:val="28"/>
                <w:szCs w:val="28"/>
              </w:rPr>
              <w:t>Year 7</w:t>
            </w:r>
          </w:p>
        </w:tc>
      </w:tr>
      <w:tr w:rsidR="00677A86" w14:paraId="619FDE89" w14:textId="17651F17" w:rsidTr="00FA6DD4">
        <w:tc>
          <w:tcPr>
            <w:tcW w:w="810" w:type="dxa"/>
          </w:tcPr>
          <w:p w14:paraId="7E47AC8B" w14:textId="31AA7F33" w:rsidR="00677A86" w:rsidRPr="000E48CD" w:rsidRDefault="00677A86" w:rsidP="00677A86">
            <w:pPr>
              <w:rPr>
                <w:sz w:val="20"/>
                <w:szCs w:val="20"/>
              </w:rPr>
            </w:pPr>
            <w:r w:rsidRPr="73009F7E">
              <w:rPr>
                <w:sz w:val="20"/>
                <w:szCs w:val="20"/>
              </w:rPr>
              <w:t xml:space="preserve">Year 7 </w:t>
            </w:r>
            <w:r>
              <w:rPr>
                <w:sz w:val="20"/>
                <w:szCs w:val="20"/>
              </w:rPr>
              <w:t>–</w:t>
            </w:r>
            <w:r w:rsidRPr="73009F7E">
              <w:rPr>
                <w:sz w:val="20"/>
                <w:szCs w:val="20"/>
              </w:rPr>
              <w:t xml:space="preserve"> 1</w:t>
            </w:r>
            <w:r>
              <w:rPr>
                <w:sz w:val="20"/>
                <w:szCs w:val="20"/>
              </w:rPr>
              <w:t xml:space="preserve"> &amp; 2</w:t>
            </w:r>
          </w:p>
        </w:tc>
        <w:tc>
          <w:tcPr>
            <w:tcW w:w="1312" w:type="dxa"/>
          </w:tcPr>
          <w:p w14:paraId="1EB353ED" w14:textId="4F4F4FC9" w:rsidR="00677A86" w:rsidRPr="000E48CD" w:rsidRDefault="00677A86" w:rsidP="00677A86">
            <w:pPr>
              <w:rPr>
                <w:sz w:val="20"/>
                <w:szCs w:val="20"/>
              </w:rPr>
            </w:pPr>
            <w:r>
              <w:rPr>
                <w:sz w:val="20"/>
                <w:szCs w:val="20"/>
              </w:rPr>
              <w:t>What is a worldview?</w:t>
            </w:r>
          </w:p>
        </w:tc>
        <w:tc>
          <w:tcPr>
            <w:tcW w:w="4252" w:type="dxa"/>
          </w:tcPr>
          <w:p w14:paraId="44F5C618"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is a worldview? Personal</w:t>
            </w:r>
          </w:p>
          <w:p w14:paraId="70728061"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is the difference between organised and personal worldviews?</w:t>
            </w:r>
          </w:p>
          <w:p w14:paraId="43E29937"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do we engage with worldviews? Theology</w:t>
            </w:r>
          </w:p>
          <w:p w14:paraId="0819C146"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do we engage with worldviews? Sociology</w:t>
            </w:r>
          </w:p>
          <w:p w14:paraId="04E23CCA"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 xml:space="preserve">How do we engage with worldviews? Philosophy </w:t>
            </w:r>
          </w:p>
          <w:p w14:paraId="57A5B7B6"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do Abrahamic religions view the world?</w:t>
            </w:r>
          </w:p>
          <w:p w14:paraId="6CDFA7B0"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do Dharmic religions view the world?</w:t>
            </w:r>
          </w:p>
          <w:p w14:paraId="69B3F74C"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is the difference between Abrahamic and Dharmic worldviews?</w:t>
            </w:r>
          </w:p>
          <w:p w14:paraId="5BA135E1"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is religion? Freud</w:t>
            </w:r>
          </w:p>
          <w:p w14:paraId="038A9BCD" w14:textId="0F9DFFF5"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 xml:space="preserve">What is religion? Marx </w:t>
            </w:r>
          </w:p>
        </w:tc>
        <w:tc>
          <w:tcPr>
            <w:tcW w:w="2410" w:type="dxa"/>
          </w:tcPr>
          <w:p w14:paraId="7787C00A" w14:textId="77777777" w:rsidR="00677A86" w:rsidRPr="00CC1F54" w:rsidRDefault="00677A86" w:rsidP="00677A86">
            <w:pPr>
              <w:rPr>
                <w:sz w:val="20"/>
                <w:szCs w:val="20"/>
                <w:highlight w:val="green"/>
              </w:rPr>
            </w:pPr>
            <w:r w:rsidRPr="00CC1F54">
              <w:rPr>
                <w:sz w:val="20"/>
                <w:szCs w:val="20"/>
                <w:highlight w:val="green"/>
              </w:rPr>
              <w:t>Low stakes testing at regular intervals during lessons</w:t>
            </w:r>
          </w:p>
          <w:p w14:paraId="2DDF4528" w14:textId="77777777" w:rsidR="00677A86" w:rsidRDefault="00677A86" w:rsidP="00677A86">
            <w:pPr>
              <w:rPr>
                <w:sz w:val="20"/>
                <w:szCs w:val="20"/>
                <w:highlight w:val="yellow"/>
              </w:rPr>
            </w:pPr>
          </w:p>
          <w:p w14:paraId="696CDD61" w14:textId="77777777" w:rsidR="00677A86" w:rsidRPr="00C60FA1" w:rsidRDefault="00677A86" w:rsidP="00677A86">
            <w:pPr>
              <w:rPr>
                <w:sz w:val="20"/>
                <w:szCs w:val="20"/>
                <w:highlight w:val="green"/>
              </w:rPr>
            </w:pPr>
            <w:r w:rsidRPr="00C60FA1">
              <w:rPr>
                <w:sz w:val="20"/>
                <w:szCs w:val="20"/>
                <w:highlight w:val="green"/>
              </w:rPr>
              <w:t>Key word tests</w:t>
            </w:r>
          </w:p>
          <w:p w14:paraId="1075C7E1" w14:textId="77777777" w:rsidR="00677A86" w:rsidRDefault="00677A86" w:rsidP="00677A86">
            <w:pPr>
              <w:rPr>
                <w:sz w:val="20"/>
                <w:szCs w:val="20"/>
                <w:highlight w:val="yellow"/>
              </w:rPr>
            </w:pPr>
          </w:p>
          <w:p w14:paraId="393AE204" w14:textId="77777777" w:rsidR="00677A86" w:rsidRPr="000E48CD" w:rsidRDefault="00677A86" w:rsidP="00677A86">
            <w:pPr>
              <w:rPr>
                <w:sz w:val="20"/>
                <w:szCs w:val="20"/>
              </w:rPr>
            </w:pPr>
          </w:p>
        </w:tc>
        <w:tc>
          <w:tcPr>
            <w:tcW w:w="3827" w:type="dxa"/>
          </w:tcPr>
          <w:p w14:paraId="22FD7338" w14:textId="3D3EB72B" w:rsidR="00677A86" w:rsidRPr="00F208A0" w:rsidRDefault="00677A86" w:rsidP="00677A86">
            <w:pPr>
              <w:rPr>
                <w:sz w:val="20"/>
                <w:szCs w:val="20"/>
              </w:rPr>
            </w:pPr>
            <w:r w:rsidRPr="008C069D">
              <w:rPr>
                <w:sz w:val="20"/>
                <w:szCs w:val="20"/>
                <w:highlight w:val="magenta"/>
              </w:rPr>
              <w:t>Basic knowledg</w:t>
            </w:r>
            <w:r>
              <w:rPr>
                <w:sz w:val="20"/>
                <w:szCs w:val="20"/>
                <w:highlight w:val="magenta"/>
              </w:rPr>
              <w:t>e which will link to all of future learning in RS.</w:t>
            </w:r>
          </w:p>
          <w:p w14:paraId="7039F4EC" w14:textId="77777777" w:rsidR="00677A86" w:rsidRDefault="00677A86" w:rsidP="00677A86">
            <w:pPr>
              <w:rPr>
                <w:sz w:val="20"/>
                <w:szCs w:val="20"/>
              </w:rPr>
            </w:pPr>
          </w:p>
          <w:p w14:paraId="7A75E9CE" w14:textId="6433FCEE" w:rsidR="00677A86" w:rsidRPr="00CC1F54" w:rsidRDefault="00677A86" w:rsidP="00677A86">
            <w:pPr>
              <w:rPr>
                <w:sz w:val="20"/>
                <w:szCs w:val="20"/>
                <w:highlight w:val="cyan"/>
              </w:rPr>
            </w:pPr>
            <w:r w:rsidRPr="00CC1F54">
              <w:rPr>
                <w:sz w:val="20"/>
                <w:szCs w:val="20"/>
                <w:highlight w:val="cyan"/>
              </w:rPr>
              <w:t xml:space="preserve">Incorporating knowledge of </w:t>
            </w:r>
            <w:r>
              <w:rPr>
                <w:sz w:val="20"/>
                <w:szCs w:val="20"/>
                <w:highlight w:val="cyan"/>
              </w:rPr>
              <w:t>worldviews as the base for all future worldviews lessons</w:t>
            </w:r>
          </w:p>
          <w:p w14:paraId="18978F94" w14:textId="77777777" w:rsidR="00677A86" w:rsidRPr="00CC1F54" w:rsidRDefault="00677A86" w:rsidP="00677A86">
            <w:pPr>
              <w:rPr>
                <w:sz w:val="20"/>
                <w:szCs w:val="20"/>
                <w:highlight w:val="cyan"/>
              </w:rPr>
            </w:pPr>
          </w:p>
          <w:p w14:paraId="56074884" w14:textId="77777777" w:rsidR="00677A86" w:rsidRDefault="00677A86" w:rsidP="00677A86">
            <w:pPr>
              <w:rPr>
                <w:sz w:val="20"/>
                <w:szCs w:val="20"/>
              </w:rPr>
            </w:pPr>
            <w:r w:rsidRPr="00B956F7">
              <w:rPr>
                <w:sz w:val="20"/>
                <w:szCs w:val="20"/>
                <w:highlight w:val="cyan"/>
              </w:rPr>
              <w:t>Students will need basic knowledge of Christianity from primary school</w:t>
            </w:r>
            <w:r>
              <w:rPr>
                <w:sz w:val="20"/>
                <w:szCs w:val="20"/>
              </w:rPr>
              <w:t xml:space="preserve"> </w:t>
            </w:r>
            <w:r w:rsidRPr="00785827">
              <w:rPr>
                <w:sz w:val="20"/>
                <w:szCs w:val="20"/>
              </w:rPr>
              <w:t xml:space="preserve"> </w:t>
            </w:r>
          </w:p>
          <w:p w14:paraId="75B39569" w14:textId="77777777" w:rsidR="00677A86" w:rsidRDefault="00677A86" w:rsidP="00677A86">
            <w:pPr>
              <w:rPr>
                <w:sz w:val="20"/>
                <w:szCs w:val="20"/>
              </w:rPr>
            </w:pPr>
          </w:p>
          <w:p w14:paraId="096BF178" w14:textId="4CD73BA1" w:rsidR="00677A86" w:rsidRPr="00785827" w:rsidRDefault="00677A86" w:rsidP="00677A86">
            <w:pPr>
              <w:rPr>
                <w:sz w:val="20"/>
                <w:szCs w:val="20"/>
              </w:rPr>
            </w:pPr>
          </w:p>
        </w:tc>
        <w:tc>
          <w:tcPr>
            <w:tcW w:w="3686" w:type="dxa"/>
            <w:shd w:val="clear" w:color="auto" w:fill="FFFFFF" w:themeFill="background1"/>
          </w:tcPr>
          <w:p w14:paraId="0D1B2DC3" w14:textId="77777777" w:rsidR="00677A86" w:rsidRDefault="00677A86" w:rsidP="00677A86">
            <w:pPr>
              <w:rPr>
                <w:sz w:val="20"/>
                <w:szCs w:val="20"/>
              </w:rPr>
            </w:pPr>
            <w:r w:rsidRPr="008C069D">
              <w:rPr>
                <w:sz w:val="20"/>
                <w:szCs w:val="20"/>
                <w:highlight w:val="green"/>
              </w:rPr>
              <w:t>Understanding of other parts of the world</w:t>
            </w:r>
            <w:r>
              <w:rPr>
                <w:sz w:val="20"/>
                <w:szCs w:val="20"/>
                <w:highlight w:val="green"/>
              </w:rPr>
              <w:t xml:space="preserve"> and different cultures</w:t>
            </w:r>
            <w:r w:rsidRPr="008C069D">
              <w:rPr>
                <w:sz w:val="20"/>
                <w:szCs w:val="20"/>
                <w:highlight w:val="green"/>
              </w:rPr>
              <w:t>, global citizen</w:t>
            </w:r>
            <w:r>
              <w:rPr>
                <w:sz w:val="20"/>
                <w:szCs w:val="20"/>
              </w:rPr>
              <w:t>.</w:t>
            </w:r>
          </w:p>
          <w:p w14:paraId="413B80B4" w14:textId="77777777" w:rsidR="00677A86" w:rsidRDefault="00677A86" w:rsidP="00677A86">
            <w:pPr>
              <w:rPr>
                <w:sz w:val="20"/>
                <w:szCs w:val="20"/>
                <w:highlight w:val="green"/>
              </w:rPr>
            </w:pPr>
          </w:p>
          <w:p w14:paraId="66B748E9" w14:textId="07CC3C8C" w:rsidR="00677A86" w:rsidRDefault="00677A86" w:rsidP="00677A86">
            <w:pPr>
              <w:rPr>
                <w:sz w:val="20"/>
                <w:szCs w:val="20"/>
              </w:rPr>
            </w:pPr>
            <w:r w:rsidRPr="00822C5A">
              <w:rPr>
                <w:sz w:val="20"/>
                <w:szCs w:val="20"/>
                <w:highlight w:val="green"/>
              </w:rPr>
              <w:t>Knowledge of, and respect for, different people’s faiths, feelings and values</w:t>
            </w:r>
          </w:p>
          <w:p w14:paraId="2074FFE4" w14:textId="09EFEE74" w:rsidR="00677A86" w:rsidRDefault="00677A86" w:rsidP="00677A86">
            <w:pPr>
              <w:rPr>
                <w:sz w:val="20"/>
                <w:szCs w:val="20"/>
              </w:rPr>
            </w:pPr>
          </w:p>
          <w:p w14:paraId="549B9D86" w14:textId="329EAD89" w:rsidR="00677A86" w:rsidRDefault="00677A86" w:rsidP="00677A86">
            <w:pPr>
              <w:rPr>
                <w:sz w:val="20"/>
                <w:szCs w:val="20"/>
              </w:rPr>
            </w:pPr>
            <w:r w:rsidRPr="00AF7C2B">
              <w:rPr>
                <w:sz w:val="20"/>
                <w:szCs w:val="20"/>
                <w:highlight w:val="cyan"/>
              </w:rPr>
              <w:t>English – different viewpoints in writing</w:t>
            </w:r>
          </w:p>
          <w:p w14:paraId="4389A139" w14:textId="77777777" w:rsidR="00677A86" w:rsidRPr="00F65A17" w:rsidRDefault="00677A86" w:rsidP="00677A86">
            <w:pPr>
              <w:rPr>
                <w:sz w:val="20"/>
                <w:szCs w:val="20"/>
              </w:rPr>
            </w:pPr>
          </w:p>
        </w:tc>
        <w:tc>
          <w:tcPr>
            <w:tcW w:w="2835" w:type="dxa"/>
          </w:tcPr>
          <w:p w14:paraId="11FAE7EB" w14:textId="0081C665" w:rsidR="00677A86" w:rsidRDefault="00677A86" w:rsidP="00677A86">
            <w:pPr>
              <w:pStyle w:val="NoSpacing"/>
              <w:rPr>
                <w:sz w:val="20"/>
                <w:szCs w:val="20"/>
              </w:rPr>
            </w:pPr>
            <w:r w:rsidRPr="73009F7E">
              <w:rPr>
                <w:sz w:val="20"/>
                <w:szCs w:val="20"/>
              </w:rPr>
              <w:t xml:space="preserve">Drive to improve knowledge of parts of </w:t>
            </w:r>
            <w:r>
              <w:rPr>
                <w:sz w:val="20"/>
                <w:szCs w:val="20"/>
              </w:rPr>
              <w:t>personal identity, the</w:t>
            </w:r>
            <w:r w:rsidRPr="73009F7E">
              <w:rPr>
                <w:sz w:val="20"/>
                <w:szCs w:val="20"/>
              </w:rPr>
              <w:t xml:space="preserve"> world and </w:t>
            </w:r>
            <w:r>
              <w:rPr>
                <w:sz w:val="20"/>
                <w:szCs w:val="20"/>
              </w:rPr>
              <w:t>differing beliefs.</w:t>
            </w:r>
          </w:p>
        </w:tc>
        <w:tc>
          <w:tcPr>
            <w:tcW w:w="2835" w:type="dxa"/>
          </w:tcPr>
          <w:p w14:paraId="68646412" w14:textId="1A76AA2B" w:rsidR="006E2F8A" w:rsidRPr="00895593" w:rsidRDefault="00895593" w:rsidP="00CB5E69">
            <w:pPr>
              <w:pStyle w:val="NoSpacing"/>
              <w:rPr>
                <w:rFonts w:cstheme="minorHAnsi"/>
                <w:sz w:val="20"/>
                <w:szCs w:val="20"/>
                <w:highlight w:val="cyan"/>
              </w:rPr>
            </w:pPr>
            <w:r w:rsidRPr="00895593">
              <w:rPr>
                <w:rFonts w:cstheme="minorHAnsi"/>
                <w:sz w:val="20"/>
                <w:szCs w:val="20"/>
                <w:highlight w:val="cyan"/>
              </w:rPr>
              <w:t xml:space="preserve">Worldviews </w:t>
            </w:r>
          </w:p>
          <w:p w14:paraId="556AFABA" w14:textId="4F94B255"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Theology</w:t>
            </w:r>
          </w:p>
          <w:p w14:paraId="168A36E8" w14:textId="34F383F7"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Sociology</w:t>
            </w:r>
          </w:p>
          <w:p w14:paraId="7D1A723E" w14:textId="14094C68"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Philosophy</w:t>
            </w:r>
          </w:p>
          <w:p w14:paraId="43C4E050" w14:textId="161B7A62"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Difference between Abrahamic and Dharmic religions</w:t>
            </w:r>
          </w:p>
          <w:p w14:paraId="74D599DB" w14:textId="77777777" w:rsidR="006E2F8A" w:rsidRDefault="006E2F8A" w:rsidP="00CB5E69">
            <w:pPr>
              <w:pStyle w:val="NoSpacing"/>
              <w:rPr>
                <w:rFonts w:cstheme="minorHAnsi"/>
                <w:sz w:val="20"/>
                <w:szCs w:val="20"/>
                <w:highlight w:val="magenta"/>
              </w:rPr>
            </w:pPr>
          </w:p>
          <w:p w14:paraId="34B5B0B1" w14:textId="6E600611"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2365C736"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669FDBC1" w14:textId="77777777" w:rsidR="00677A86" w:rsidRDefault="00CB5E69" w:rsidP="00CB5E69">
            <w:pPr>
              <w:pStyle w:val="NoSpacing"/>
              <w:rPr>
                <w:rFonts w:cstheme="minorHAnsi"/>
                <w:sz w:val="20"/>
                <w:szCs w:val="20"/>
              </w:rPr>
            </w:pPr>
            <w:r w:rsidRPr="008D72EE">
              <w:rPr>
                <w:rFonts w:cstheme="minorHAnsi"/>
                <w:sz w:val="20"/>
                <w:szCs w:val="20"/>
                <w:highlight w:val="magenta"/>
              </w:rPr>
              <w:t>Application skills</w:t>
            </w:r>
          </w:p>
          <w:p w14:paraId="2DE1575E" w14:textId="77777777" w:rsidR="00643AA9" w:rsidRDefault="00643AA9" w:rsidP="00CB5E69">
            <w:pPr>
              <w:pStyle w:val="NoSpacing"/>
              <w:rPr>
                <w:rFonts w:cstheme="minorHAnsi"/>
                <w:sz w:val="20"/>
                <w:szCs w:val="20"/>
              </w:rPr>
            </w:pPr>
          </w:p>
          <w:p w14:paraId="1D6666BC" w14:textId="3D10B69D" w:rsidR="00643AA9" w:rsidRPr="73009F7E" w:rsidRDefault="00643AA9" w:rsidP="00CB5E69">
            <w:pPr>
              <w:pStyle w:val="NoSpacing"/>
              <w:rPr>
                <w:sz w:val="20"/>
                <w:szCs w:val="20"/>
              </w:rPr>
            </w:pPr>
            <w:r>
              <w:rPr>
                <w:rFonts w:cstheme="minorHAnsi"/>
                <w:sz w:val="20"/>
                <w:szCs w:val="20"/>
                <w:highlight w:val="green"/>
              </w:rPr>
              <w:t>Sociologist</w:t>
            </w:r>
            <w:r w:rsidRPr="00643AA9">
              <w:rPr>
                <w:rFonts w:cstheme="minorHAnsi"/>
                <w:sz w:val="20"/>
                <w:szCs w:val="20"/>
                <w:highlight w:val="green"/>
              </w:rPr>
              <w:t xml:space="preserve"> / Philosopher / </w:t>
            </w:r>
            <w:proofErr w:type="spellStart"/>
            <w:r w:rsidRPr="00643AA9">
              <w:rPr>
                <w:rFonts w:cstheme="minorHAnsi"/>
                <w:sz w:val="20"/>
                <w:szCs w:val="20"/>
                <w:highlight w:val="green"/>
              </w:rPr>
              <w:t>Theologin</w:t>
            </w:r>
            <w:proofErr w:type="spellEnd"/>
          </w:p>
        </w:tc>
      </w:tr>
      <w:tr w:rsidR="00677A86" w14:paraId="43220FA6" w14:textId="7C8008AB" w:rsidTr="00FA6DD4">
        <w:tc>
          <w:tcPr>
            <w:tcW w:w="810" w:type="dxa"/>
          </w:tcPr>
          <w:p w14:paraId="4D292880" w14:textId="74B756E9" w:rsidR="00677A86" w:rsidRPr="73009F7E" w:rsidRDefault="00677A86" w:rsidP="00677A86">
            <w:pPr>
              <w:rPr>
                <w:sz w:val="20"/>
                <w:szCs w:val="20"/>
              </w:rPr>
            </w:pPr>
            <w:r w:rsidRPr="73009F7E">
              <w:rPr>
                <w:sz w:val="20"/>
                <w:szCs w:val="20"/>
              </w:rPr>
              <w:t xml:space="preserve">Year 7 </w:t>
            </w:r>
            <w:r>
              <w:rPr>
                <w:sz w:val="20"/>
                <w:szCs w:val="20"/>
              </w:rPr>
              <w:t>– 2 &amp; 3</w:t>
            </w:r>
          </w:p>
        </w:tc>
        <w:tc>
          <w:tcPr>
            <w:tcW w:w="1312" w:type="dxa"/>
          </w:tcPr>
          <w:p w14:paraId="3F03A492" w14:textId="19C605BA" w:rsidR="00677A86" w:rsidRDefault="00677A86" w:rsidP="00677A86">
            <w:pPr>
              <w:rPr>
                <w:sz w:val="20"/>
                <w:szCs w:val="20"/>
              </w:rPr>
            </w:pPr>
            <w:r w:rsidRPr="00DF3E60">
              <w:rPr>
                <w:sz w:val="20"/>
                <w:szCs w:val="20"/>
              </w:rPr>
              <w:t>Why is there something rather than nothing?</w:t>
            </w:r>
          </w:p>
        </w:tc>
        <w:tc>
          <w:tcPr>
            <w:tcW w:w="4252" w:type="dxa"/>
          </w:tcPr>
          <w:p w14:paraId="08FE0E6A"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are different peoples worldviews?</w:t>
            </w:r>
          </w:p>
          <w:p w14:paraId="55228210"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is the Bible a source of authority?</w:t>
            </w:r>
          </w:p>
          <w:p w14:paraId="5AAD5B0C"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does Genesis teach about creation?</w:t>
            </w:r>
          </w:p>
          <w:p w14:paraId="02D36A5A"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 xml:space="preserve">How is the Qur’an a source of authority? </w:t>
            </w:r>
          </w:p>
          <w:p w14:paraId="6DDD6EC8"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do Muslims believe about creation?</w:t>
            </w:r>
          </w:p>
          <w:p w14:paraId="34D74EFE"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do atheists believe about creation?</w:t>
            </w:r>
          </w:p>
          <w:p w14:paraId="63CE3EC7" w14:textId="7E8E5171"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Why was the world created according to Humanists?</w:t>
            </w:r>
          </w:p>
        </w:tc>
        <w:tc>
          <w:tcPr>
            <w:tcW w:w="2410" w:type="dxa"/>
          </w:tcPr>
          <w:p w14:paraId="7A4B508D" w14:textId="77777777" w:rsidR="00677A86" w:rsidRPr="00CC1F54" w:rsidRDefault="00677A86" w:rsidP="00677A86">
            <w:pPr>
              <w:rPr>
                <w:sz w:val="20"/>
                <w:szCs w:val="20"/>
                <w:highlight w:val="green"/>
              </w:rPr>
            </w:pPr>
            <w:r w:rsidRPr="00CC1F54">
              <w:rPr>
                <w:sz w:val="20"/>
                <w:szCs w:val="20"/>
                <w:highlight w:val="green"/>
              </w:rPr>
              <w:t>Low stakes testing at regular intervals during lessons</w:t>
            </w:r>
          </w:p>
          <w:p w14:paraId="365E1F85" w14:textId="77777777" w:rsidR="00677A86" w:rsidRDefault="00677A86" w:rsidP="00677A86">
            <w:pPr>
              <w:rPr>
                <w:sz w:val="20"/>
                <w:szCs w:val="20"/>
                <w:highlight w:val="yellow"/>
              </w:rPr>
            </w:pPr>
          </w:p>
          <w:p w14:paraId="53EBF32D" w14:textId="77777777" w:rsidR="00677A86" w:rsidRPr="00C60FA1" w:rsidRDefault="00677A86" w:rsidP="00677A86">
            <w:pPr>
              <w:rPr>
                <w:sz w:val="20"/>
                <w:szCs w:val="20"/>
                <w:highlight w:val="green"/>
              </w:rPr>
            </w:pPr>
            <w:r w:rsidRPr="00C60FA1">
              <w:rPr>
                <w:sz w:val="20"/>
                <w:szCs w:val="20"/>
                <w:highlight w:val="green"/>
              </w:rPr>
              <w:t>Key word tests</w:t>
            </w:r>
          </w:p>
          <w:p w14:paraId="1DDCF897" w14:textId="77777777" w:rsidR="00677A86" w:rsidRDefault="00677A86" w:rsidP="00677A86">
            <w:pPr>
              <w:rPr>
                <w:sz w:val="20"/>
                <w:szCs w:val="20"/>
                <w:highlight w:val="yellow"/>
              </w:rPr>
            </w:pPr>
          </w:p>
          <w:p w14:paraId="4C2581D1" w14:textId="175A8B23" w:rsidR="00677A86" w:rsidRDefault="00677A86" w:rsidP="00677A86">
            <w:pPr>
              <w:rPr>
                <w:sz w:val="20"/>
                <w:szCs w:val="20"/>
              </w:rPr>
            </w:pPr>
            <w:r>
              <w:rPr>
                <w:sz w:val="20"/>
                <w:szCs w:val="20"/>
                <w:highlight w:val="yellow"/>
              </w:rPr>
              <w:t>End of unit</w:t>
            </w:r>
            <w:r w:rsidRPr="00CC1F54">
              <w:rPr>
                <w:sz w:val="20"/>
                <w:szCs w:val="20"/>
                <w:highlight w:val="yellow"/>
              </w:rPr>
              <w:t xml:space="preserve"> – Assessment covering</w:t>
            </w:r>
            <w:r>
              <w:rPr>
                <w:sz w:val="20"/>
                <w:szCs w:val="20"/>
                <w:highlight w:val="yellow"/>
              </w:rPr>
              <w:t xml:space="preserve"> </w:t>
            </w:r>
            <w:r w:rsidRPr="007F233B">
              <w:rPr>
                <w:sz w:val="20"/>
                <w:szCs w:val="20"/>
                <w:highlight w:val="yellow"/>
              </w:rPr>
              <w:t>worldviews and ‘Why is there something rather than nothing’</w:t>
            </w:r>
            <w:r>
              <w:rPr>
                <w:sz w:val="20"/>
                <w:szCs w:val="20"/>
              </w:rPr>
              <w:t xml:space="preserve"> </w:t>
            </w:r>
          </w:p>
          <w:p w14:paraId="41397A45" w14:textId="3EAE75CC" w:rsidR="00677A86" w:rsidRPr="00CC1F54" w:rsidRDefault="00677A86" w:rsidP="00677A86">
            <w:pPr>
              <w:rPr>
                <w:sz w:val="20"/>
                <w:szCs w:val="20"/>
                <w:highlight w:val="green"/>
              </w:rPr>
            </w:pPr>
          </w:p>
        </w:tc>
        <w:tc>
          <w:tcPr>
            <w:tcW w:w="3827" w:type="dxa"/>
          </w:tcPr>
          <w:p w14:paraId="2B654EBF" w14:textId="77777777" w:rsidR="00677A86" w:rsidRDefault="00677A86" w:rsidP="00677A86">
            <w:pPr>
              <w:rPr>
                <w:sz w:val="20"/>
                <w:szCs w:val="20"/>
                <w:highlight w:val="magenta"/>
              </w:rPr>
            </w:pPr>
            <w:r>
              <w:rPr>
                <w:sz w:val="20"/>
                <w:szCs w:val="20"/>
                <w:highlight w:val="magenta"/>
              </w:rPr>
              <w:t xml:space="preserve">Key knowledge of different theories behind Creation which will support future learning on meaning and purpose of life. </w:t>
            </w:r>
          </w:p>
          <w:p w14:paraId="0C794C47" w14:textId="77777777" w:rsidR="00677A86" w:rsidRDefault="00677A86" w:rsidP="00677A86">
            <w:pPr>
              <w:rPr>
                <w:sz w:val="20"/>
                <w:szCs w:val="20"/>
                <w:highlight w:val="magenta"/>
              </w:rPr>
            </w:pPr>
          </w:p>
          <w:p w14:paraId="00437127" w14:textId="77777777" w:rsidR="00677A86" w:rsidRDefault="00677A86" w:rsidP="00677A86">
            <w:pPr>
              <w:rPr>
                <w:sz w:val="20"/>
                <w:szCs w:val="20"/>
                <w:highlight w:val="cyan"/>
              </w:rPr>
            </w:pPr>
            <w:r>
              <w:rPr>
                <w:sz w:val="20"/>
                <w:szCs w:val="20"/>
                <w:highlight w:val="cyan"/>
              </w:rPr>
              <w:t xml:space="preserve">Essential knowledge about Creation provided to assist later learning of meaning and purpose of life and understanding the authority of holy texts for religious believers and their influences. </w:t>
            </w:r>
          </w:p>
          <w:p w14:paraId="55618FF2" w14:textId="77777777" w:rsidR="00677A86" w:rsidRDefault="00677A86" w:rsidP="00677A86">
            <w:pPr>
              <w:rPr>
                <w:sz w:val="20"/>
                <w:szCs w:val="20"/>
                <w:highlight w:val="cyan"/>
              </w:rPr>
            </w:pPr>
          </w:p>
          <w:p w14:paraId="247006FA" w14:textId="2594FAC9" w:rsidR="00677A86" w:rsidRPr="008C069D" w:rsidRDefault="00677A86" w:rsidP="00677A86">
            <w:pPr>
              <w:rPr>
                <w:sz w:val="20"/>
                <w:szCs w:val="20"/>
                <w:highlight w:val="magenta"/>
              </w:rPr>
            </w:pPr>
            <w:r>
              <w:rPr>
                <w:sz w:val="20"/>
                <w:szCs w:val="20"/>
                <w:highlight w:val="cyan"/>
              </w:rPr>
              <w:t xml:space="preserve">Provides base knowledge on Creation in preparation for deeper learning on Creation and concepts such as Stewardship at GCSE level.  </w:t>
            </w:r>
          </w:p>
        </w:tc>
        <w:tc>
          <w:tcPr>
            <w:tcW w:w="3686" w:type="dxa"/>
            <w:shd w:val="clear" w:color="auto" w:fill="FFFFFF" w:themeFill="background1"/>
          </w:tcPr>
          <w:p w14:paraId="3E4F671A" w14:textId="77777777" w:rsidR="00677A86" w:rsidRDefault="00677A86" w:rsidP="00677A86">
            <w:pPr>
              <w:rPr>
                <w:sz w:val="20"/>
                <w:szCs w:val="20"/>
              </w:rPr>
            </w:pPr>
            <w:r w:rsidRPr="008C069D">
              <w:rPr>
                <w:sz w:val="20"/>
                <w:szCs w:val="20"/>
                <w:highlight w:val="green"/>
              </w:rPr>
              <w:t>Understanding of other parts of the world</w:t>
            </w:r>
            <w:r>
              <w:rPr>
                <w:sz w:val="20"/>
                <w:szCs w:val="20"/>
                <w:highlight w:val="green"/>
              </w:rPr>
              <w:t xml:space="preserve"> and different cultures</w:t>
            </w:r>
            <w:r w:rsidRPr="008C069D">
              <w:rPr>
                <w:sz w:val="20"/>
                <w:szCs w:val="20"/>
                <w:highlight w:val="green"/>
              </w:rPr>
              <w:t>, global citizen</w:t>
            </w:r>
            <w:r>
              <w:rPr>
                <w:sz w:val="20"/>
                <w:szCs w:val="20"/>
              </w:rPr>
              <w:t>.</w:t>
            </w:r>
          </w:p>
          <w:p w14:paraId="0864411B" w14:textId="77777777" w:rsidR="00677A86" w:rsidRDefault="00677A86" w:rsidP="00677A86">
            <w:pPr>
              <w:rPr>
                <w:sz w:val="20"/>
                <w:szCs w:val="20"/>
                <w:highlight w:val="green"/>
              </w:rPr>
            </w:pPr>
          </w:p>
          <w:p w14:paraId="073324D2" w14:textId="22C55BEC" w:rsidR="00677A86" w:rsidRDefault="00677A86" w:rsidP="00677A86">
            <w:pPr>
              <w:rPr>
                <w:sz w:val="20"/>
                <w:szCs w:val="20"/>
              </w:rPr>
            </w:pPr>
            <w:r w:rsidRPr="00822C5A">
              <w:rPr>
                <w:sz w:val="20"/>
                <w:szCs w:val="20"/>
                <w:highlight w:val="green"/>
              </w:rPr>
              <w:t>Knowledge of, and respect for, different people’s faiths, feelings and values</w:t>
            </w:r>
          </w:p>
          <w:p w14:paraId="3F02E17D" w14:textId="77777777" w:rsidR="00677A86" w:rsidRPr="00AF7C2B" w:rsidRDefault="00677A86" w:rsidP="00677A86">
            <w:pPr>
              <w:shd w:val="clear" w:color="auto" w:fill="66FF33"/>
              <w:rPr>
                <w:sz w:val="20"/>
                <w:szCs w:val="20"/>
              </w:rPr>
            </w:pPr>
            <w:r w:rsidRPr="00AF7C2B">
              <w:rPr>
                <w:sz w:val="20"/>
                <w:szCs w:val="20"/>
              </w:rPr>
              <w:t xml:space="preserve"> </w:t>
            </w:r>
          </w:p>
          <w:p w14:paraId="0194429C" w14:textId="02D7B472" w:rsidR="00677A86" w:rsidRPr="008C069D" w:rsidRDefault="00677A86" w:rsidP="00677A86">
            <w:pPr>
              <w:shd w:val="clear" w:color="auto" w:fill="66FF33"/>
              <w:rPr>
                <w:sz w:val="20"/>
                <w:szCs w:val="20"/>
                <w:highlight w:val="green"/>
              </w:rPr>
            </w:pPr>
            <w:r w:rsidRPr="00AF7C2B">
              <w:rPr>
                <w:sz w:val="20"/>
                <w:szCs w:val="20"/>
                <w:highlight w:val="cyan"/>
              </w:rPr>
              <w:t xml:space="preserve">Science – Big bang theory </w:t>
            </w:r>
          </w:p>
        </w:tc>
        <w:tc>
          <w:tcPr>
            <w:tcW w:w="2835" w:type="dxa"/>
          </w:tcPr>
          <w:p w14:paraId="2FCC13D8" w14:textId="77777777" w:rsidR="00677A86" w:rsidRPr="73009F7E" w:rsidRDefault="00677A86" w:rsidP="00677A86">
            <w:pPr>
              <w:pStyle w:val="NoSpacing"/>
              <w:rPr>
                <w:sz w:val="20"/>
                <w:szCs w:val="20"/>
              </w:rPr>
            </w:pPr>
            <w:r>
              <w:rPr>
                <w:sz w:val="20"/>
                <w:szCs w:val="20"/>
              </w:rPr>
              <w:t xml:space="preserve">Drive to improve knowledge of other cultural practices and religions in the UK. </w:t>
            </w:r>
          </w:p>
        </w:tc>
        <w:tc>
          <w:tcPr>
            <w:tcW w:w="2835" w:type="dxa"/>
          </w:tcPr>
          <w:p w14:paraId="5C3FDB6E" w14:textId="4E3CD6DD" w:rsidR="006E2F8A" w:rsidRPr="00895593" w:rsidRDefault="00895593" w:rsidP="00CB5E69">
            <w:pPr>
              <w:pStyle w:val="NoSpacing"/>
              <w:rPr>
                <w:rFonts w:cstheme="minorHAnsi"/>
                <w:sz w:val="20"/>
                <w:szCs w:val="20"/>
                <w:highlight w:val="cyan"/>
              </w:rPr>
            </w:pPr>
            <w:r w:rsidRPr="00895593">
              <w:rPr>
                <w:rFonts w:cstheme="minorHAnsi"/>
                <w:sz w:val="20"/>
                <w:szCs w:val="20"/>
                <w:highlight w:val="cyan"/>
              </w:rPr>
              <w:t xml:space="preserve">Bible </w:t>
            </w:r>
          </w:p>
          <w:p w14:paraId="0F0BAAE3" w14:textId="56FF8835"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Creation stories in Christianity and Islam</w:t>
            </w:r>
          </w:p>
          <w:p w14:paraId="241941C8" w14:textId="7CD30C45"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 xml:space="preserve">Qur’an </w:t>
            </w:r>
          </w:p>
          <w:p w14:paraId="478ABBF6" w14:textId="10E2B358"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Humanists</w:t>
            </w:r>
          </w:p>
          <w:p w14:paraId="4A541AD7" w14:textId="77777777" w:rsidR="006E2F8A" w:rsidRDefault="006E2F8A" w:rsidP="00CB5E69">
            <w:pPr>
              <w:pStyle w:val="NoSpacing"/>
              <w:rPr>
                <w:rFonts w:cstheme="minorHAnsi"/>
                <w:sz w:val="20"/>
                <w:szCs w:val="20"/>
                <w:highlight w:val="magenta"/>
              </w:rPr>
            </w:pPr>
          </w:p>
          <w:p w14:paraId="73690E78" w14:textId="18D1F942"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205CFCD2"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Evaluation skills</w:t>
            </w:r>
          </w:p>
          <w:p w14:paraId="2A5BB512"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1B3E3089"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Critical thinking</w:t>
            </w:r>
          </w:p>
          <w:p w14:paraId="741A4368" w14:textId="77777777" w:rsidR="00677A86" w:rsidRDefault="00CB5E69" w:rsidP="00CB5E69">
            <w:pPr>
              <w:pStyle w:val="NoSpacing"/>
              <w:rPr>
                <w:rFonts w:cstheme="minorHAnsi"/>
                <w:sz w:val="20"/>
                <w:szCs w:val="20"/>
              </w:rPr>
            </w:pPr>
            <w:r w:rsidRPr="008D72EE">
              <w:rPr>
                <w:rFonts w:cstheme="minorHAnsi"/>
                <w:sz w:val="20"/>
                <w:szCs w:val="20"/>
                <w:highlight w:val="magenta"/>
              </w:rPr>
              <w:t>Application skills</w:t>
            </w:r>
          </w:p>
          <w:p w14:paraId="3CDC44E1" w14:textId="77777777" w:rsidR="00643AA9" w:rsidRDefault="00643AA9" w:rsidP="00CB5E69">
            <w:pPr>
              <w:pStyle w:val="NoSpacing"/>
              <w:rPr>
                <w:rFonts w:cstheme="minorHAnsi"/>
                <w:sz w:val="20"/>
                <w:szCs w:val="20"/>
              </w:rPr>
            </w:pPr>
          </w:p>
          <w:p w14:paraId="56D9882C" w14:textId="78D04684" w:rsidR="00643AA9" w:rsidRDefault="00643AA9" w:rsidP="00CB5E69">
            <w:pPr>
              <w:pStyle w:val="NoSpacing"/>
              <w:rPr>
                <w:sz w:val="20"/>
                <w:szCs w:val="20"/>
              </w:rPr>
            </w:pPr>
            <w:r w:rsidRPr="00643AA9">
              <w:rPr>
                <w:rFonts w:cstheme="minorHAnsi"/>
                <w:sz w:val="20"/>
                <w:szCs w:val="20"/>
                <w:highlight w:val="green"/>
              </w:rPr>
              <w:t>Scientist / Theologian</w:t>
            </w:r>
          </w:p>
        </w:tc>
      </w:tr>
      <w:tr w:rsidR="00677A86" w14:paraId="16997FDB" w14:textId="7249EA28" w:rsidTr="00FA6DD4">
        <w:tc>
          <w:tcPr>
            <w:tcW w:w="810" w:type="dxa"/>
          </w:tcPr>
          <w:p w14:paraId="24F84084" w14:textId="7CC5DF43" w:rsidR="00677A86" w:rsidRPr="73009F7E" w:rsidRDefault="00677A86" w:rsidP="00677A86">
            <w:pPr>
              <w:rPr>
                <w:sz w:val="20"/>
                <w:szCs w:val="20"/>
              </w:rPr>
            </w:pPr>
            <w:r>
              <w:rPr>
                <w:sz w:val="20"/>
                <w:szCs w:val="20"/>
              </w:rPr>
              <w:t>Year 7 – 5 &amp; 6</w:t>
            </w:r>
          </w:p>
        </w:tc>
        <w:tc>
          <w:tcPr>
            <w:tcW w:w="1312" w:type="dxa"/>
          </w:tcPr>
          <w:p w14:paraId="62CFCAF0" w14:textId="10F024F1" w:rsidR="00677A86" w:rsidRPr="00DF3E60" w:rsidRDefault="00677A86" w:rsidP="00677A86">
            <w:pPr>
              <w:rPr>
                <w:sz w:val="20"/>
                <w:szCs w:val="20"/>
              </w:rPr>
            </w:pPr>
            <w:r>
              <w:rPr>
                <w:sz w:val="20"/>
                <w:szCs w:val="20"/>
              </w:rPr>
              <w:t>What is a human being?</w:t>
            </w:r>
          </w:p>
        </w:tc>
        <w:tc>
          <w:tcPr>
            <w:tcW w:w="4252" w:type="dxa"/>
          </w:tcPr>
          <w:p w14:paraId="7DF012B3"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does our worldview influence our view of humanity?</w:t>
            </w:r>
          </w:p>
          <w:p w14:paraId="6F7B0B92"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Are the Jews a persecuted people?</w:t>
            </w:r>
          </w:p>
          <w:p w14:paraId="7A9CB12C"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Christianity as an organised worldview</w:t>
            </w:r>
          </w:p>
          <w:p w14:paraId="7A33F484"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Islam as an organised worldview</w:t>
            </w:r>
          </w:p>
          <w:p w14:paraId="722E92F8"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Hinduism as an organised worldview</w:t>
            </w:r>
          </w:p>
          <w:p w14:paraId="5E14B78F"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Humanism as an organised worldview</w:t>
            </w:r>
          </w:p>
          <w:p w14:paraId="499EAEC6"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Comparison of organised worldviews</w:t>
            </w:r>
          </w:p>
          <w:p w14:paraId="1CC16E18"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makes humans different to animals?</w:t>
            </w:r>
          </w:p>
          <w:p w14:paraId="58A941DC" w14:textId="11AFB50D"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Are some people more important than others?</w:t>
            </w:r>
          </w:p>
        </w:tc>
        <w:tc>
          <w:tcPr>
            <w:tcW w:w="2410" w:type="dxa"/>
          </w:tcPr>
          <w:p w14:paraId="391613BA" w14:textId="77777777" w:rsidR="00677A86" w:rsidRPr="00CC1F54" w:rsidRDefault="00677A86" w:rsidP="00677A86">
            <w:pPr>
              <w:rPr>
                <w:sz w:val="20"/>
                <w:szCs w:val="20"/>
                <w:highlight w:val="green"/>
              </w:rPr>
            </w:pPr>
            <w:r w:rsidRPr="00CC1F54">
              <w:rPr>
                <w:sz w:val="20"/>
                <w:szCs w:val="20"/>
                <w:highlight w:val="green"/>
              </w:rPr>
              <w:t>Low stakes testing at regular intervals during lessons</w:t>
            </w:r>
          </w:p>
          <w:p w14:paraId="1EFF8EBB" w14:textId="77777777" w:rsidR="00677A86" w:rsidRDefault="00677A86" w:rsidP="00677A86">
            <w:pPr>
              <w:rPr>
                <w:sz w:val="20"/>
                <w:szCs w:val="20"/>
                <w:highlight w:val="yellow"/>
              </w:rPr>
            </w:pPr>
          </w:p>
          <w:p w14:paraId="4D134C56" w14:textId="77777777" w:rsidR="00677A86" w:rsidRPr="00C60FA1" w:rsidRDefault="00677A86" w:rsidP="00677A86">
            <w:pPr>
              <w:rPr>
                <w:sz w:val="20"/>
                <w:szCs w:val="20"/>
                <w:highlight w:val="green"/>
              </w:rPr>
            </w:pPr>
            <w:r w:rsidRPr="00C60FA1">
              <w:rPr>
                <w:sz w:val="20"/>
                <w:szCs w:val="20"/>
                <w:highlight w:val="green"/>
              </w:rPr>
              <w:t>Key word tests</w:t>
            </w:r>
          </w:p>
          <w:p w14:paraId="708ADE0C" w14:textId="77777777" w:rsidR="00677A86" w:rsidRDefault="00677A86" w:rsidP="00677A86">
            <w:pPr>
              <w:rPr>
                <w:sz w:val="20"/>
                <w:szCs w:val="20"/>
                <w:highlight w:val="green"/>
              </w:rPr>
            </w:pPr>
          </w:p>
          <w:p w14:paraId="1A75532B" w14:textId="6ED15EA9" w:rsidR="00677A86" w:rsidRDefault="00677A86" w:rsidP="00677A86">
            <w:pPr>
              <w:rPr>
                <w:sz w:val="20"/>
                <w:szCs w:val="20"/>
              </w:rPr>
            </w:pPr>
            <w:r>
              <w:rPr>
                <w:sz w:val="20"/>
                <w:szCs w:val="20"/>
                <w:highlight w:val="yellow"/>
              </w:rPr>
              <w:t>End of unit</w:t>
            </w:r>
            <w:r w:rsidRPr="00CC1F54">
              <w:rPr>
                <w:sz w:val="20"/>
                <w:szCs w:val="20"/>
                <w:highlight w:val="yellow"/>
              </w:rPr>
              <w:t xml:space="preserve"> – Assessment coverin</w:t>
            </w:r>
            <w:r>
              <w:rPr>
                <w:sz w:val="20"/>
                <w:szCs w:val="20"/>
                <w:highlight w:val="yellow"/>
              </w:rPr>
              <w:t xml:space="preserve">g ‘what is a human being?’ </w:t>
            </w:r>
          </w:p>
          <w:p w14:paraId="70508B9B" w14:textId="3BE8E44B" w:rsidR="00677A86" w:rsidRPr="00CC1F54" w:rsidRDefault="00677A86" w:rsidP="00677A86">
            <w:pPr>
              <w:rPr>
                <w:sz w:val="20"/>
                <w:szCs w:val="20"/>
                <w:highlight w:val="green"/>
              </w:rPr>
            </w:pPr>
          </w:p>
        </w:tc>
        <w:tc>
          <w:tcPr>
            <w:tcW w:w="3827" w:type="dxa"/>
          </w:tcPr>
          <w:p w14:paraId="3BF3B73E" w14:textId="77777777" w:rsidR="00677A86" w:rsidRDefault="00677A86" w:rsidP="00677A86">
            <w:pPr>
              <w:rPr>
                <w:sz w:val="20"/>
                <w:szCs w:val="20"/>
                <w:highlight w:val="magenta"/>
              </w:rPr>
            </w:pPr>
            <w:r>
              <w:rPr>
                <w:sz w:val="20"/>
                <w:szCs w:val="20"/>
                <w:highlight w:val="magenta"/>
              </w:rPr>
              <w:t xml:space="preserve">Key beliefs of the major world religions and non-religious viewpoints which will support future deeper learning about their influence. </w:t>
            </w:r>
          </w:p>
          <w:p w14:paraId="46DF0E58" w14:textId="77777777" w:rsidR="00677A86" w:rsidRDefault="00677A86" w:rsidP="00677A86">
            <w:pPr>
              <w:rPr>
                <w:sz w:val="20"/>
                <w:szCs w:val="20"/>
                <w:highlight w:val="magenta"/>
              </w:rPr>
            </w:pPr>
          </w:p>
          <w:p w14:paraId="76361132" w14:textId="77777777" w:rsidR="00677A86" w:rsidRDefault="00677A86" w:rsidP="00677A86">
            <w:pPr>
              <w:rPr>
                <w:sz w:val="20"/>
                <w:szCs w:val="20"/>
                <w:highlight w:val="magenta"/>
              </w:rPr>
            </w:pPr>
          </w:p>
          <w:p w14:paraId="56945AF9" w14:textId="01A7500D" w:rsidR="00677A86" w:rsidRDefault="00677A86" w:rsidP="00677A86">
            <w:pPr>
              <w:rPr>
                <w:sz w:val="20"/>
                <w:szCs w:val="20"/>
                <w:highlight w:val="cyan"/>
              </w:rPr>
            </w:pPr>
            <w:r>
              <w:rPr>
                <w:sz w:val="20"/>
                <w:szCs w:val="20"/>
                <w:highlight w:val="cyan"/>
              </w:rPr>
              <w:t>Provides base knowledge on the major world religions, supports future learning on Islam and Christianity and the value of humans in religion at GCSE levels</w:t>
            </w:r>
          </w:p>
          <w:p w14:paraId="5D08AEB8" w14:textId="0FC9AC2E" w:rsidR="00677A86" w:rsidRDefault="00677A86" w:rsidP="00677A86">
            <w:pPr>
              <w:rPr>
                <w:sz w:val="20"/>
                <w:szCs w:val="20"/>
                <w:highlight w:val="magenta"/>
              </w:rPr>
            </w:pPr>
          </w:p>
        </w:tc>
        <w:tc>
          <w:tcPr>
            <w:tcW w:w="3686" w:type="dxa"/>
            <w:shd w:val="clear" w:color="auto" w:fill="FFFFFF" w:themeFill="background1"/>
          </w:tcPr>
          <w:p w14:paraId="5E42796F" w14:textId="77777777" w:rsidR="00677A86" w:rsidRDefault="00677A86" w:rsidP="00677A86">
            <w:pPr>
              <w:shd w:val="clear" w:color="auto" w:fill="66FF33"/>
              <w:rPr>
                <w:sz w:val="20"/>
                <w:szCs w:val="20"/>
              </w:rPr>
            </w:pPr>
            <w:r>
              <w:rPr>
                <w:sz w:val="20"/>
                <w:szCs w:val="20"/>
              </w:rPr>
              <w:t>Learning about other cultures</w:t>
            </w:r>
          </w:p>
          <w:p w14:paraId="37398FF6" w14:textId="77777777" w:rsidR="00677A86" w:rsidRDefault="00677A86" w:rsidP="00677A86">
            <w:pPr>
              <w:shd w:val="clear" w:color="auto" w:fill="66FF33"/>
              <w:rPr>
                <w:sz w:val="20"/>
                <w:szCs w:val="20"/>
              </w:rPr>
            </w:pPr>
          </w:p>
          <w:p w14:paraId="365494C7" w14:textId="77777777" w:rsidR="00677A86" w:rsidRDefault="00677A86" w:rsidP="00677A86">
            <w:pPr>
              <w:shd w:val="clear" w:color="auto" w:fill="66FF33"/>
              <w:rPr>
                <w:sz w:val="20"/>
                <w:szCs w:val="20"/>
              </w:rPr>
            </w:pPr>
            <w:r>
              <w:rPr>
                <w:sz w:val="20"/>
                <w:szCs w:val="20"/>
              </w:rPr>
              <w:t>Understanding the need for diversity and tolerance</w:t>
            </w:r>
          </w:p>
          <w:p w14:paraId="65DC69E9" w14:textId="77777777" w:rsidR="00677A86" w:rsidRDefault="00677A86" w:rsidP="00677A86">
            <w:pPr>
              <w:shd w:val="clear" w:color="auto" w:fill="66FF33"/>
              <w:rPr>
                <w:sz w:val="20"/>
                <w:szCs w:val="20"/>
              </w:rPr>
            </w:pPr>
          </w:p>
          <w:p w14:paraId="43B347AB" w14:textId="77777777" w:rsidR="00677A86" w:rsidRDefault="00677A86" w:rsidP="00677A86">
            <w:pPr>
              <w:shd w:val="clear" w:color="auto" w:fill="66FF33"/>
              <w:rPr>
                <w:sz w:val="20"/>
                <w:szCs w:val="20"/>
              </w:rPr>
            </w:pPr>
            <w:r w:rsidRPr="00822C5A">
              <w:rPr>
                <w:sz w:val="20"/>
                <w:szCs w:val="20"/>
              </w:rPr>
              <w:t>Knowledge of, and respect for, different people’s faiths, feelings and values</w:t>
            </w:r>
          </w:p>
          <w:p w14:paraId="2C5A8B81" w14:textId="77777777" w:rsidR="00677A86" w:rsidRDefault="00677A86" w:rsidP="00677A86">
            <w:pPr>
              <w:shd w:val="clear" w:color="auto" w:fill="66FF33"/>
              <w:rPr>
                <w:sz w:val="20"/>
                <w:szCs w:val="20"/>
              </w:rPr>
            </w:pPr>
          </w:p>
          <w:p w14:paraId="3123BAF6" w14:textId="61AE973C" w:rsidR="00677A86" w:rsidRDefault="00677A86" w:rsidP="00677A86">
            <w:pPr>
              <w:shd w:val="clear" w:color="auto" w:fill="66FF33"/>
              <w:rPr>
                <w:sz w:val="20"/>
                <w:szCs w:val="20"/>
              </w:rPr>
            </w:pPr>
            <w:r w:rsidRPr="00AF7C2B">
              <w:rPr>
                <w:sz w:val="20"/>
                <w:szCs w:val="20"/>
                <w:highlight w:val="cyan"/>
              </w:rPr>
              <w:t>Science – evolution</w:t>
            </w:r>
            <w:r>
              <w:rPr>
                <w:sz w:val="20"/>
                <w:szCs w:val="20"/>
              </w:rPr>
              <w:t xml:space="preserve"> </w:t>
            </w:r>
          </w:p>
        </w:tc>
        <w:tc>
          <w:tcPr>
            <w:tcW w:w="2835" w:type="dxa"/>
          </w:tcPr>
          <w:p w14:paraId="42C83B58" w14:textId="7D5DFB6E" w:rsidR="00677A86" w:rsidRDefault="00677A86" w:rsidP="00677A86">
            <w:pPr>
              <w:pStyle w:val="NoSpacing"/>
              <w:rPr>
                <w:sz w:val="20"/>
                <w:szCs w:val="20"/>
              </w:rPr>
            </w:pPr>
            <w:r w:rsidRPr="73009F7E">
              <w:rPr>
                <w:sz w:val="20"/>
                <w:szCs w:val="20"/>
              </w:rPr>
              <w:t xml:space="preserve">Drive to improve knowledge of parts of </w:t>
            </w:r>
            <w:r>
              <w:rPr>
                <w:sz w:val="20"/>
                <w:szCs w:val="20"/>
              </w:rPr>
              <w:t>personal identity, the</w:t>
            </w:r>
            <w:r w:rsidRPr="73009F7E">
              <w:rPr>
                <w:sz w:val="20"/>
                <w:szCs w:val="20"/>
              </w:rPr>
              <w:t xml:space="preserve"> world and </w:t>
            </w:r>
            <w:r>
              <w:rPr>
                <w:sz w:val="20"/>
                <w:szCs w:val="20"/>
              </w:rPr>
              <w:t>differing beliefs</w:t>
            </w:r>
          </w:p>
        </w:tc>
        <w:tc>
          <w:tcPr>
            <w:tcW w:w="2835" w:type="dxa"/>
          </w:tcPr>
          <w:p w14:paraId="025F62F7" w14:textId="3578005A" w:rsidR="006E2F8A" w:rsidRPr="00895593" w:rsidRDefault="00895593" w:rsidP="00CB5E69">
            <w:pPr>
              <w:pStyle w:val="NoSpacing"/>
              <w:rPr>
                <w:rFonts w:cstheme="minorHAnsi"/>
                <w:sz w:val="20"/>
                <w:szCs w:val="20"/>
                <w:highlight w:val="cyan"/>
              </w:rPr>
            </w:pPr>
            <w:r w:rsidRPr="00895593">
              <w:rPr>
                <w:rFonts w:cstheme="minorHAnsi"/>
                <w:sz w:val="20"/>
                <w:szCs w:val="20"/>
                <w:highlight w:val="cyan"/>
              </w:rPr>
              <w:t>Value and role of human beings across different religions</w:t>
            </w:r>
          </w:p>
          <w:p w14:paraId="57B24107" w14:textId="1548C7E8"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Animal rights</w:t>
            </w:r>
          </w:p>
          <w:p w14:paraId="2429BBCA" w14:textId="6D4D37E7" w:rsidR="00895593" w:rsidRPr="00895593" w:rsidRDefault="00895593" w:rsidP="00CB5E69">
            <w:pPr>
              <w:pStyle w:val="NoSpacing"/>
              <w:rPr>
                <w:rFonts w:cstheme="minorHAnsi"/>
                <w:sz w:val="20"/>
                <w:szCs w:val="20"/>
                <w:highlight w:val="cyan"/>
              </w:rPr>
            </w:pPr>
            <w:r w:rsidRPr="00895593">
              <w:rPr>
                <w:rFonts w:cstheme="minorHAnsi"/>
                <w:sz w:val="20"/>
                <w:szCs w:val="20"/>
                <w:highlight w:val="cyan"/>
              </w:rPr>
              <w:t>Status in society</w:t>
            </w:r>
          </w:p>
          <w:p w14:paraId="4116AC40" w14:textId="77777777" w:rsidR="006E2F8A" w:rsidRDefault="006E2F8A" w:rsidP="00CB5E69">
            <w:pPr>
              <w:pStyle w:val="NoSpacing"/>
              <w:rPr>
                <w:rFonts w:cstheme="minorHAnsi"/>
                <w:sz w:val="20"/>
                <w:szCs w:val="20"/>
                <w:highlight w:val="magenta"/>
              </w:rPr>
            </w:pPr>
          </w:p>
          <w:p w14:paraId="0159AB22" w14:textId="206440CD"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6806E86D"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Evaluation skills</w:t>
            </w:r>
          </w:p>
          <w:p w14:paraId="6C0F9CD3"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2E00404B"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Critical thinking</w:t>
            </w:r>
          </w:p>
          <w:p w14:paraId="6CACD0E0" w14:textId="77777777" w:rsidR="00677A86" w:rsidRDefault="00CB5E69" w:rsidP="00CB5E69">
            <w:pPr>
              <w:pStyle w:val="NoSpacing"/>
              <w:rPr>
                <w:rFonts w:cstheme="minorHAnsi"/>
                <w:sz w:val="20"/>
                <w:szCs w:val="20"/>
              </w:rPr>
            </w:pPr>
            <w:r w:rsidRPr="008D72EE">
              <w:rPr>
                <w:rFonts w:cstheme="minorHAnsi"/>
                <w:sz w:val="20"/>
                <w:szCs w:val="20"/>
                <w:highlight w:val="magenta"/>
              </w:rPr>
              <w:t>Application skills</w:t>
            </w:r>
          </w:p>
          <w:p w14:paraId="7E403798" w14:textId="77777777" w:rsidR="00643AA9" w:rsidRDefault="00643AA9" w:rsidP="00CB5E69">
            <w:pPr>
              <w:pStyle w:val="NoSpacing"/>
              <w:rPr>
                <w:rFonts w:cstheme="minorHAnsi"/>
                <w:sz w:val="20"/>
                <w:szCs w:val="20"/>
              </w:rPr>
            </w:pPr>
          </w:p>
          <w:p w14:paraId="18A8E922" w14:textId="2F37CF6B" w:rsidR="00643AA9" w:rsidRPr="73009F7E" w:rsidRDefault="00643AA9" w:rsidP="00CB5E69">
            <w:pPr>
              <w:pStyle w:val="NoSpacing"/>
              <w:rPr>
                <w:sz w:val="20"/>
                <w:szCs w:val="20"/>
              </w:rPr>
            </w:pPr>
            <w:r w:rsidRPr="00643AA9">
              <w:rPr>
                <w:rFonts w:cstheme="minorHAnsi"/>
                <w:sz w:val="20"/>
                <w:szCs w:val="20"/>
                <w:highlight w:val="green"/>
              </w:rPr>
              <w:t>Social work / animal care / counselling</w:t>
            </w:r>
            <w:r>
              <w:rPr>
                <w:rFonts w:cstheme="minorHAnsi"/>
                <w:sz w:val="20"/>
                <w:szCs w:val="20"/>
              </w:rPr>
              <w:t xml:space="preserve"> </w:t>
            </w:r>
          </w:p>
        </w:tc>
      </w:tr>
      <w:tr w:rsidR="00677A86" w14:paraId="451EBC11" w14:textId="230486B5" w:rsidTr="00677A86">
        <w:tc>
          <w:tcPr>
            <w:tcW w:w="19132" w:type="dxa"/>
            <w:gridSpan w:val="7"/>
            <w:shd w:val="clear" w:color="auto" w:fill="C2D69B" w:themeFill="accent3" w:themeFillTint="99"/>
          </w:tcPr>
          <w:p w14:paraId="08D3EC59" w14:textId="77777777" w:rsidR="00677A86" w:rsidRPr="00F65A17" w:rsidRDefault="00677A86" w:rsidP="00677A86">
            <w:pPr>
              <w:jc w:val="center"/>
              <w:rPr>
                <w:b/>
                <w:bCs/>
                <w:sz w:val="28"/>
                <w:szCs w:val="28"/>
              </w:rPr>
            </w:pPr>
            <w:r w:rsidRPr="2E6A6AB7">
              <w:rPr>
                <w:b/>
                <w:bCs/>
                <w:sz w:val="28"/>
                <w:szCs w:val="28"/>
              </w:rPr>
              <w:t>Year 8</w:t>
            </w:r>
          </w:p>
        </w:tc>
        <w:tc>
          <w:tcPr>
            <w:tcW w:w="2835" w:type="dxa"/>
            <w:shd w:val="clear" w:color="auto" w:fill="C2D69B" w:themeFill="accent3" w:themeFillTint="99"/>
          </w:tcPr>
          <w:p w14:paraId="7FB0A0EC" w14:textId="77777777" w:rsidR="00677A86" w:rsidRPr="2E6A6AB7" w:rsidRDefault="00677A86" w:rsidP="00677A86">
            <w:pPr>
              <w:jc w:val="center"/>
              <w:rPr>
                <w:b/>
                <w:bCs/>
                <w:sz w:val="28"/>
                <w:szCs w:val="28"/>
              </w:rPr>
            </w:pPr>
          </w:p>
        </w:tc>
      </w:tr>
      <w:tr w:rsidR="00677A86" w14:paraId="203176DD" w14:textId="361A6F67" w:rsidTr="00FA6DD4">
        <w:tc>
          <w:tcPr>
            <w:tcW w:w="810" w:type="dxa"/>
          </w:tcPr>
          <w:p w14:paraId="4721B8AF" w14:textId="77777777" w:rsidR="00677A86" w:rsidRPr="000E48CD" w:rsidRDefault="00677A86" w:rsidP="00677A86">
            <w:pPr>
              <w:rPr>
                <w:sz w:val="20"/>
                <w:szCs w:val="20"/>
              </w:rPr>
            </w:pPr>
            <w:r w:rsidRPr="73009F7E">
              <w:rPr>
                <w:sz w:val="20"/>
                <w:szCs w:val="20"/>
              </w:rPr>
              <w:t xml:space="preserve">Year 8 </w:t>
            </w:r>
            <w:r>
              <w:rPr>
                <w:sz w:val="20"/>
                <w:szCs w:val="20"/>
              </w:rPr>
              <w:t>–</w:t>
            </w:r>
            <w:r w:rsidRPr="73009F7E">
              <w:rPr>
                <w:sz w:val="20"/>
                <w:szCs w:val="20"/>
              </w:rPr>
              <w:t xml:space="preserve"> 1</w:t>
            </w:r>
            <w:r>
              <w:rPr>
                <w:sz w:val="20"/>
                <w:szCs w:val="20"/>
              </w:rPr>
              <w:t>&amp;2</w:t>
            </w:r>
          </w:p>
        </w:tc>
        <w:tc>
          <w:tcPr>
            <w:tcW w:w="1312" w:type="dxa"/>
          </w:tcPr>
          <w:p w14:paraId="73B6E99D" w14:textId="7C2B14A6" w:rsidR="00677A86" w:rsidRDefault="00677A86" w:rsidP="00677A86">
            <w:pPr>
              <w:rPr>
                <w:sz w:val="20"/>
                <w:szCs w:val="20"/>
              </w:rPr>
            </w:pPr>
            <w:r>
              <w:rPr>
                <w:sz w:val="20"/>
                <w:szCs w:val="20"/>
              </w:rPr>
              <w:t xml:space="preserve">Why does context matter? </w:t>
            </w:r>
            <w:r>
              <w:rPr>
                <w:sz w:val="20"/>
                <w:szCs w:val="20"/>
              </w:rPr>
              <w:br/>
            </w:r>
          </w:p>
          <w:p w14:paraId="4B2D1648" w14:textId="77777777" w:rsidR="00677A86" w:rsidRPr="000E48CD" w:rsidRDefault="00677A86" w:rsidP="00677A86">
            <w:pPr>
              <w:rPr>
                <w:sz w:val="20"/>
                <w:szCs w:val="20"/>
              </w:rPr>
            </w:pPr>
          </w:p>
        </w:tc>
        <w:tc>
          <w:tcPr>
            <w:tcW w:w="4252" w:type="dxa"/>
          </w:tcPr>
          <w:p w14:paraId="6D36EA0F"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Who is Jesus?</w:t>
            </w:r>
          </w:p>
          <w:p w14:paraId="58ECF914"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do we mean by context?</w:t>
            </w:r>
          </w:p>
          <w:p w14:paraId="046BA464"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Jesus for the historians</w:t>
            </w:r>
          </w:p>
          <w:p w14:paraId="0DB27717"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Jesus for the gospel writers</w:t>
            </w:r>
          </w:p>
          <w:p w14:paraId="68017B10"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Jesus for Muslims</w:t>
            </w:r>
          </w:p>
          <w:p w14:paraId="26115C3D"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Jesus for feminists</w:t>
            </w:r>
          </w:p>
          <w:p w14:paraId="2DF555E9"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Jesus for disabled people</w:t>
            </w:r>
          </w:p>
          <w:p w14:paraId="0FE36345" w14:textId="6B9E2B70"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lastRenderedPageBreak/>
              <w:t>Jesus for contemporary Christians</w:t>
            </w:r>
          </w:p>
          <w:p w14:paraId="616D436A" w14:textId="14941481" w:rsidR="00677A86" w:rsidRPr="003425BC" w:rsidRDefault="00677A86" w:rsidP="00677A86">
            <w:pPr>
              <w:rPr>
                <w:sz w:val="20"/>
                <w:szCs w:val="20"/>
              </w:rPr>
            </w:pPr>
          </w:p>
        </w:tc>
        <w:tc>
          <w:tcPr>
            <w:tcW w:w="2410" w:type="dxa"/>
          </w:tcPr>
          <w:p w14:paraId="37C01AFE" w14:textId="77777777" w:rsidR="00677A86" w:rsidRPr="00CC1F54" w:rsidRDefault="00677A86" w:rsidP="00677A86">
            <w:pPr>
              <w:rPr>
                <w:sz w:val="20"/>
                <w:szCs w:val="20"/>
                <w:highlight w:val="green"/>
              </w:rPr>
            </w:pPr>
            <w:r w:rsidRPr="00CC1F54">
              <w:rPr>
                <w:sz w:val="20"/>
                <w:szCs w:val="20"/>
                <w:highlight w:val="green"/>
              </w:rPr>
              <w:lastRenderedPageBreak/>
              <w:t>Low stakes testing at regular intervals during lessons</w:t>
            </w:r>
          </w:p>
          <w:p w14:paraId="5FD841D0" w14:textId="77777777" w:rsidR="00677A86" w:rsidRDefault="00677A86" w:rsidP="00677A86">
            <w:pPr>
              <w:rPr>
                <w:sz w:val="20"/>
                <w:szCs w:val="20"/>
              </w:rPr>
            </w:pPr>
          </w:p>
          <w:p w14:paraId="0661A39B" w14:textId="77777777" w:rsidR="00677A86" w:rsidRPr="00C60FA1" w:rsidRDefault="00677A86" w:rsidP="00677A86">
            <w:pPr>
              <w:rPr>
                <w:sz w:val="20"/>
                <w:szCs w:val="20"/>
                <w:highlight w:val="green"/>
              </w:rPr>
            </w:pPr>
            <w:r w:rsidRPr="00C60FA1">
              <w:rPr>
                <w:sz w:val="20"/>
                <w:szCs w:val="20"/>
                <w:highlight w:val="green"/>
              </w:rPr>
              <w:t>Key word</w:t>
            </w:r>
            <w:r>
              <w:rPr>
                <w:sz w:val="20"/>
                <w:szCs w:val="20"/>
                <w:highlight w:val="green"/>
              </w:rPr>
              <w:t xml:space="preserve"> tests</w:t>
            </w:r>
          </w:p>
          <w:p w14:paraId="6ACE1905" w14:textId="77777777" w:rsidR="00677A86" w:rsidRDefault="00677A86" w:rsidP="00677A86">
            <w:pPr>
              <w:rPr>
                <w:sz w:val="20"/>
                <w:szCs w:val="20"/>
              </w:rPr>
            </w:pPr>
          </w:p>
          <w:p w14:paraId="7FA2B8FE" w14:textId="5A037C78" w:rsidR="00677A86" w:rsidRDefault="00677A86" w:rsidP="00677A86">
            <w:pPr>
              <w:rPr>
                <w:sz w:val="20"/>
                <w:szCs w:val="20"/>
              </w:rPr>
            </w:pPr>
            <w:r w:rsidRPr="00C60FA1">
              <w:rPr>
                <w:sz w:val="20"/>
                <w:szCs w:val="20"/>
                <w:highlight w:val="yellow"/>
              </w:rPr>
              <w:t xml:space="preserve">End of unit </w:t>
            </w:r>
            <w:r w:rsidRPr="007F233B">
              <w:rPr>
                <w:sz w:val="20"/>
                <w:szCs w:val="20"/>
                <w:highlight w:val="yellow"/>
              </w:rPr>
              <w:t>– Why does context matter?</w:t>
            </w:r>
          </w:p>
          <w:p w14:paraId="209FE2EF" w14:textId="77777777" w:rsidR="00677A86" w:rsidRPr="00F208A0" w:rsidRDefault="00677A86" w:rsidP="00677A86">
            <w:pPr>
              <w:rPr>
                <w:sz w:val="20"/>
                <w:szCs w:val="20"/>
              </w:rPr>
            </w:pPr>
          </w:p>
        </w:tc>
        <w:tc>
          <w:tcPr>
            <w:tcW w:w="3827" w:type="dxa"/>
          </w:tcPr>
          <w:p w14:paraId="30D1ABA3" w14:textId="12D75C8B" w:rsidR="00677A86" w:rsidRPr="00D6414A" w:rsidRDefault="00677A86" w:rsidP="00677A86">
            <w:pPr>
              <w:rPr>
                <w:sz w:val="20"/>
                <w:szCs w:val="20"/>
                <w:highlight w:val="magenta"/>
              </w:rPr>
            </w:pPr>
            <w:r>
              <w:rPr>
                <w:sz w:val="20"/>
                <w:szCs w:val="20"/>
                <w:highlight w:val="magenta"/>
              </w:rPr>
              <w:t xml:space="preserve">key </w:t>
            </w:r>
            <w:r w:rsidRPr="00D6414A">
              <w:rPr>
                <w:sz w:val="20"/>
                <w:szCs w:val="20"/>
                <w:highlight w:val="magenta"/>
              </w:rPr>
              <w:t xml:space="preserve">Knowledge </w:t>
            </w:r>
            <w:r>
              <w:rPr>
                <w:sz w:val="20"/>
                <w:szCs w:val="20"/>
                <w:highlight w:val="magenta"/>
              </w:rPr>
              <w:t xml:space="preserve">about Jesus through context which will support future learning about Jesus in Christianity and Islam at GCSE </w:t>
            </w:r>
            <w:r w:rsidRPr="00D6414A">
              <w:rPr>
                <w:sz w:val="20"/>
                <w:szCs w:val="20"/>
                <w:highlight w:val="magenta"/>
              </w:rPr>
              <w:t xml:space="preserve">. </w:t>
            </w:r>
          </w:p>
          <w:p w14:paraId="76B26A9F" w14:textId="77777777" w:rsidR="00677A86" w:rsidRDefault="00677A86" w:rsidP="00677A86">
            <w:pPr>
              <w:rPr>
                <w:sz w:val="20"/>
                <w:szCs w:val="20"/>
                <w:highlight w:val="cyan"/>
              </w:rPr>
            </w:pPr>
          </w:p>
          <w:p w14:paraId="35B150DF" w14:textId="45B6B605" w:rsidR="00677A86" w:rsidRDefault="00677A86" w:rsidP="00677A86">
            <w:pPr>
              <w:rPr>
                <w:sz w:val="20"/>
                <w:szCs w:val="20"/>
                <w:highlight w:val="cyan"/>
              </w:rPr>
            </w:pPr>
            <w:r>
              <w:rPr>
                <w:sz w:val="20"/>
                <w:szCs w:val="20"/>
                <w:highlight w:val="cyan"/>
              </w:rPr>
              <w:t xml:space="preserve">Content on Jesus will link into Prophethood in Islam at GCSE, Christian Beliefs at GCSE and Human Rights and Social Justice at GCSE. </w:t>
            </w:r>
          </w:p>
          <w:p w14:paraId="6E783F45" w14:textId="77777777" w:rsidR="00677A86" w:rsidRDefault="00677A86" w:rsidP="00677A86">
            <w:pPr>
              <w:rPr>
                <w:sz w:val="20"/>
                <w:szCs w:val="20"/>
              </w:rPr>
            </w:pPr>
          </w:p>
          <w:p w14:paraId="6A62FDAD" w14:textId="77777777" w:rsidR="00677A86" w:rsidRPr="00F208A0" w:rsidRDefault="00677A86" w:rsidP="00677A86">
            <w:pPr>
              <w:rPr>
                <w:sz w:val="20"/>
                <w:szCs w:val="20"/>
              </w:rPr>
            </w:pPr>
          </w:p>
        </w:tc>
        <w:tc>
          <w:tcPr>
            <w:tcW w:w="3686" w:type="dxa"/>
          </w:tcPr>
          <w:p w14:paraId="375F27BF" w14:textId="77777777" w:rsidR="00677A86" w:rsidRPr="00A970BD" w:rsidRDefault="00677A86" w:rsidP="00677A86">
            <w:pPr>
              <w:rPr>
                <w:sz w:val="20"/>
                <w:szCs w:val="20"/>
                <w:highlight w:val="green"/>
              </w:rPr>
            </w:pPr>
            <w:r>
              <w:rPr>
                <w:sz w:val="20"/>
                <w:szCs w:val="20"/>
              </w:rPr>
              <w:lastRenderedPageBreak/>
              <w:t xml:space="preserve"> </w:t>
            </w:r>
            <w:r w:rsidRPr="00A970BD">
              <w:rPr>
                <w:sz w:val="20"/>
                <w:szCs w:val="20"/>
                <w:highlight w:val="green"/>
              </w:rPr>
              <w:t>Knowledge of, and respect for, different people’s faiths, feelings and values</w:t>
            </w:r>
          </w:p>
          <w:p w14:paraId="1C113FC1" w14:textId="77777777" w:rsidR="00677A86" w:rsidRDefault="00677A86" w:rsidP="00677A86">
            <w:pPr>
              <w:rPr>
                <w:sz w:val="20"/>
                <w:szCs w:val="20"/>
                <w:highlight w:val="green"/>
              </w:rPr>
            </w:pPr>
          </w:p>
          <w:p w14:paraId="6D8D8527" w14:textId="77777777" w:rsidR="00677A86" w:rsidRDefault="00677A86" w:rsidP="00677A86">
            <w:pPr>
              <w:rPr>
                <w:sz w:val="20"/>
                <w:szCs w:val="20"/>
              </w:rPr>
            </w:pPr>
            <w:r w:rsidRPr="00A970BD">
              <w:rPr>
                <w:sz w:val="20"/>
                <w:szCs w:val="20"/>
                <w:highlight w:val="green"/>
              </w:rPr>
              <w:t>Understanding and appreciation of the wide range of cultural influences that have shaped their own heritage and that of others</w:t>
            </w:r>
          </w:p>
          <w:p w14:paraId="768B9C41" w14:textId="77777777" w:rsidR="00677A86" w:rsidRDefault="00677A86" w:rsidP="00677A86">
            <w:pPr>
              <w:rPr>
                <w:sz w:val="20"/>
                <w:szCs w:val="20"/>
              </w:rPr>
            </w:pPr>
          </w:p>
          <w:p w14:paraId="20095B65" w14:textId="0D5B6F5F" w:rsidR="00677A86" w:rsidRPr="00F65A17" w:rsidRDefault="00677A86" w:rsidP="00677A86">
            <w:pPr>
              <w:rPr>
                <w:sz w:val="20"/>
                <w:szCs w:val="20"/>
              </w:rPr>
            </w:pPr>
            <w:r w:rsidRPr="00A970BD">
              <w:rPr>
                <w:sz w:val="20"/>
                <w:szCs w:val="20"/>
                <w:highlight w:val="green"/>
              </w:rPr>
              <w:lastRenderedPageBreak/>
              <w:t>Ability to recognise, and value, the things we share in common across cultural, religious, ethnic and socio-economic communities</w:t>
            </w:r>
          </w:p>
        </w:tc>
        <w:tc>
          <w:tcPr>
            <w:tcW w:w="2835" w:type="dxa"/>
          </w:tcPr>
          <w:p w14:paraId="02EF3490" w14:textId="77777777" w:rsidR="00677A86" w:rsidRDefault="00677A86" w:rsidP="00677A86">
            <w:pPr>
              <w:rPr>
                <w:sz w:val="20"/>
                <w:szCs w:val="20"/>
              </w:rPr>
            </w:pPr>
            <w:r>
              <w:rPr>
                <w:sz w:val="20"/>
                <w:szCs w:val="20"/>
              </w:rPr>
              <w:lastRenderedPageBreak/>
              <w:t xml:space="preserve">Drive to learn about Jesus in context other than Christianity. </w:t>
            </w:r>
          </w:p>
          <w:p w14:paraId="3E06D0F5" w14:textId="77777777" w:rsidR="00677A86" w:rsidRDefault="00677A86" w:rsidP="00677A86">
            <w:pPr>
              <w:rPr>
                <w:sz w:val="20"/>
                <w:szCs w:val="20"/>
              </w:rPr>
            </w:pPr>
          </w:p>
          <w:p w14:paraId="3475A46B" w14:textId="352E9C1A" w:rsidR="00677A86" w:rsidRDefault="00677A86" w:rsidP="00677A86">
            <w:pPr>
              <w:rPr>
                <w:sz w:val="20"/>
                <w:szCs w:val="20"/>
              </w:rPr>
            </w:pPr>
            <w:r>
              <w:rPr>
                <w:sz w:val="20"/>
                <w:szCs w:val="20"/>
              </w:rPr>
              <w:t xml:space="preserve">Engaging in learning about a famous figure in a variety of contexts to develop further cultural capital </w:t>
            </w:r>
          </w:p>
        </w:tc>
        <w:tc>
          <w:tcPr>
            <w:tcW w:w="2835" w:type="dxa"/>
          </w:tcPr>
          <w:p w14:paraId="5A7B6655" w14:textId="3EAD74E8" w:rsidR="00102EBE" w:rsidRDefault="00102EBE" w:rsidP="00677A86">
            <w:pPr>
              <w:rPr>
                <w:sz w:val="20"/>
                <w:szCs w:val="20"/>
              </w:rPr>
            </w:pPr>
            <w:r w:rsidRPr="00102EBE">
              <w:rPr>
                <w:sz w:val="20"/>
                <w:szCs w:val="20"/>
                <w:highlight w:val="cyan"/>
              </w:rPr>
              <w:t>Importance and interpretations of Jesus in different contexts</w:t>
            </w:r>
          </w:p>
          <w:p w14:paraId="736D1586" w14:textId="77777777" w:rsidR="006E2F8A" w:rsidRDefault="006E2F8A" w:rsidP="00CB5E69">
            <w:pPr>
              <w:pStyle w:val="NoSpacing"/>
              <w:rPr>
                <w:rFonts w:cstheme="minorHAnsi"/>
                <w:sz w:val="20"/>
                <w:szCs w:val="20"/>
                <w:highlight w:val="magenta"/>
              </w:rPr>
            </w:pPr>
          </w:p>
          <w:p w14:paraId="7D9189DD" w14:textId="1DDAF170"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5362EAAE"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Evaluation skills</w:t>
            </w:r>
          </w:p>
          <w:p w14:paraId="14D1F7BF"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561A0864"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Critical thinking</w:t>
            </w:r>
          </w:p>
          <w:p w14:paraId="1805D983" w14:textId="77777777" w:rsidR="00CB5E69" w:rsidRDefault="00CB5E69" w:rsidP="00CB5E69">
            <w:pPr>
              <w:rPr>
                <w:rFonts w:cstheme="minorHAnsi"/>
                <w:sz w:val="20"/>
                <w:szCs w:val="20"/>
              </w:rPr>
            </w:pPr>
            <w:r w:rsidRPr="008D72EE">
              <w:rPr>
                <w:rFonts w:cstheme="minorHAnsi"/>
                <w:sz w:val="20"/>
                <w:szCs w:val="20"/>
                <w:highlight w:val="magenta"/>
              </w:rPr>
              <w:t>Application skills</w:t>
            </w:r>
          </w:p>
          <w:p w14:paraId="5A6BDAFD" w14:textId="77777777" w:rsidR="003E5D80" w:rsidRDefault="003E5D80" w:rsidP="00CB5E69">
            <w:pPr>
              <w:rPr>
                <w:rFonts w:cstheme="minorHAnsi"/>
                <w:sz w:val="20"/>
                <w:szCs w:val="20"/>
              </w:rPr>
            </w:pPr>
          </w:p>
          <w:p w14:paraId="2F308B06" w14:textId="09902D57" w:rsidR="003E5D80" w:rsidRDefault="003E5D80" w:rsidP="00CB5E69">
            <w:pPr>
              <w:rPr>
                <w:sz w:val="20"/>
                <w:szCs w:val="20"/>
              </w:rPr>
            </w:pPr>
            <w:r w:rsidRPr="003E5D80">
              <w:rPr>
                <w:rFonts w:cstheme="minorHAnsi"/>
                <w:sz w:val="20"/>
                <w:szCs w:val="20"/>
                <w:highlight w:val="green"/>
              </w:rPr>
              <w:lastRenderedPageBreak/>
              <w:t>Any Christian based job e.g. priest / Theologian / Sociology</w:t>
            </w:r>
          </w:p>
        </w:tc>
      </w:tr>
      <w:tr w:rsidR="00677A86" w14:paraId="1CBFE0C8" w14:textId="74523F64" w:rsidTr="00FA6DD4">
        <w:trPr>
          <w:trHeight w:val="2967"/>
        </w:trPr>
        <w:tc>
          <w:tcPr>
            <w:tcW w:w="810" w:type="dxa"/>
          </w:tcPr>
          <w:p w14:paraId="24A9B588" w14:textId="77777777" w:rsidR="00677A86" w:rsidRPr="000E48CD" w:rsidRDefault="00677A86" w:rsidP="00677A86">
            <w:pPr>
              <w:rPr>
                <w:sz w:val="20"/>
                <w:szCs w:val="20"/>
              </w:rPr>
            </w:pPr>
            <w:r>
              <w:rPr>
                <w:sz w:val="20"/>
                <w:szCs w:val="20"/>
              </w:rPr>
              <w:lastRenderedPageBreak/>
              <w:t>Year 8 – 3&amp;4</w:t>
            </w:r>
          </w:p>
        </w:tc>
        <w:tc>
          <w:tcPr>
            <w:tcW w:w="1312" w:type="dxa"/>
          </w:tcPr>
          <w:p w14:paraId="025D9B6B" w14:textId="77777777" w:rsidR="00677A86" w:rsidRDefault="00677A86" w:rsidP="00677A86">
            <w:pPr>
              <w:rPr>
                <w:sz w:val="20"/>
                <w:szCs w:val="20"/>
              </w:rPr>
            </w:pPr>
            <w:r>
              <w:rPr>
                <w:sz w:val="20"/>
                <w:szCs w:val="20"/>
              </w:rPr>
              <w:t xml:space="preserve">Can religion change? </w:t>
            </w:r>
          </w:p>
          <w:p w14:paraId="027D5D90" w14:textId="748DBA25" w:rsidR="00677A86" w:rsidRPr="007534F1" w:rsidRDefault="00677A86" w:rsidP="00677A86">
            <w:pPr>
              <w:rPr>
                <w:sz w:val="20"/>
                <w:szCs w:val="20"/>
              </w:rPr>
            </w:pPr>
          </w:p>
        </w:tc>
        <w:tc>
          <w:tcPr>
            <w:tcW w:w="4252" w:type="dxa"/>
          </w:tcPr>
          <w:p w14:paraId="05C8CAFB"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Can religion change?</w:t>
            </w:r>
          </w:p>
          <w:p w14:paraId="11E620A2"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did Islam begin?</w:t>
            </w:r>
          </w:p>
          <w:p w14:paraId="539E51C0"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The death of Muhammad</w:t>
            </w:r>
          </w:p>
          <w:p w14:paraId="10DA4EF4"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Development of Sunni and Shi’a Islam</w:t>
            </w:r>
          </w:p>
          <w:p w14:paraId="3D5C4733"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Geographical spread of Islam</w:t>
            </w:r>
          </w:p>
          <w:p w14:paraId="6891EAB3"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did Hinduism begin?</w:t>
            </w:r>
          </w:p>
          <w:p w14:paraId="045929C5"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Sacred texts and practices in Hinduism</w:t>
            </w:r>
          </w:p>
          <w:p w14:paraId="566DFC4C"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Reform movement in Hinduism</w:t>
            </w:r>
          </w:p>
          <w:p w14:paraId="5CE82E19"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Modern interpretations of Islam and Hinduism</w:t>
            </w:r>
            <w:r>
              <w:rPr>
                <w:sz w:val="20"/>
                <w:szCs w:val="20"/>
              </w:rPr>
              <w:t xml:space="preserve"> </w:t>
            </w:r>
          </w:p>
          <w:p w14:paraId="49FA2E32" w14:textId="48576C72"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 xml:space="preserve">Conclusion: can religion change? </w:t>
            </w:r>
          </w:p>
        </w:tc>
        <w:tc>
          <w:tcPr>
            <w:tcW w:w="2410" w:type="dxa"/>
          </w:tcPr>
          <w:p w14:paraId="1DCB0C5B" w14:textId="77777777" w:rsidR="00677A86" w:rsidRPr="00CC1F54" w:rsidRDefault="00677A86" w:rsidP="00677A86">
            <w:pPr>
              <w:rPr>
                <w:sz w:val="20"/>
                <w:szCs w:val="20"/>
                <w:highlight w:val="green"/>
              </w:rPr>
            </w:pPr>
            <w:r w:rsidRPr="00CC1F54">
              <w:rPr>
                <w:sz w:val="20"/>
                <w:szCs w:val="20"/>
                <w:highlight w:val="green"/>
              </w:rPr>
              <w:t>Low stakes testing at regular intervals during lessons</w:t>
            </w:r>
          </w:p>
          <w:p w14:paraId="11A5D0E2" w14:textId="77777777" w:rsidR="00677A86" w:rsidRDefault="00677A86" w:rsidP="00677A86">
            <w:pPr>
              <w:rPr>
                <w:sz w:val="20"/>
                <w:szCs w:val="20"/>
                <w:highlight w:val="yellow"/>
              </w:rPr>
            </w:pPr>
          </w:p>
          <w:p w14:paraId="214B2F11" w14:textId="77777777" w:rsidR="00677A86" w:rsidRPr="00C60FA1" w:rsidRDefault="00677A86" w:rsidP="00677A86">
            <w:pPr>
              <w:rPr>
                <w:sz w:val="20"/>
                <w:szCs w:val="20"/>
                <w:highlight w:val="green"/>
              </w:rPr>
            </w:pPr>
            <w:r w:rsidRPr="00C60FA1">
              <w:rPr>
                <w:sz w:val="20"/>
                <w:szCs w:val="20"/>
                <w:highlight w:val="green"/>
              </w:rPr>
              <w:t>Key word tests</w:t>
            </w:r>
          </w:p>
          <w:p w14:paraId="5C596528" w14:textId="77777777" w:rsidR="00677A86" w:rsidRDefault="00677A86" w:rsidP="00677A86">
            <w:pPr>
              <w:rPr>
                <w:sz w:val="20"/>
                <w:szCs w:val="20"/>
                <w:highlight w:val="yellow"/>
              </w:rPr>
            </w:pPr>
          </w:p>
          <w:p w14:paraId="6C8AA265" w14:textId="003012FE" w:rsidR="00677A86" w:rsidRDefault="00677A86" w:rsidP="00677A86">
            <w:pPr>
              <w:rPr>
                <w:sz w:val="20"/>
                <w:szCs w:val="20"/>
              </w:rPr>
            </w:pPr>
            <w:r>
              <w:rPr>
                <w:sz w:val="20"/>
                <w:szCs w:val="20"/>
                <w:highlight w:val="yellow"/>
              </w:rPr>
              <w:t>End of unit</w:t>
            </w:r>
            <w:r>
              <w:rPr>
                <w:sz w:val="20"/>
                <w:szCs w:val="20"/>
              </w:rPr>
              <w:t xml:space="preserve"> </w:t>
            </w:r>
            <w:r w:rsidRPr="007F233B">
              <w:rPr>
                <w:sz w:val="20"/>
                <w:szCs w:val="20"/>
                <w:highlight w:val="yellow"/>
              </w:rPr>
              <w:t>assessment – can religion change?</w:t>
            </w:r>
            <w:r>
              <w:rPr>
                <w:sz w:val="20"/>
                <w:szCs w:val="20"/>
              </w:rPr>
              <w:t xml:space="preserve"> </w:t>
            </w:r>
          </w:p>
          <w:p w14:paraId="1D84E7FE" w14:textId="77777777" w:rsidR="00677A86" w:rsidRPr="00F208A0" w:rsidRDefault="00677A86" w:rsidP="00677A86">
            <w:pPr>
              <w:rPr>
                <w:sz w:val="20"/>
                <w:szCs w:val="20"/>
              </w:rPr>
            </w:pPr>
          </w:p>
        </w:tc>
        <w:tc>
          <w:tcPr>
            <w:tcW w:w="3827" w:type="dxa"/>
          </w:tcPr>
          <w:p w14:paraId="3E1C21C0" w14:textId="77777777" w:rsidR="00677A86" w:rsidRDefault="00677A86" w:rsidP="00677A86">
            <w:pPr>
              <w:rPr>
                <w:sz w:val="20"/>
                <w:szCs w:val="20"/>
                <w:highlight w:val="magenta"/>
              </w:rPr>
            </w:pPr>
            <w:r>
              <w:rPr>
                <w:sz w:val="20"/>
                <w:szCs w:val="20"/>
              </w:rPr>
              <w:t xml:space="preserve"> </w:t>
            </w:r>
            <w:r>
              <w:rPr>
                <w:sz w:val="20"/>
                <w:szCs w:val="20"/>
                <w:highlight w:val="magenta"/>
              </w:rPr>
              <w:t xml:space="preserve">Key knowledge on Islam which will support GCSE units on Islam. </w:t>
            </w:r>
          </w:p>
          <w:p w14:paraId="264A98DF" w14:textId="1E41DB55" w:rsidR="00677A86" w:rsidRDefault="00677A86" w:rsidP="00677A86">
            <w:pPr>
              <w:rPr>
                <w:sz w:val="20"/>
                <w:szCs w:val="20"/>
                <w:highlight w:val="magenta"/>
              </w:rPr>
            </w:pPr>
            <w:r>
              <w:rPr>
                <w:sz w:val="20"/>
                <w:szCs w:val="20"/>
                <w:highlight w:val="magenta"/>
              </w:rPr>
              <w:t xml:space="preserve">Interpretation knowledge on Islam and Hinduism will help in all GCSE units where modern day context is applied to Biblical and Qur’anic scripture.  </w:t>
            </w:r>
          </w:p>
          <w:p w14:paraId="7766C026" w14:textId="77777777" w:rsidR="00677A86" w:rsidRDefault="00677A86" w:rsidP="00677A86">
            <w:pPr>
              <w:rPr>
                <w:sz w:val="20"/>
                <w:szCs w:val="20"/>
              </w:rPr>
            </w:pPr>
          </w:p>
          <w:p w14:paraId="3BE6596E" w14:textId="08C72E97" w:rsidR="00677A86" w:rsidRDefault="00677A86" w:rsidP="00677A86">
            <w:pPr>
              <w:rPr>
                <w:sz w:val="20"/>
                <w:szCs w:val="20"/>
                <w:highlight w:val="cyan"/>
              </w:rPr>
            </w:pPr>
            <w:r>
              <w:rPr>
                <w:sz w:val="20"/>
                <w:szCs w:val="20"/>
                <w:highlight w:val="cyan"/>
              </w:rPr>
              <w:t>Basic knowledge on Islamic worldviews gained from Year 7 units (e.g. what is the Qur’an) will help with modern interpretations. Knowledge gained from this unit will provide a base for Islam at GCSE</w:t>
            </w:r>
          </w:p>
          <w:p w14:paraId="7C65561C" w14:textId="7EF77C41" w:rsidR="00677A86" w:rsidRPr="00F208A0" w:rsidRDefault="00677A86" w:rsidP="00677A86">
            <w:pPr>
              <w:rPr>
                <w:sz w:val="20"/>
                <w:szCs w:val="20"/>
              </w:rPr>
            </w:pPr>
          </w:p>
        </w:tc>
        <w:tc>
          <w:tcPr>
            <w:tcW w:w="3686" w:type="dxa"/>
          </w:tcPr>
          <w:p w14:paraId="62CA8AE6" w14:textId="77777777" w:rsidR="00677A86" w:rsidRDefault="00677A86" w:rsidP="00677A86">
            <w:pPr>
              <w:rPr>
                <w:sz w:val="20"/>
                <w:szCs w:val="20"/>
              </w:rPr>
            </w:pPr>
            <w:r w:rsidRPr="00A970BD">
              <w:rPr>
                <w:sz w:val="20"/>
                <w:szCs w:val="20"/>
                <w:highlight w:val="green"/>
              </w:rPr>
              <w:t>Knowledge of, and respect for, different people’s faiths, feelings and values</w:t>
            </w:r>
          </w:p>
          <w:p w14:paraId="78E7EFFD" w14:textId="77777777" w:rsidR="00677A86" w:rsidRDefault="00677A86" w:rsidP="00677A86">
            <w:pPr>
              <w:rPr>
                <w:sz w:val="20"/>
                <w:szCs w:val="20"/>
              </w:rPr>
            </w:pPr>
          </w:p>
          <w:p w14:paraId="74EEC294" w14:textId="77777777" w:rsidR="00677A86" w:rsidRDefault="00677A86" w:rsidP="00677A86">
            <w:pPr>
              <w:rPr>
                <w:sz w:val="20"/>
                <w:szCs w:val="20"/>
              </w:rPr>
            </w:pPr>
            <w:r w:rsidRPr="008C069D">
              <w:rPr>
                <w:sz w:val="20"/>
                <w:szCs w:val="20"/>
                <w:highlight w:val="green"/>
              </w:rPr>
              <w:t>Understanding of other parts of the world</w:t>
            </w:r>
            <w:r>
              <w:rPr>
                <w:sz w:val="20"/>
                <w:szCs w:val="20"/>
                <w:highlight w:val="green"/>
              </w:rPr>
              <w:t xml:space="preserve"> and different cultures</w:t>
            </w:r>
            <w:r w:rsidRPr="008C069D">
              <w:rPr>
                <w:sz w:val="20"/>
                <w:szCs w:val="20"/>
                <w:highlight w:val="green"/>
              </w:rPr>
              <w:t>, global citizen</w:t>
            </w:r>
            <w:r>
              <w:rPr>
                <w:sz w:val="20"/>
                <w:szCs w:val="20"/>
              </w:rPr>
              <w:t>.</w:t>
            </w:r>
          </w:p>
          <w:p w14:paraId="5198B5C2" w14:textId="77777777" w:rsidR="00677A86" w:rsidRDefault="00677A86" w:rsidP="00677A86">
            <w:pPr>
              <w:rPr>
                <w:sz w:val="20"/>
                <w:szCs w:val="20"/>
              </w:rPr>
            </w:pPr>
          </w:p>
          <w:p w14:paraId="52B8A4AE" w14:textId="6DB668FC" w:rsidR="00677A86" w:rsidRPr="00F65A17" w:rsidRDefault="00677A86" w:rsidP="00677A86">
            <w:pPr>
              <w:rPr>
                <w:sz w:val="20"/>
                <w:szCs w:val="20"/>
              </w:rPr>
            </w:pPr>
          </w:p>
        </w:tc>
        <w:tc>
          <w:tcPr>
            <w:tcW w:w="2835" w:type="dxa"/>
          </w:tcPr>
          <w:p w14:paraId="604A482D" w14:textId="4741B7E6" w:rsidR="00677A86" w:rsidRPr="00781F83" w:rsidRDefault="00677A86" w:rsidP="00677A86">
            <w:pPr>
              <w:rPr>
                <w:sz w:val="20"/>
                <w:szCs w:val="20"/>
              </w:rPr>
            </w:pPr>
            <w:r>
              <w:rPr>
                <w:sz w:val="20"/>
                <w:szCs w:val="20"/>
              </w:rPr>
              <w:t>Drive to learn about how religion has changed through history and how that impacts society today</w:t>
            </w:r>
          </w:p>
        </w:tc>
        <w:tc>
          <w:tcPr>
            <w:tcW w:w="2835" w:type="dxa"/>
          </w:tcPr>
          <w:p w14:paraId="1939E9C4" w14:textId="6F54C9BE" w:rsidR="006E2F8A" w:rsidRPr="00102EBE" w:rsidRDefault="00102EBE" w:rsidP="00CB5E69">
            <w:pPr>
              <w:pStyle w:val="NoSpacing"/>
              <w:rPr>
                <w:rFonts w:cstheme="minorHAnsi"/>
                <w:sz w:val="20"/>
                <w:szCs w:val="20"/>
                <w:highlight w:val="cyan"/>
              </w:rPr>
            </w:pPr>
            <w:r w:rsidRPr="00102EBE">
              <w:rPr>
                <w:rFonts w:cstheme="minorHAnsi"/>
                <w:sz w:val="20"/>
                <w:szCs w:val="20"/>
                <w:highlight w:val="cyan"/>
              </w:rPr>
              <w:t>Origins of Islam</w:t>
            </w:r>
          </w:p>
          <w:p w14:paraId="22CC7277" w14:textId="797586D0" w:rsidR="00102EBE" w:rsidRPr="00102EBE" w:rsidRDefault="00102EBE" w:rsidP="00CB5E69">
            <w:pPr>
              <w:pStyle w:val="NoSpacing"/>
              <w:rPr>
                <w:rFonts w:cstheme="minorHAnsi"/>
                <w:sz w:val="20"/>
                <w:szCs w:val="20"/>
                <w:highlight w:val="cyan"/>
              </w:rPr>
            </w:pPr>
            <w:r w:rsidRPr="00102EBE">
              <w:rPr>
                <w:rFonts w:cstheme="minorHAnsi"/>
                <w:sz w:val="20"/>
                <w:szCs w:val="20"/>
                <w:highlight w:val="cyan"/>
              </w:rPr>
              <w:t>Denominations of Islam</w:t>
            </w:r>
          </w:p>
          <w:p w14:paraId="2CC1BFB1" w14:textId="4FE25D05" w:rsidR="00102EBE" w:rsidRDefault="00102EBE" w:rsidP="00CB5E69">
            <w:pPr>
              <w:pStyle w:val="NoSpacing"/>
              <w:rPr>
                <w:rFonts w:cstheme="minorHAnsi"/>
                <w:sz w:val="20"/>
                <w:szCs w:val="20"/>
                <w:highlight w:val="cyan"/>
              </w:rPr>
            </w:pPr>
            <w:r w:rsidRPr="00102EBE">
              <w:rPr>
                <w:rFonts w:cstheme="minorHAnsi"/>
                <w:sz w:val="20"/>
                <w:szCs w:val="20"/>
                <w:highlight w:val="cyan"/>
              </w:rPr>
              <w:t>Origins of Hinduism</w:t>
            </w:r>
          </w:p>
          <w:p w14:paraId="3A177025" w14:textId="1BB20E88" w:rsidR="00102EBE" w:rsidRPr="00102EBE" w:rsidRDefault="00102EBE" w:rsidP="00CB5E69">
            <w:pPr>
              <w:pStyle w:val="NoSpacing"/>
              <w:rPr>
                <w:rFonts w:cstheme="minorHAnsi"/>
                <w:sz w:val="20"/>
                <w:szCs w:val="20"/>
                <w:highlight w:val="cyan"/>
              </w:rPr>
            </w:pPr>
            <w:r>
              <w:rPr>
                <w:rFonts w:cstheme="minorHAnsi"/>
                <w:sz w:val="20"/>
                <w:szCs w:val="20"/>
                <w:highlight w:val="cyan"/>
              </w:rPr>
              <w:t xml:space="preserve">Islam and Hinduism in contemporary society </w:t>
            </w:r>
          </w:p>
          <w:p w14:paraId="5ABA928F" w14:textId="77777777" w:rsidR="00102EBE" w:rsidRDefault="00102EBE" w:rsidP="00CB5E69">
            <w:pPr>
              <w:pStyle w:val="NoSpacing"/>
              <w:rPr>
                <w:rFonts w:cstheme="minorHAnsi"/>
                <w:sz w:val="20"/>
                <w:szCs w:val="20"/>
                <w:highlight w:val="magenta"/>
              </w:rPr>
            </w:pPr>
          </w:p>
          <w:p w14:paraId="63546660" w14:textId="6C47CABF"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37E84A1E" w14:textId="3ADFAC9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Evaluation skills</w:t>
            </w:r>
          </w:p>
          <w:p w14:paraId="6570212F"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19B6026F"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Critical thinking</w:t>
            </w:r>
          </w:p>
          <w:p w14:paraId="7CDE52F5" w14:textId="77777777" w:rsidR="00677A86" w:rsidRDefault="00CB5E69" w:rsidP="00CB5E69">
            <w:pPr>
              <w:rPr>
                <w:rFonts w:cstheme="minorHAnsi"/>
                <w:sz w:val="20"/>
                <w:szCs w:val="20"/>
              </w:rPr>
            </w:pPr>
            <w:r w:rsidRPr="008D72EE">
              <w:rPr>
                <w:rFonts w:cstheme="minorHAnsi"/>
                <w:sz w:val="20"/>
                <w:szCs w:val="20"/>
                <w:highlight w:val="magenta"/>
              </w:rPr>
              <w:t>Application skills</w:t>
            </w:r>
          </w:p>
          <w:p w14:paraId="355BA2F9" w14:textId="77777777" w:rsidR="003E5D80" w:rsidRDefault="003E5D80" w:rsidP="00CB5E69">
            <w:pPr>
              <w:rPr>
                <w:rFonts w:cstheme="minorHAnsi"/>
                <w:sz w:val="20"/>
                <w:szCs w:val="20"/>
              </w:rPr>
            </w:pPr>
          </w:p>
          <w:p w14:paraId="1256D3D8" w14:textId="7074FC3F" w:rsidR="003E5D80" w:rsidRDefault="003E5D80" w:rsidP="00CB5E69">
            <w:pPr>
              <w:rPr>
                <w:sz w:val="20"/>
                <w:szCs w:val="20"/>
              </w:rPr>
            </w:pPr>
            <w:r w:rsidRPr="003E5D80">
              <w:rPr>
                <w:rFonts w:cstheme="minorHAnsi"/>
                <w:sz w:val="20"/>
                <w:szCs w:val="20"/>
                <w:highlight w:val="green"/>
              </w:rPr>
              <w:t>Theologian / Sociology</w:t>
            </w:r>
          </w:p>
        </w:tc>
      </w:tr>
      <w:tr w:rsidR="00677A86" w14:paraId="48FD5AEB" w14:textId="2809CA54" w:rsidTr="00FA6DD4">
        <w:trPr>
          <w:trHeight w:val="2967"/>
        </w:trPr>
        <w:tc>
          <w:tcPr>
            <w:tcW w:w="810" w:type="dxa"/>
          </w:tcPr>
          <w:p w14:paraId="081F2ADB" w14:textId="77777777" w:rsidR="00677A86" w:rsidRDefault="00677A86" w:rsidP="00677A86">
            <w:pPr>
              <w:rPr>
                <w:sz w:val="20"/>
                <w:szCs w:val="20"/>
              </w:rPr>
            </w:pPr>
            <w:r>
              <w:rPr>
                <w:sz w:val="20"/>
                <w:szCs w:val="20"/>
              </w:rPr>
              <w:t>Year 8 – 5&amp;6</w:t>
            </w:r>
          </w:p>
        </w:tc>
        <w:tc>
          <w:tcPr>
            <w:tcW w:w="1312" w:type="dxa"/>
          </w:tcPr>
          <w:p w14:paraId="1BF7548E" w14:textId="77777777" w:rsidR="00677A86" w:rsidRPr="007534F1" w:rsidRDefault="00677A86" w:rsidP="00677A86">
            <w:pPr>
              <w:rPr>
                <w:sz w:val="20"/>
                <w:szCs w:val="20"/>
              </w:rPr>
            </w:pPr>
            <w:r w:rsidRPr="007534F1">
              <w:rPr>
                <w:sz w:val="20"/>
                <w:szCs w:val="20"/>
              </w:rPr>
              <w:t xml:space="preserve">Do things always get better over time? </w:t>
            </w:r>
          </w:p>
          <w:p w14:paraId="7A73856D" w14:textId="77777777" w:rsidR="00677A86" w:rsidRPr="007534F1" w:rsidRDefault="00677A86" w:rsidP="00677A86">
            <w:pPr>
              <w:rPr>
                <w:sz w:val="20"/>
                <w:szCs w:val="20"/>
              </w:rPr>
            </w:pPr>
          </w:p>
          <w:p w14:paraId="2EBBD100" w14:textId="299C8457" w:rsidR="00677A86" w:rsidRPr="007534F1" w:rsidRDefault="00677A86" w:rsidP="00677A86">
            <w:pPr>
              <w:rPr>
                <w:i/>
                <w:iCs/>
                <w:sz w:val="20"/>
                <w:szCs w:val="20"/>
              </w:rPr>
            </w:pPr>
          </w:p>
        </w:tc>
        <w:tc>
          <w:tcPr>
            <w:tcW w:w="4252" w:type="dxa"/>
          </w:tcPr>
          <w:p w14:paraId="33503FF6" w14:textId="77777777" w:rsidR="00677A86" w:rsidRPr="00B62BB9" w:rsidRDefault="00677A86" w:rsidP="00677A86">
            <w:pPr>
              <w:pStyle w:val="ListParagraph"/>
              <w:numPr>
                <w:ilvl w:val="0"/>
                <w:numId w:val="29"/>
              </w:numPr>
              <w:spacing w:after="160"/>
              <w:rPr>
                <w:rFonts w:ascii="Tahoma" w:hAnsi="Tahoma" w:cs="Tahoma"/>
                <w:sz w:val="24"/>
                <w:szCs w:val="24"/>
              </w:rPr>
            </w:pPr>
            <w:r w:rsidRPr="00B62BB9">
              <w:rPr>
                <w:sz w:val="20"/>
                <w:szCs w:val="20"/>
              </w:rPr>
              <w:t>What does “better” mean?</w:t>
            </w:r>
          </w:p>
          <w:p w14:paraId="1F4BF9C6" w14:textId="77777777" w:rsidR="00677A86" w:rsidRPr="00B62BB9" w:rsidRDefault="00677A86" w:rsidP="00677A86">
            <w:pPr>
              <w:pStyle w:val="ListParagraph"/>
              <w:numPr>
                <w:ilvl w:val="0"/>
                <w:numId w:val="29"/>
              </w:numPr>
              <w:spacing w:after="160"/>
              <w:rPr>
                <w:rFonts w:ascii="Tahoma" w:hAnsi="Tahoma" w:cs="Tahoma"/>
                <w:sz w:val="24"/>
                <w:szCs w:val="24"/>
              </w:rPr>
            </w:pPr>
            <w:r w:rsidRPr="00B62BB9">
              <w:rPr>
                <w:sz w:val="20"/>
                <w:szCs w:val="20"/>
              </w:rPr>
              <w:t>What can Julian of Norwich teach us about women’s roles in early Christianity?</w:t>
            </w:r>
          </w:p>
          <w:p w14:paraId="129B607E" w14:textId="77777777" w:rsidR="00677A86" w:rsidRPr="00B62BB9" w:rsidRDefault="00677A86" w:rsidP="00677A86">
            <w:pPr>
              <w:pStyle w:val="ListParagraph"/>
              <w:numPr>
                <w:ilvl w:val="0"/>
                <w:numId w:val="29"/>
              </w:numPr>
              <w:spacing w:after="160"/>
              <w:rPr>
                <w:rFonts w:ascii="Tahoma" w:hAnsi="Tahoma" w:cs="Tahoma"/>
                <w:sz w:val="24"/>
                <w:szCs w:val="24"/>
              </w:rPr>
            </w:pPr>
            <w:r w:rsidRPr="00B62BB9">
              <w:rPr>
                <w:sz w:val="20"/>
                <w:szCs w:val="20"/>
              </w:rPr>
              <w:t>How did religion influence the treatment of women during the witch trials?</w:t>
            </w:r>
          </w:p>
          <w:p w14:paraId="78FE96A7" w14:textId="346B474F" w:rsidR="00677A86" w:rsidRPr="0080459E" w:rsidRDefault="00677A86" w:rsidP="00677A86">
            <w:pPr>
              <w:pStyle w:val="ListParagraph"/>
              <w:numPr>
                <w:ilvl w:val="0"/>
                <w:numId w:val="29"/>
              </w:numPr>
              <w:spacing w:after="160"/>
              <w:rPr>
                <w:rFonts w:ascii="Tahoma" w:hAnsi="Tahoma" w:cs="Tahoma"/>
                <w:sz w:val="24"/>
                <w:szCs w:val="24"/>
              </w:rPr>
            </w:pPr>
            <w:r w:rsidRPr="0080459E">
              <w:rPr>
                <w:sz w:val="20"/>
                <w:szCs w:val="20"/>
              </w:rPr>
              <w:t>What made Khadijah a significant figure in Islam?</w:t>
            </w:r>
          </w:p>
          <w:p w14:paraId="322B96CE" w14:textId="0BB34F87" w:rsidR="00677A86" w:rsidRPr="0080459E" w:rsidRDefault="00677A86" w:rsidP="00677A86">
            <w:pPr>
              <w:pStyle w:val="ListParagraph"/>
              <w:numPr>
                <w:ilvl w:val="0"/>
                <w:numId w:val="29"/>
              </w:numPr>
              <w:spacing w:after="160"/>
              <w:rPr>
                <w:rFonts w:ascii="Tahoma" w:hAnsi="Tahoma" w:cs="Tahoma"/>
                <w:sz w:val="24"/>
                <w:szCs w:val="24"/>
              </w:rPr>
            </w:pPr>
            <w:r>
              <w:rPr>
                <w:sz w:val="20"/>
                <w:szCs w:val="20"/>
              </w:rPr>
              <w:t>Was Aisha a feminist figure?</w:t>
            </w:r>
          </w:p>
          <w:p w14:paraId="451814E8" w14:textId="77777777" w:rsidR="00677A86" w:rsidRPr="0080459E" w:rsidRDefault="00677A86" w:rsidP="00677A86">
            <w:pPr>
              <w:pStyle w:val="ListParagraph"/>
              <w:numPr>
                <w:ilvl w:val="0"/>
                <w:numId w:val="29"/>
              </w:numPr>
              <w:spacing w:after="160"/>
              <w:rPr>
                <w:rFonts w:ascii="Tahoma" w:hAnsi="Tahoma" w:cs="Tahoma"/>
                <w:sz w:val="24"/>
                <w:szCs w:val="24"/>
              </w:rPr>
            </w:pPr>
            <w:r w:rsidRPr="0080459E">
              <w:rPr>
                <w:sz w:val="20"/>
                <w:szCs w:val="20"/>
              </w:rPr>
              <w:t>Have women’s rights improved in Saudi Arabia?</w:t>
            </w:r>
          </w:p>
          <w:p w14:paraId="0C348F50" w14:textId="318E8F31" w:rsidR="00677A86" w:rsidRPr="0080459E" w:rsidRDefault="00677A86" w:rsidP="00677A86">
            <w:pPr>
              <w:pStyle w:val="ListParagraph"/>
              <w:numPr>
                <w:ilvl w:val="0"/>
                <w:numId w:val="29"/>
              </w:numPr>
              <w:spacing w:after="160"/>
              <w:rPr>
                <w:rFonts w:ascii="Tahoma" w:hAnsi="Tahoma" w:cs="Tahoma"/>
                <w:sz w:val="24"/>
                <w:szCs w:val="24"/>
              </w:rPr>
            </w:pPr>
            <w:r w:rsidRPr="0080459E">
              <w:rPr>
                <w:sz w:val="20"/>
                <w:szCs w:val="20"/>
              </w:rPr>
              <w:t>How do Christian and Muslim views on women compare?</w:t>
            </w:r>
          </w:p>
          <w:p w14:paraId="59EE3D12" w14:textId="02E45243" w:rsidR="00677A86" w:rsidRPr="0080459E" w:rsidRDefault="00677A86" w:rsidP="00677A86">
            <w:pPr>
              <w:pStyle w:val="ListParagraph"/>
              <w:numPr>
                <w:ilvl w:val="0"/>
                <w:numId w:val="29"/>
              </w:numPr>
              <w:spacing w:after="160"/>
              <w:rPr>
                <w:rFonts w:ascii="Tahoma" w:hAnsi="Tahoma" w:cs="Tahoma"/>
                <w:sz w:val="24"/>
                <w:szCs w:val="24"/>
              </w:rPr>
            </w:pPr>
            <w:r>
              <w:rPr>
                <w:sz w:val="20"/>
                <w:szCs w:val="20"/>
              </w:rPr>
              <w:t>How are women shaping religion today?</w:t>
            </w:r>
          </w:p>
        </w:tc>
        <w:tc>
          <w:tcPr>
            <w:tcW w:w="2410" w:type="dxa"/>
          </w:tcPr>
          <w:p w14:paraId="23A9CDA8" w14:textId="77777777" w:rsidR="00677A86" w:rsidRPr="00CC1F54" w:rsidRDefault="00677A86" w:rsidP="00677A86">
            <w:pPr>
              <w:rPr>
                <w:sz w:val="20"/>
                <w:szCs w:val="20"/>
                <w:highlight w:val="green"/>
              </w:rPr>
            </w:pPr>
            <w:r w:rsidRPr="00CC1F54">
              <w:rPr>
                <w:sz w:val="20"/>
                <w:szCs w:val="20"/>
                <w:highlight w:val="green"/>
              </w:rPr>
              <w:t>Low stakes testing at regular intervals during lessons</w:t>
            </w:r>
          </w:p>
          <w:p w14:paraId="44437202" w14:textId="77777777" w:rsidR="00677A86" w:rsidRDefault="00677A86" w:rsidP="00677A86">
            <w:pPr>
              <w:rPr>
                <w:sz w:val="20"/>
                <w:szCs w:val="20"/>
                <w:highlight w:val="yellow"/>
              </w:rPr>
            </w:pPr>
          </w:p>
          <w:p w14:paraId="6A79979B" w14:textId="77777777" w:rsidR="00677A86" w:rsidRPr="00C60FA1" w:rsidRDefault="00677A86" w:rsidP="00677A86">
            <w:pPr>
              <w:rPr>
                <w:sz w:val="20"/>
                <w:szCs w:val="20"/>
                <w:highlight w:val="green"/>
              </w:rPr>
            </w:pPr>
            <w:r w:rsidRPr="00C60FA1">
              <w:rPr>
                <w:sz w:val="20"/>
                <w:szCs w:val="20"/>
                <w:highlight w:val="green"/>
              </w:rPr>
              <w:t>Key word tests</w:t>
            </w:r>
          </w:p>
          <w:p w14:paraId="55BA1031" w14:textId="77777777" w:rsidR="00677A86" w:rsidRDefault="00677A86" w:rsidP="00677A86">
            <w:pPr>
              <w:rPr>
                <w:sz w:val="20"/>
                <w:szCs w:val="20"/>
                <w:highlight w:val="yellow"/>
              </w:rPr>
            </w:pPr>
          </w:p>
          <w:p w14:paraId="5E0BFD71" w14:textId="1FB5DE37" w:rsidR="00677A86" w:rsidRPr="00A03701" w:rsidRDefault="00677A86" w:rsidP="00677A86">
            <w:pPr>
              <w:rPr>
                <w:sz w:val="20"/>
                <w:szCs w:val="20"/>
                <w:highlight w:val="yellow"/>
              </w:rPr>
            </w:pPr>
          </w:p>
        </w:tc>
        <w:tc>
          <w:tcPr>
            <w:tcW w:w="3827" w:type="dxa"/>
          </w:tcPr>
          <w:p w14:paraId="7CF5048F" w14:textId="77777777" w:rsidR="00677A86" w:rsidRDefault="00677A86" w:rsidP="00677A86">
            <w:pPr>
              <w:rPr>
                <w:sz w:val="20"/>
                <w:szCs w:val="20"/>
                <w:highlight w:val="magenta"/>
              </w:rPr>
            </w:pPr>
            <w:r>
              <w:rPr>
                <w:sz w:val="20"/>
                <w:szCs w:val="20"/>
                <w:highlight w:val="magenta"/>
              </w:rPr>
              <w:t xml:space="preserve">Key knowledge on treatment of women through time periods in History which will support learning about the role and status of women at GCSE </w:t>
            </w:r>
          </w:p>
          <w:p w14:paraId="0C99423C" w14:textId="77777777" w:rsidR="00677A86" w:rsidRDefault="00677A86" w:rsidP="00677A86">
            <w:pPr>
              <w:rPr>
                <w:sz w:val="20"/>
                <w:szCs w:val="20"/>
                <w:highlight w:val="magenta"/>
              </w:rPr>
            </w:pPr>
          </w:p>
          <w:p w14:paraId="0D06C97F" w14:textId="1BD5B017" w:rsidR="00677A86" w:rsidRPr="00A03701" w:rsidRDefault="00677A86" w:rsidP="00677A86">
            <w:pPr>
              <w:rPr>
                <w:sz w:val="20"/>
                <w:szCs w:val="20"/>
                <w:highlight w:val="magenta"/>
              </w:rPr>
            </w:pPr>
            <w:r w:rsidRPr="00416196">
              <w:rPr>
                <w:sz w:val="20"/>
                <w:szCs w:val="20"/>
                <w:highlight w:val="cyan"/>
              </w:rPr>
              <w:t>Links to Relationship &amp; Family unit, Human Rights and Social Justice and Beliefs about God at GCSE</w:t>
            </w:r>
          </w:p>
        </w:tc>
        <w:tc>
          <w:tcPr>
            <w:tcW w:w="3686" w:type="dxa"/>
          </w:tcPr>
          <w:p w14:paraId="68208C19" w14:textId="77777777" w:rsidR="00677A86" w:rsidRDefault="00677A86" w:rsidP="00677A86">
            <w:pPr>
              <w:rPr>
                <w:sz w:val="20"/>
                <w:szCs w:val="20"/>
              </w:rPr>
            </w:pPr>
            <w:r w:rsidRPr="00416196">
              <w:rPr>
                <w:sz w:val="20"/>
                <w:szCs w:val="20"/>
                <w:highlight w:val="green"/>
              </w:rPr>
              <w:t>Ability to be reflective about their own beliefs (religious or otherwise) and perspective on life</w:t>
            </w:r>
          </w:p>
          <w:p w14:paraId="447D2074" w14:textId="77777777" w:rsidR="00677A86" w:rsidRDefault="00677A86" w:rsidP="00677A86">
            <w:pPr>
              <w:rPr>
                <w:sz w:val="20"/>
                <w:szCs w:val="20"/>
              </w:rPr>
            </w:pPr>
          </w:p>
          <w:p w14:paraId="68B502B9" w14:textId="77777777" w:rsidR="00677A86" w:rsidRDefault="00677A86" w:rsidP="00677A86">
            <w:pPr>
              <w:rPr>
                <w:sz w:val="20"/>
                <w:szCs w:val="20"/>
              </w:rPr>
            </w:pPr>
            <w:r w:rsidRPr="00416196">
              <w:rPr>
                <w:sz w:val="20"/>
                <w:szCs w:val="20"/>
                <w:highlight w:val="green"/>
              </w:rPr>
              <w:t>Understanding and appreciation of the wide range of cultural influences that have shaped their own heritage and that of others</w:t>
            </w:r>
          </w:p>
          <w:p w14:paraId="5A6F3AE5" w14:textId="77777777" w:rsidR="00677A86" w:rsidRDefault="00677A86" w:rsidP="00677A86">
            <w:pPr>
              <w:rPr>
                <w:sz w:val="20"/>
                <w:szCs w:val="20"/>
              </w:rPr>
            </w:pPr>
          </w:p>
          <w:p w14:paraId="33EBC735" w14:textId="78333E74" w:rsidR="00677A86" w:rsidRPr="004077E5" w:rsidRDefault="00677A86" w:rsidP="00677A86">
            <w:pPr>
              <w:rPr>
                <w:sz w:val="20"/>
                <w:szCs w:val="20"/>
              </w:rPr>
            </w:pPr>
            <w:r w:rsidRPr="00416196">
              <w:rPr>
                <w:sz w:val="20"/>
                <w:szCs w:val="20"/>
                <w:highlight w:val="cyan"/>
              </w:rPr>
              <w:t>History – Belvoir Witch Trials</w:t>
            </w:r>
          </w:p>
        </w:tc>
        <w:tc>
          <w:tcPr>
            <w:tcW w:w="2835" w:type="dxa"/>
          </w:tcPr>
          <w:p w14:paraId="4567A22D" w14:textId="54674960" w:rsidR="00677A86" w:rsidRDefault="00677A86" w:rsidP="00677A86">
            <w:pPr>
              <w:rPr>
                <w:sz w:val="20"/>
                <w:szCs w:val="20"/>
              </w:rPr>
            </w:pPr>
            <w:r>
              <w:rPr>
                <w:sz w:val="20"/>
                <w:szCs w:val="20"/>
              </w:rPr>
              <w:t>Focus on Engagement and Drive in how women have been treated through different time periods.</w:t>
            </w:r>
          </w:p>
          <w:p w14:paraId="45FE5485" w14:textId="5BC8E78B" w:rsidR="00677A86" w:rsidRPr="00E6581A" w:rsidRDefault="00677A86" w:rsidP="00677A86">
            <w:pPr>
              <w:rPr>
                <w:sz w:val="20"/>
                <w:szCs w:val="20"/>
              </w:rPr>
            </w:pPr>
          </w:p>
        </w:tc>
        <w:tc>
          <w:tcPr>
            <w:tcW w:w="2835" w:type="dxa"/>
          </w:tcPr>
          <w:p w14:paraId="1EC09E13" w14:textId="16571462" w:rsidR="006E2F8A" w:rsidRPr="00EA2FBD" w:rsidRDefault="00EA2FBD" w:rsidP="00CB5E69">
            <w:pPr>
              <w:pStyle w:val="NoSpacing"/>
              <w:rPr>
                <w:rFonts w:cstheme="minorHAnsi"/>
                <w:sz w:val="20"/>
                <w:szCs w:val="20"/>
                <w:highlight w:val="cyan"/>
              </w:rPr>
            </w:pPr>
            <w:r w:rsidRPr="00EA2FBD">
              <w:rPr>
                <w:rFonts w:cstheme="minorHAnsi"/>
                <w:sz w:val="20"/>
                <w:szCs w:val="20"/>
                <w:highlight w:val="cyan"/>
              </w:rPr>
              <w:t>Positive and negative experiences of women in Christianity</w:t>
            </w:r>
          </w:p>
          <w:p w14:paraId="25B5B23E" w14:textId="0952E474" w:rsidR="00EA2FBD" w:rsidRPr="00EA2FBD" w:rsidRDefault="00EA2FBD" w:rsidP="00CB5E69">
            <w:pPr>
              <w:pStyle w:val="NoSpacing"/>
              <w:rPr>
                <w:rFonts w:cstheme="minorHAnsi"/>
                <w:sz w:val="20"/>
                <w:szCs w:val="20"/>
                <w:highlight w:val="cyan"/>
              </w:rPr>
            </w:pPr>
            <w:r w:rsidRPr="00EA2FBD">
              <w:rPr>
                <w:rFonts w:cstheme="minorHAnsi"/>
                <w:sz w:val="20"/>
                <w:szCs w:val="20"/>
                <w:highlight w:val="cyan"/>
              </w:rPr>
              <w:t>Positive and negative experience of women in Islam</w:t>
            </w:r>
          </w:p>
          <w:p w14:paraId="4C12F647" w14:textId="6F823C4E" w:rsidR="00EA2FBD" w:rsidRPr="00EA2FBD" w:rsidRDefault="00EA2FBD" w:rsidP="00CB5E69">
            <w:pPr>
              <w:pStyle w:val="NoSpacing"/>
              <w:rPr>
                <w:rFonts w:cstheme="minorHAnsi"/>
                <w:sz w:val="20"/>
                <w:szCs w:val="20"/>
                <w:highlight w:val="cyan"/>
              </w:rPr>
            </w:pPr>
            <w:r w:rsidRPr="00EA2FBD">
              <w:rPr>
                <w:rFonts w:cstheme="minorHAnsi"/>
                <w:sz w:val="20"/>
                <w:szCs w:val="20"/>
                <w:highlight w:val="cyan"/>
              </w:rPr>
              <w:t>Religion and gender roles in contemporary society</w:t>
            </w:r>
          </w:p>
          <w:p w14:paraId="7D3424D5" w14:textId="77777777" w:rsidR="006E2F8A" w:rsidRDefault="006E2F8A" w:rsidP="00CB5E69">
            <w:pPr>
              <w:pStyle w:val="NoSpacing"/>
              <w:rPr>
                <w:rFonts w:cstheme="minorHAnsi"/>
                <w:sz w:val="20"/>
                <w:szCs w:val="20"/>
                <w:highlight w:val="magenta"/>
              </w:rPr>
            </w:pPr>
          </w:p>
          <w:p w14:paraId="60623426" w14:textId="5E7D04F5"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32776D3F"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Evaluation skills</w:t>
            </w:r>
          </w:p>
          <w:p w14:paraId="2AA6E2C1"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5F55C9EC"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Critical thinking</w:t>
            </w:r>
          </w:p>
          <w:p w14:paraId="4E313ACA" w14:textId="77777777" w:rsidR="00677A86" w:rsidRDefault="00CB5E69" w:rsidP="00CB5E69">
            <w:pPr>
              <w:rPr>
                <w:rFonts w:cstheme="minorHAnsi"/>
                <w:sz w:val="20"/>
                <w:szCs w:val="20"/>
              </w:rPr>
            </w:pPr>
            <w:r w:rsidRPr="008D72EE">
              <w:rPr>
                <w:rFonts w:cstheme="minorHAnsi"/>
                <w:sz w:val="20"/>
                <w:szCs w:val="20"/>
                <w:highlight w:val="magenta"/>
              </w:rPr>
              <w:t>Application skills</w:t>
            </w:r>
          </w:p>
          <w:p w14:paraId="62A42B72" w14:textId="77777777" w:rsidR="003E5D80" w:rsidRDefault="003E5D80" w:rsidP="00CB5E69">
            <w:pPr>
              <w:rPr>
                <w:rFonts w:cstheme="minorHAnsi"/>
                <w:sz w:val="20"/>
                <w:szCs w:val="20"/>
              </w:rPr>
            </w:pPr>
          </w:p>
          <w:p w14:paraId="1AA3CF96" w14:textId="06BCDA5B" w:rsidR="003E5D80" w:rsidRDefault="003E5D80" w:rsidP="00CB5E69">
            <w:pPr>
              <w:rPr>
                <w:sz w:val="20"/>
                <w:szCs w:val="20"/>
              </w:rPr>
            </w:pPr>
            <w:r w:rsidRPr="003E5D80">
              <w:rPr>
                <w:rFonts w:cstheme="minorHAnsi"/>
                <w:sz w:val="20"/>
                <w:szCs w:val="20"/>
                <w:highlight w:val="green"/>
              </w:rPr>
              <w:t>Theologian / Historian / Sociologist / Social work / law</w:t>
            </w:r>
          </w:p>
        </w:tc>
      </w:tr>
      <w:tr w:rsidR="00677A86" w14:paraId="1BF65CBE" w14:textId="195F6385" w:rsidTr="00677A86">
        <w:tc>
          <w:tcPr>
            <w:tcW w:w="19132" w:type="dxa"/>
            <w:gridSpan w:val="7"/>
            <w:shd w:val="clear" w:color="auto" w:fill="C2D69B" w:themeFill="accent3" w:themeFillTint="99"/>
          </w:tcPr>
          <w:p w14:paraId="3A95B2BA" w14:textId="77777777" w:rsidR="00677A86" w:rsidRPr="00F65A17" w:rsidRDefault="00677A86" w:rsidP="00677A86">
            <w:pPr>
              <w:jc w:val="center"/>
              <w:rPr>
                <w:b/>
                <w:bCs/>
                <w:sz w:val="28"/>
                <w:szCs w:val="28"/>
              </w:rPr>
            </w:pPr>
            <w:r w:rsidRPr="2E6A6AB7">
              <w:rPr>
                <w:b/>
                <w:bCs/>
                <w:sz w:val="28"/>
                <w:szCs w:val="28"/>
              </w:rPr>
              <w:t>Year 9</w:t>
            </w:r>
          </w:p>
        </w:tc>
        <w:tc>
          <w:tcPr>
            <w:tcW w:w="2835" w:type="dxa"/>
            <w:shd w:val="clear" w:color="auto" w:fill="C2D69B" w:themeFill="accent3" w:themeFillTint="99"/>
          </w:tcPr>
          <w:p w14:paraId="7B79975D" w14:textId="77777777" w:rsidR="00677A86" w:rsidRPr="2E6A6AB7" w:rsidRDefault="00677A86" w:rsidP="00677A86">
            <w:pPr>
              <w:jc w:val="center"/>
              <w:rPr>
                <w:b/>
                <w:bCs/>
                <w:sz w:val="28"/>
                <w:szCs w:val="28"/>
              </w:rPr>
            </w:pPr>
          </w:p>
        </w:tc>
      </w:tr>
      <w:tr w:rsidR="00677A86" w14:paraId="128E7E81" w14:textId="02B0D7E1" w:rsidTr="00FA6DD4">
        <w:tc>
          <w:tcPr>
            <w:tcW w:w="810" w:type="dxa"/>
          </w:tcPr>
          <w:p w14:paraId="5550B053" w14:textId="77777777" w:rsidR="00677A86" w:rsidRPr="000E48CD" w:rsidRDefault="00677A86" w:rsidP="00677A86">
            <w:pPr>
              <w:rPr>
                <w:sz w:val="20"/>
                <w:szCs w:val="20"/>
              </w:rPr>
            </w:pPr>
            <w:r w:rsidRPr="73009F7E">
              <w:rPr>
                <w:sz w:val="20"/>
                <w:szCs w:val="20"/>
              </w:rPr>
              <w:t xml:space="preserve">Year 9 </w:t>
            </w:r>
            <w:r>
              <w:rPr>
                <w:sz w:val="20"/>
                <w:szCs w:val="20"/>
              </w:rPr>
              <w:t>–</w:t>
            </w:r>
            <w:r w:rsidRPr="73009F7E">
              <w:rPr>
                <w:sz w:val="20"/>
                <w:szCs w:val="20"/>
              </w:rPr>
              <w:t xml:space="preserve"> 1</w:t>
            </w:r>
            <w:r>
              <w:rPr>
                <w:sz w:val="20"/>
                <w:szCs w:val="20"/>
              </w:rPr>
              <w:t>&amp;2</w:t>
            </w:r>
          </w:p>
        </w:tc>
        <w:tc>
          <w:tcPr>
            <w:tcW w:w="1312" w:type="dxa"/>
          </w:tcPr>
          <w:p w14:paraId="56BE5362" w14:textId="4EAE4FA7" w:rsidR="00677A86" w:rsidRPr="007534F1" w:rsidRDefault="00CE0290" w:rsidP="00677A86">
            <w:pPr>
              <w:rPr>
                <w:sz w:val="20"/>
                <w:szCs w:val="20"/>
              </w:rPr>
            </w:pPr>
            <w:r>
              <w:rPr>
                <w:sz w:val="20"/>
                <w:szCs w:val="20"/>
              </w:rPr>
              <w:t>In which law are we most unduly or unhappily bound?</w:t>
            </w:r>
          </w:p>
          <w:p w14:paraId="13894F0D" w14:textId="13FB4541" w:rsidR="00677A86" w:rsidRPr="007534F1" w:rsidRDefault="00677A86" w:rsidP="00677A86">
            <w:pPr>
              <w:rPr>
                <w:i/>
                <w:iCs/>
                <w:sz w:val="20"/>
                <w:szCs w:val="20"/>
              </w:rPr>
            </w:pPr>
          </w:p>
        </w:tc>
        <w:tc>
          <w:tcPr>
            <w:tcW w:w="4252" w:type="dxa"/>
          </w:tcPr>
          <w:p w14:paraId="65D7A2B9" w14:textId="77777777" w:rsidR="00677A86" w:rsidRDefault="00677A86" w:rsidP="00677A86">
            <w:pPr>
              <w:pStyle w:val="ListParagraph"/>
              <w:numPr>
                <w:ilvl w:val="0"/>
                <w:numId w:val="29"/>
              </w:numPr>
              <w:spacing w:after="160"/>
              <w:rPr>
                <w:sz w:val="20"/>
                <w:szCs w:val="20"/>
              </w:rPr>
            </w:pPr>
            <w:r w:rsidRPr="0051572C">
              <w:rPr>
                <w:sz w:val="20"/>
                <w:szCs w:val="20"/>
              </w:rPr>
              <w:t>Why are we conflicted in knowing what is right and wrong?</w:t>
            </w:r>
          </w:p>
          <w:p w14:paraId="339440A9" w14:textId="77777777" w:rsidR="00677A86" w:rsidRDefault="00677A86" w:rsidP="00677A86">
            <w:pPr>
              <w:pStyle w:val="ListParagraph"/>
              <w:numPr>
                <w:ilvl w:val="0"/>
                <w:numId w:val="29"/>
              </w:numPr>
              <w:spacing w:after="160"/>
              <w:rPr>
                <w:sz w:val="20"/>
                <w:szCs w:val="20"/>
              </w:rPr>
            </w:pPr>
            <w:r w:rsidRPr="001118A1">
              <w:rPr>
                <w:sz w:val="20"/>
                <w:szCs w:val="20"/>
              </w:rPr>
              <w:t>What are the ‘Ten Commandments’ expecting of us?</w:t>
            </w:r>
          </w:p>
          <w:p w14:paraId="2CC1DFED" w14:textId="77777777" w:rsidR="00677A86" w:rsidRDefault="00677A86" w:rsidP="00677A86">
            <w:pPr>
              <w:pStyle w:val="ListParagraph"/>
              <w:numPr>
                <w:ilvl w:val="0"/>
                <w:numId w:val="29"/>
              </w:numPr>
              <w:spacing w:after="160"/>
              <w:rPr>
                <w:sz w:val="20"/>
                <w:szCs w:val="20"/>
              </w:rPr>
            </w:pPr>
            <w:r w:rsidRPr="001118A1">
              <w:rPr>
                <w:sz w:val="20"/>
                <w:szCs w:val="20"/>
              </w:rPr>
              <w:t>Are there any other Gods?</w:t>
            </w:r>
          </w:p>
          <w:p w14:paraId="13925650" w14:textId="77777777" w:rsidR="00677A86" w:rsidRDefault="00677A86" w:rsidP="00677A86">
            <w:pPr>
              <w:pStyle w:val="ListParagraph"/>
              <w:numPr>
                <w:ilvl w:val="0"/>
                <w:numId w:val="29"/>
              </w:numPr>
              <w:spacing w:after="160"/>
              <w:rPr>
                <w:sz w:val="20"/>
                <w:szCs w:val="20"/>
              </w:rPr>
            </w:pPr>
            <w:r w:rsidRPr="001118A1">
              <w:rPr>
                <w:sz w:val="20"/>
                <w:szCs w:val="20"/>
              </w:rPr>
              <w:t>Why are idols so problematic?</w:t>
            </w:r>
          </w:p>
          <w:p w14:paraId="29DF6333" w14:textId="77777777" w:rsidR="00677A86" w:rsidRDefault="00677A86" w:rsidP="00677A86">
            <w:pPr>
              <w:pStyle w:val="ListParagraph"/>
              <w:numPr>
                <w:ilvl w:val="0"/>
                <w:numId w:val="29"/>
              </w:numPr>
              <w:spacing w:after="160"/>
              <w:rPr>
                <w:sz w:val="20"/>
                <w:szCs w:val="20"/>
              </w:rPr>
            </w:pPr>
            <w:r w:rsidRPr="001118A1">
              <w:rPr>
                <w:sz w:val="20"/>
                <w:szCs w:val="20"/>
              </w:rPr>
              <w:t>What is the power in a name?</w:t>
            </w:r>
          </w:p>
          <w:p w14:paraId="4DAAADFB" w14:textId="77777777" w:rsidR="00677A86" w:rsidRDefault="00677A86" w:rsidP="00677A86">
            <w:pPr>
              <w:pStyle w:val="ListParagraph"/>
              <w:numPr>
                <w:ilvl w:val="0"/>
                <w:numId w:val="29"/>
              </w:numPr>
              <w:spacing w:after="160"/>
              <w:rPr>
                <w:sz w:val="20"/>
                <w:szCs w:val="20"/>
              </w:rPr>
            </w:pPr>
            <w:r w:rsidRPr="001118A1">
              <w:rPr>
                <w:sz w:val="20"/>
                <w:szCs w:val="20"/>
              </w:rPr>
              <w:t>Can we have a ‘Sabbath Day’ in the modern world?​</w:t>
            </w:r>
          </w:p>
          <w:p w14:paraId="582586EB" w14:textId="77777777" w:rsidR="00677A86" w:rsidRDefault="00677A86" w:rsidP="00677A86">
            <w:pPr>
              <w:pStyle w:val="ListParagraph"/>
              <w:numPr>
                <w:ilvl w:val="0"/>
                <w:numId w:val="29"/>
              </w:numPr>
              <w:spacing w:after="160"/>
              <w:rPr>
                <w:sz w:val="20"/>
                <w:szCs w:val="20"/>
              </w:rPr>
            </w:pPr>
            <w:r w:rsidRPr="001118A1">
              <w:rPr>
                <w:sz w:val="20"/>
                <w:szCs w:val="20"/>
              </w:rPr>
              <w:t>What does it mean to honour your father and your mother?​</w:t>
            </w:r>
          </w:p>
          <w:p w14:paraId="2826E615" w14:textId="77777777" w:rsidR="00677A86" w:rsidRDefault="00677A86" w:rsidP="00677A86">
            <w:pPr>
              <w:pStyle w:val="ListParagraph"/>
              <w:numPr>
                <w:ilvl w:val="0"/>
                <w:numId w:val="29"/>
              </w:numPr>
              <w:spacing w:after="160"/>
              <w:rPr>
                <w:sz w:val="20"/>
                <w:szCs w:val="20"/>
              </w:rPr>
            </w:pPr>
            <w:r w:rsidRPr="001118A1">
              <w:rPr>
                <w:sz w:val="20"/>
                <w:szCs w:val="20"/>
              </w:rPr>
              <w:t>Does the commandment ‘Do Not Kill’ mean anything in modern society?​</w:t>
            </w:r>
          </w:p>
          <w:p w14:paraId="55F5ECD7" w14:textId="77777777" w:rsidR="00677A86" w:rsidRDefault="00677A86" w:rsidP="00677A86">
            <w:pPr>
              <w:pStyle w:val="ListParagraph"/>
              <w:numPr>
                <w:ilvl w:val="0"/>
                <w:numId w:val="29"/>
              </w:numPr>
              <w:spacing w:after="160"/>
              <w:rPr>
                <w:sz w:val="20"/>
                <w:szCs w:val="20"/>
              </w:rPr>
            </w:pPr>
            <w:r w:rsidRPr="001118A1">
              <w:rPr>
                <w:sz w:val="20"/>
                <w:szCs w:val="20"/>
              </w:rPr>
              <w:t>Why is adultery forbidden?​</w:t>
            </w:r>
          </w:p>
          <w:p w14:paraId="0335E7C8" w14:textId="77777777" w:rsidR="00677A86" w:rsidRDefault="00677A86" w:rsidP="00677A86">
            <w:pPr>
              <w:pStyle w:val="ListParagraph"/>
              <w:numPr>
                <w:ilvl w:val="0"/>
                <w:numId w:val="29"/>
              </w:numPr>
              <w:spacing w:after="160"/>
              <w:rPr>
                <w:sz w:val="20"/>
                <w:szCs w:val="20"/>
              </w:rPr>
            </w:pPr>
            <w:r w:rsidRPr="001118A1">
              <w:rPr>
                <w:sz w:val="20"/>
                <w:szCs w:val="20"/>
              </w:rPr>
              <w:t>What is the harm in stealing?​</w:t>
            </w:r>
          </w:p>
          <w:p w14:paraId="2A24E0BE" w14:textId="1F14FCE0" w:rsidR="00677A86" w:rsidRPr="001118A1" w:rsidRDefault="00677A86" w:rsidP="00677A86">
            <w:pPr>
              <w:pStyle w:val="ListParagraph"/>
              <w:numPr>
                <w:ilvl w:val="0"/>
                <w:numId w:val="29"/>
              </w:numPr>
              <w:spacing w:after="160"/>
              <w:rPr>
                <w:sz w:val="20"/>
                <w:szCs w:val="20"/>
              </w:rPr>
            </w:pPr>
            <w:r w:rsidRPr="001118A1">
              <w:rPr>
                <w:sz w:val="20"/>
                <w:szCs w:val="20"/>
              </w:rPr>
              <w:t>Why do we bear false witness and covet?</w:t>
            </w:r>
          </w:p>
        </w:tc>
        <w:tc>
          <w:tcPr>
            <w:tcW w:w="2410" w:type="dxa"/>
          </w:tcPr>
          <w:p w14:paraId="63CEB136" w14:textId="77777777" w:rsidR="00677A86" w:rsidRPr="00CC1F54" w:rsidRDefault="00677A86" w:rsidP="00677A86">
            <w:pPr>
              <w:rPr>
                <w:sz w:val="20"/>
                <w:szCs w:val="20"/>
                <w:highlight w:val="green"/>
              </w:rPr>
            </w:pPr>
            <w:r w:rsidRPr="00CC1F54">
              <w:rPr>
                <w:sz w:val="20"/>
                <w:szCs w:val="20"/>
                <w:highlight w:val="green"/>
              </w:rPr>
              <w:t>Low stakes testing at regular intervals during lessons</w:t>
            </w:r>
          </w:p>
          <w:p w14:paraId="0B715CCE" w14:textId="77777777" w:rsidR="00677A86" w:rsidRDefault="00677A86" w:rsidP="00677A86">
            <w:pPr>
              <w:rPr>
                <w:sz w:val="20"/>
                <w:szCs w:val="20"/>
                <w:highlight w:val="yellow"/>
              </w:rPr>
            </w:pPr>
          </w:p>
          <w:p w14:paraId="17020BCD" w14:textId="77777777" w:rsidR="00677A86" w:rsidRPr="00C60FA1" w:rsidRDefault="00677A86" w:rsidP="00677A86">
            <w:pPr>
              <w:rPr>
                <w:sz w:val="20"/>
                <w:szCs w:val="20"/>
                <w:highlight w:val="green"/>
              </w:rPr>
            </w:pPr>
            <w:r w:rsidRPr="00C60FA1">
              <w:rPr>
                <w:sz w:val="20"/>
                <w:szCs w:val="20"/>
                <w:highlight w:val="green"/>
              </w:rPr>
              <w:t>Key word tests</w:t>
            </w:r>
          </w:p>
          <w:p w14:paraId="448B7D75" w14:textId="77777777" w:rsidR="00677A86" w:rsidRDefault="00677A86" w:rsidP="00677A86">
            <w:pPr>
              <w:rPr>
                <w:sz w:val="20"/>
                <w:szCs w:val="20"/>
                <w:highlight w:val="yellow"/>
              </w:rPr>
            </w:pPr>
          </w:p>
          <w:p w14:paraId="3658BE02" w14:textId="1C40891D" w:rsidR="00677A86" w:rsidRPr="00F208A0" w:rsidRDefault="00677A86" w:rsidP="00677A86">
            <w:pPr>
              <w:rPr>
                <w:sz w:val="20"/>
                <w:szCs w:val="20"/>
              </w:rPr>
            </w:pPr>
            <w:r>
              <w:rPr>
                <w:sz w:val="20"/>
                <w:szCs w:val="20"/>
                <w:highlight w:val="yellow"/>
              </w:rPr>
              <w:t>Formative assessment</w:t>
            </w:r>
          </w:p>
        </w:tc>
        <w:tc>
          <w:tcPr>
            <w:tcW w:w="3827" w:type="dxa"/>
          </w:tcPr>
          <w:p w14:paraId="057E17AA" w14:textId="2C91ED73" w:rsidR="00677A86" w:rsidRDefault="00677A86" w:rsidP="00677A86">
            <w:pPr>
              <w:rPr>
                <w:sz w:val="20"/>
                <w:szCs w:val="20"/>
                <w:highlight w:val="cyan"/>
              </w:rPr>
            </w:pPr>
            <w:r>
              <w:rPr>
                <w:sz w:val="20"/>
                <w:szCs w:val="20"/>
                <w:highlight w:val="magenta"/>
              </w:rPr>
              <w:t xml:space="preserve">January exam on whole unit which will support Thematic topics in Year 10 GCSE and Crime &amp; Punishment in year 9.  </w:t>
            </w:r>
          </w:p>
          <w:p w14:paraId="515E8C6E" w14:textId="77777777" w:rsidR="00677A86" w:rsidRDefault="00677A86" w:rsidP="00677A86">
            <w:pPr>
              <w:rPr>
                <w:sz w:val="20"/>
                <w:szCs w:val="20"/>
                <w:highlight w:val="cyan"/>
              </w:rPr>
            </w:pPr>
          </w:p>
          <w:p w14:paraId="5000C858" w14:textId="541E8102" w:rsidR="00677A86" w:rsidRPr="00D6414A" w:rsidRDefault="00677A86" w:rsidP="00677A86">
            <w:pPr>
              <w:rPr>
                <w:sz w:val="20"/>
                <w:szCs w:val="20"/>
                <w:highlight w:val="cyan"/>
              </w:rPr>
            </w:pPr>
            <w:r>
              <w:rPr>
                <w:sz w:val="20"/>
                <w:szCs w:val="20"/>
                <w:highlight w:val="cyan"/>
              </w:rPr>
              <w:t xml:space="preserve">Links into KS4 themes of Crime &amp; Punishment and Human Rights &amp; Social Justice. Further links to GCSE overall through the 10 commandments.  </w:t>
            </w:r>
          </w:p>
        </w:tc>
        <w:tc>
          <w:tcPr>
            <w:tcW w:w="3686" w:type="dxa"/>
          </w:tcPr>
          <w:p w14:paraId="5EE7C8AE" w14:textId="77777777" w:rsidR="00677A86" w:rsidRDefault="00677A86" w:rsidP="00677A86">
            <w:pPr>
              <w:rPr>
                <w:sz w:val="20"/>
                <w:szCs w:val="20"/>
              </w:rPr>
            </w:pPr>
            <w:r w:rsidRPr="003717F8">
              <w:rPr>
                <w:sz w:val="20"/>
                <w:szCs w:val="20"/>
                <w:highlight w:val="green"/>
              </w:rPr>
              <w:t>Ability to be reflective about their own beliefs (religious or otherwise) and perspective on life</w:t>
            </w:r>
          </w:p>
          <w:p w14:paraId="1BAE5242" w14:textId="77777777" w:rsidR="00677A86" w:rsidRDefault="00677A86" w:rsidP="00677A86">
            <w:pPr>
              <w:rPr>
                <w:sz w:val="20"/>
                <w:szCs w:val="20"/>
              </w:rPr>
            </w:pPr>
          </w:p>
          <w:p w14:paraId="2AB6E0EE" w14:textId="77777777" w:rsidR="00677A86" w:rsidRDefault="00677A86" w:rsidP="00677A86">
            <w:pPr>
              <w:rPr>
                <w:sz w:val="20"/>
                <w:szCs w:val="20"/>
              </w:rPr>
            </w:pPr>
            <w:r w:rsidRPr="003717F8">
              <w:rPr>
                <w:sz w:val="20"/>
                <w:szCs w:val="20"/>
                <w:highlight w:val="green"/>
              </w:rPr>
              <w:t>Understanding of the consequences of their behaviour and actions</w:t>
            </w:r>
          </w:p>
          <w:p w14:paraId="5AD64032" w14:textId="77777777" w:rsidR="00677A86" w:rsidRDefault="00677A86" w:rsidP="00677A86">
            <w:pPr>
              <w:rPr>
                <w:sz w:val="20"/>
                <w:szCs w:val="20"/>
              </w:rPr>
            </w:pPr>
          </w:p>
          <w:p w14:paraId="4FED01CA" w14:textId="7F27496B" w:rsidR="00677A86" w:rsidRPr="00822C5A" w:rsidRDefault="00677A86" w:rsidP="00677A86">
            <w:pPr>
              <w:rPr>
                <w:sz w:val="20"/>
                <w:szCs w:val="20"/>
                <w:highlight w:val="green"/>
              </w:rPr>
            </w:pPr>
            <w:r w:rsidRPr="003717F8">
              <w:rPr>
                <w:sz w:val="20"/>
                <w:szCs w:val="20"/>
                <w:highlight w:val="green"/>
              </w:rPr>
              <w:t>Interest in investigating and offering reasoned views about moral and ethical issues and ability to understand and appreciate the viewpoints of others on these issues.</w:t>
            </w:r>
          </w:p>
        </w:tc>
        <w:tc>
          <w:tcPr>
            <w:tcW w:w="2835" w:type="dxa"/>
          </w:tcPr>
          <w:p w14:paraId="11B673EE" w14:textId="77777777" w:rsidR="00677A86" w:rsidRDefault="00677A86" w:rsidP="00677A86">
            <w:pPr>
              <w:rPr>
                <w:sz w:val="20"/>
                <w:szCs w:val="20"/>
              </w:rPr>
            </w:pPr>
            <w:r>
              <w:rPr>
                <w:sz w:val="20"/>
                <w:szCs w:val="20"/>
              </w:rPr>
              <w:t xml:space="preserve">Focus on our Responsibility when following or not following rules. </w:t>
            </w:r>
          </w:p>
          <w:p w14:paraId="1480BCCA" w14:textId="77777777" w:rsidR="00677A86" w:rsidRDefault="00677A86" w:rsidP="00677A86">
            <w:pPr>
              <w:rPr>
                <w:sz w:val="20"/>
                <w:szCs w:val="20"/>
              </w:rPr>
            </w:pPr>
          </w:p>
          <w:p w14:paraId="3F614B31" w14:textId="1CDD7CDD" w:rsidR="00677A86" w:rsidRDefault="00677A86" w:rsidP="00677A86">
            <w:pPr>
              <w:rPr>
                <w:sz w:val="20"/>
                <w:szCs w:val="20"/>
              </w:rPr>
            </w:pPr>
            <w:r>
              <w:rPr>
                <w:sz w:val="20"/>
                <w:szCs w:val="20"/>
              </w:rPr>
              <w:t xml:space="preserve"> </w:t>
            </w:r>
          </w:p>
        </w:tc>
        <w:tc>
          <w:tcPr>
            <w:tcW w:w="2835" w:type="dxa"/>
          </w:tcPr>
          <w:p w14:paraId="4FDA71DB" w14:textId="3AD76BF6" w:rsidR="006E2F8A" w:rsidRPr="00FA6DD4" w:rsidRDefault="00FA6DD4" w:rsidP="00CB5E69">
            <w:pPr>
              <w:pStyle w:val="NoSpacing"/>
              <w:rPr>
                <w:rFonts w:cstheme="minorHAnsi"/>
                <w:sz w:val="20"/>
                <w:szCs w:val="20"/>
                <w:highlight w:val="cyan"/>
              </w:rPr>
            </w:pPr>
            <w:r w:rsidRPr="00FA6DD4">
              <w:rPr>
                <w:rFonts w:cstheme="minorHAnsi"/>
                <w:sz w:val="20"/>
                <w:szCs w:val="20"/>
                <w:highlight w:val="cyan"/>
              </w:rPr>
              <w:t>Morals</w:t>
            </w:r>
          </w:p>
          <w:p w14:paraId="75559F7F" w14:textId="70546919" w:rsidR="00FA6DD4" w:rsidRPr="00FA6DD4" w:rsidRDefault="00FA6DD4" w:rsidP="00CB5E69">
            <w:pPr>
              <w:pStyle w:val="NoSpacing"/>
              <w:rPr>
                <w:rFonts w:cstheme="minorHAnsi"/>
                <w:sz w:val="20"/>
                <w:szCs w:val="20"/>
                <w:highlight w:val="cyan"/>
              </w:rPr>
            </w:pPr>
            <w:r w:rsidRPr="00FA6DD4">
              <w:rPr>
                <w:rFonts w:cstheme="minorHAnsi"/>
                <w:sz w:val="20"/>
                <w:szCs w:val="20"/>
                <w:highlight w:val="cyan"/>
              </w:rPr>
              <w:t xml:space="preserve">Ten commandments </w:t>
            </w:r>
          </w:p>
          <w:p w14:paraId="7150DC0A" w14:textId="750D4E09" w:rsidR="00FA6DD4" w:rsidRPr="00FA6DD4" w:rsidRDefault="00FA6DD4" w:rsidP="00CB5E69">
            <w:pPr>
              <w:pStyle w:val="NoSpacing"/>
              <w:rPr>
                <w:rFonts w:cstheme="minorHAnsi"/>
                <w:sz w:val="20"/>
                <w:szCs w:val="20"/>
                <w:highlight w:val="cyan"/>
              </w:rPr>
            </w:pPr>
            <w:r w:rsidRPr="00FA6DD4">
              <w:rPr>
                <w:rFonts w:cstheme="minorHAnsi"/>
                <w:sz w:val="20"/>
                <w:szCs w:val="20"/>
                <w:highlight w:val="cyan"/>
              </w:rPr>
              <w:t>Rule of law</w:t>
            </w:r>
          </w:p>
          <w:p w14:paraId="1A77ADFA" w14:textId="4E122F3D" w:rsidR="00FA6DD4" w:rsidRPr="00FA6DD4" w:rsidRDefault="00FA6DD4" w:rsidP="00CB5E69">
            <w:pPr>
              <w:pStyle w:val="NoSpacing"/>
              <w:rPr>
                <w:rFonts w:cstheme="minorHAnsi"/>
                <w:sz w:val="20"/>
                <w:szCs w:val="20"/>
                <w:highlight w:val="cyan"/>
              </w:rPr>
            </w:pPr>
            <w:r w:rsidRPr="00FA6DD4">
              <w:rPr>
                <w:rFonts w:cstheme="minorHAnsi"/>
                <w:sz w:val="20"/>
                <w:szCs w:val="20"/>
                <w:highlight w:val="cyan"/>
              </w:rPr>
              <w:t xml:space="preserve">Human nature </w:t>
            </w:r>
          </w:p>
          <w:p w14:paraId="094CCF7F" w14:textId="77777777" w:rsidR="006E2F8A" w:rsidRDefault="006E2F8A" w:rsidP="00CB5E69">
            <w:pPr>
              <w:pStyle w:val="NoSpacing"/>
              <w:rPr>
                <w:rFonts w:cstheme="minorHAnsi"/>
                <w:sz w:val="20"/>
                <w:szCs w:val="20"/>
                <w:highlight w:val="magenta"/>
              </w:rPr>
            </w:pPr>
          </w:p>
          <w:p w14:paraId="4CC6EB99" w14:textId="0A4EBA46"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06491FD5"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Evaluation skills</w:t>
            </w:r>
          </w:p>
          <w:p w14:paraId="3E56DA4A"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25010D4B"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Critical thinking</w:t>
            </w:r>
          </w:p>
          <w:p w14:paraId="35319AD5" w14:textId="77777777" w:rsidR="00677A86" w:rsidRDefault="00CB5E69" w:rsidP="00CB5E69">
            <w:pPr>
              <w:rPr>
                <w:rFonts w:cstheme="minorHAnsi"/>
                <w:sz w:val="20"/>
                <w:szCs w:val="20"/>
              </w:rPr>
            </w:pPr>
            <w:r w:rsidRPr="008D72EE">
              <w:rPr>
                <w:rFonts w:cstheme="minorHAnsi"/>
                <w:sz w:val="20"/>
                <w:szCs w:val="20"/>
                <w:highlight w:val="magenta"/>
              </w:rPr>
              <w:t>Application skills</w:t>
            </w:r>
          </w:p>
          <w:p w14:paraId="697F266D" w14:textId="77777777" w:rsidR="00CE0290" w:rsidRDefault="00CE0290" w:rsidP="00CB5E69">
            <w:pPr>
              <w:rPr>
                <w:rFonts w:cstheme="minorHAnsi"/>
                <w:sz w:val="20"/>
                <w:szCs w:val="20"/>
              </w:rPr>
            </w:pPr>
          </w:p>
          <w:p w14:paraId="55568769" w14:textId="65706B0C" w:rsidR="00CE0290" w:rsidRDefault="00CE0290" w:rsidP="00CB5E69">
            <w:pPr>
              <w:rPr>
                <w:sz w:val="20"/>
                <w:szCs w:val="20"/>
              </w:rPr>
            </w:pPr>
            <w:r w:rsidRPr="007B1743">
              <w:rPr>
                <w:rFonts w:cstheme="minorHAnsi"/>
                <w:sz w:val="20"/>
                <w:szCs w:val="20"/>
                <w:highlight w:val="green"/>
              </w:rPr>
              <w:t xml:space="preserve">Police / law / </w:t>
            </w:r>
            <w:r w:rsidR="007B1743" w:rsidRPr="007B1743">
              <w:rPr>
                <w:rFonts w:cstheme="minorHAnsi"/>
                <w:sz w:val="20"/>
                <w:szCs w:val="20"/>
                <w:highlight w:val="green"/>
              </w:rPr>
              <w:t>sociology / psychology</w:t>
            </w:r>
            <w:r w:rsidR="007B1743">
              <w:rPr>
                <w:rFonts w:cstheme="minorHAnsi"/>
                <w:sz w:val="20"/>
                <w:szCs w:val="20"/>
              </w:rPr>
              <w:t xml:space="preserve"> </w:t>
            </w:r>
          </w:p>
        </w:tc>
      </w:tr>
      <w:tr w:rsidR="00677A86" w14:paraId="033E0235" w14:textId="7395BB95" w:rsidTr="00FA6DD4">
        <w:tc>
          <w:tcPr>
            <w:tcW w:w="810" w:type="dxa"/>
          </w:tcPr>
          <w:p w14:paraId="7F97DD52" w14:textId="77777777" w:rsidR="00677A86" w:rsidRPr="000E48CD" w:rsidRDefault="00677A86" w:rsidP="00677A86">
            <w:pPr>
              <w:rPr>
                <w:sz w:val="20"/>
                <w:szCs w:val="20"/>
              </w:rPr>
            </w:pPr>
            <w:r>
              <w:rPr>
                <w:sz w:val="20"/>
                <w:szCs w:val="20"/>
              </w:rPr>
              <w:t>Year 9 – 3&amp;4</w:t>
            </w:r>
          </w:p>
        </w:tc>
        <w:tc>
          <w:tcPr>
            <w:tcW w:w="1312" w:type="dxa"/>
          </w:tcPr>
          <w:p w14:paraId="7DD147C9" w14:textId="77777777" w:rsidR="00677A86" w:rsidRPr="007534F1" w:rsidRDefault="00677A86" w:rsidP="00677A86">
            <w:pPr>
              <w:rPr>
                <w:sz w:val="20"/>
                <w:szCs w:val="20"/>
              </w:rPr>
            </w:pPr>
            <w:r w:rsidRPr="007534F1">
              <w:rPr>
                <w:sz w:val="20"/>
                <w:szCs w:val="20"/>
              </w:rPr>
              <w:t xml:space="preserve">Does great power come with great responsibility?  </w:t>
            </w:r>
          </w:p>
          <w:p w14:paraId="60BBE5B9" w14:textId="77777777" w:rsidR="00677A86" w:rsidRPr="007534F1" w:rsidRDefault="00677A86" w:rsidP="00677A86">
            <w:pPr>
              <w:rPr>
                <w:sz w:val="20"/>
                <w:szCs w:val="20"/>
              </w:rPr>
            </w:pPr>
          </w:p>
          <w:p w14:paraId="0012976B" w14:textId="1BC42436" w:rsidR="00677A86" w:rsidRPr="007534F1" w:rsidRDefault="00677A86" w:rsidP="00677A86">
            <w:pPr>
              <w:rPr>
                <w:i/>
                <w:iCs/>
                <w:sz w:val="20"/>
                <w:szCs w:val="20"/>
              </w:rPr>
            </w:pPr>
          </w:p>
        </w:tc>
        <w:tc>
          <w:tcPr>
            <w:tcW w:w="4252" w:type="dxa"/>
          </w:tcPr>
          <w:p w14:paraId="5658DA33" w14:textId="7E9D3922" w:rsidR="00677A86" w:rsidRPr="001118A1" w:rsidRDefault="00677A86" w:rsidP="00677A86">
            <w:pPr>
              <w:pStyle w:val="ListParagraph"/>
              <w:numPr>
                <w:ilvl w:val="0"/>
                <w:numId w:val="29"/>
              </w:numPr>
              <w:spacing w:after="160"/>
              <w:rPr>
                <w:rFonts w:ascii="Tahoma" w:hAnsi="Tahoma" w:cs="Tahoma"/>
                <w:sz w:val="24"/>
                <w:szCs w:val="24"/>
              </w:rPr>
            </w:pPr>
            <w:r>
              <w:rPr>
                <w:sz w:val="20"/>
                <w:szCs w:val="20"/>
              </w:rPr>
              <w:t>What is responsibility?</w:t>
            </w:r>
          </w:p>
          <w:p w14:paraId="284D3541"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do religious rules teach us about the value of life?</w:t>
            </w:r>
          </w:p>
          <w:p w14:paraId="6AE6BA9D" w14:textId="27FE7D0B" w:rsidR="00677A86" w:rsidRPr="001118A1" w:rsidRDefault="00677A86" w:rsidP="00677A86">
            <w:pPr>
              <w:pStyle w:val="ListParagraph"/>
              <w:numPr>
                <w:ilvl w:val="0"/>
                <w:numId w:val="29"/>
              </w:numPr>
              <w:spacing w:after="160"/>
              <w:rPr>
                <w:rFonts w:ascii="Tahoma" w:hAnsi="Tahoma" w:cs="Tahoma"/>
                <w:sz w:val="24"/>
                <w:szCs w:val="24"/>
              </w:rPr>
            </w:pPr>
            <w:r>
              <w:rPr>
                <w:sz w:val="20"/>
                <w:szCs w:val="20"/>
              </w:rPr>
              <w:t>Why did the Crusades happen?</w:t>
            </w:r>
          </w:p>
          <w:p w14:paraId="76FAC55F" w14:textId="690FE04B"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Did religious leaders use their power responsibly during the Crusades?</w:t>
            </w:r>
          </w:p>
          <w:p w14:paraId="2F15A1CC" w14:textId="3F7F325F" w:rsidR="00677A86" w:rsidRPr="001118A1" w:rsidRDefault="00677A86" w:rsidP="00677A86">
            <w:pPr>
              <w:pStyle w:val="ListParagraph"/>
              <w:numPr>
                <w:ilvl w:val="0"/>
                <w:numId w:val="29"/>
              </w:numPr>
              <w:spacing w:after="160"/>
              <w:rPr>
                <w:rFonts w:ascii="Tahoma" w:hAnsi="Tahoma" w:cs="Tahoma"/>
                <w:sz w:val="24"/>
                <w:szCs w:val="24"/>
              </w:rPr>
            </w:pPr>
            <w:r>
              <w:rPr>
                <w:sz w:val="20"/>
                <w:szCs w:val="20"/>
              </w:rPr>
              <w:t>What does the Holocaust tell us about power?</w:t>
            </w:r>
          </w:p>
          <w:p w14:paraId="673A3C4E" w14:textId="09DB0FEC"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lastRenderedPageBreak/>
              <w:t>How did religious leaders respond to the Holocaust</w:t>
            </w:r>
            <w:r>
              <w:rPr>
                <w:sz w:val="20"/>
                <w:szCs w:val="20"/>
              </w:rPr>
              <w:t>?</w:t>
            </w:r>
          </w:p>
          <w:p w14:paraId="301804CA" w14:textId="5F3E23D2" w:rsidR="00677A86" w:rsidRPr="001118A1" w:rsidRDefault="00677A86" w:rsidP="00677A86">
            <w:pPr>
              <w:pStyle w:val="ListParagraph"/>
              <w:numPr>
                <w:ilvl w:val="0"/>
                <w:numId w:val="29"/>
              </w:numPr>
              <w:spacing w:after="160"/>
              <w:rPr>
                <w:rFonts w:ascii="Tahoma" w:hAnsi="Tahoma" w:cs="Tahoma"/>
                <w:sz w:val="24"/>
                <w:szCs w:val="24"/>
              </w:rPr>
            </w:pPr>
            <w:r>
              <w:rPr>
                <w:sz w:val="20"/>
                <w:szCs w:val="20"/>
              </w:rPr>
              <w:t>How did power impact Cambodia?</w:t>
            </w:r>
          </w:p>
          <w:p w14:paraId="49BBFA47"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How did Western values influence the Middle East after 9/11?</w:t>
            </w:r>
          </w:p>
          <w:p w14:paraId="115D2BD7" w14:textId="561A1B95"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is Jihad</w:t>
            </w:r>
            <w:r>
              <w:rPr>
                <w:sz w:val="20"/>
                <w:szCs w:val="20"/>
              </w:rPr>
              <w:t xml:space="preserve"> </w:t>
            </w:r>
            <w:r w:rsidRPr="001118A1">
              <w:rPr>
                <w:sz w:val="20"/>
                <w:szCs w:val="20"/>
              </w:rPr>
              <w:t>and how is it misunderstood?</w:t>
            </w:r>
          </w:p>
          <w:p w14:paraId="51037274" w14:textId="212130E3"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responsibilities do we have to future generations?</w:t>
            </w:r>
          </w:p>
        </w:tc>
        <w:tc>
          <w:tcPr>
            <w:tcW w:w="2410" w:type="dxa"/>
          </w:tcPr>
          <w:p w14:paraId="0C4ABB56" w14:textId="77777777" w:rsidR="00677A86" w:rsidRPr="00CC1F54" w:rsidRDefault="00677A86" w:rsidP="00677A86">
            <w:pPr>
              <w:rPr>
                <w:sz w:val="20"/>
                <w:szCs w:val="20"/>
                <w:highlight w:val="green"/>
              </w:rPr>
            </w:pPr>
            <w:r w:rsidRPr="00CC1F54">
              <w:rPr>
                <w:sz w:val="20"/>
                <w:szCs w:val="20"/>
                <w:highlight w:val="green"/>
              </w:rPr>
              <w:lastRenderedPageBreak/>
              <w:t>Low stakes testing at regular intervals during lessons</w:t>
            </w:r>
          </w:p>
          <w:p w14:paraId="2A019B00" w14:textId="77777777" w:rsidR="00677A86" w:rsidRDefault="00677A86" w:rsidP="00677A86">
            <w:pPr>
              <w:rPr>
                <w:sz w:val="20"/>
                <w:szCs w:val="20"/>
              </w:rPr>
            </w:pPr>
          </w:p>
          <w:p w14:paraId="1AA410CA" w14:textId="77777777" w:rsidR="00677A86" w:rsidRPr="00C60FA1" w:rsidRDefault="00677A86" w:rsidP="00677A86">
            <w:pPr>
              <w:rPr>
                <w:sz w:val="20"/>
                <w:szCs w:val="20"/>
                <w:highlight w:val="green"/>
              </w:rPr>
            </w:pPr>
            <w:r w:rsidRPr="00C60FA1">
              <w:rPr>
                <w:sz w:val="20"/>
                <w:szCs w:val="20"/>
                <w:highlight w:val="green"/>
              </w:rPr>
              <w:t>Key word tests</w:t>
            </w:r>
          </w:p>
          <w:p w14:paraId="2324DB4B" w14:textId="77777777" w:rsidR="00677A86" w:rsidRDefault="00677A86" w:rsidP="00677A86">
            <w:pPr>
              <w:rPr>
                <w:sz w:val="20"/>
                <w:szCs w:val="20"/>
              </w:rPr>
            </w:pPr>
          </w:p>
          <w:p w14:paraId="57FD91C7" w14:textId="13DBFD00" w:rsidR="00677A86" w:rsidRPr="00F208A0" w:rsidRDefault="00677A86" w:rsidP="00677A86">
            <w:pPr>
              <w:rPr>
                <w:sz w:val="20"/>
                <w:szCs w:val="20"/>
              </w:rPr>
            </w:pPr>
          </w:p>
        </w:tc>
        <w:tc>
          <w:tcPr>
            <w:tcW w:w="3827" w:type="dxa"/>
          </w:tcPr>
          <w:p w14:paraId="1B13ADC8" w14:textId="77777777" w:rsidR="00677A86" w:rsidRPr="00DC01D6" w:rsidRDefault="00677A86" w:rsidP="00677A86">
            <w:pPr>
              <w:rPr>
                <w:sz w:val="20"/>
                <w:szCs w:val="20"/>
                <w:highlight w:val="cyan"/>
              </w:rPr>
            </w:pPr>
            <w:r w:rsidRPr="00DC01D6">
              <w:rPr>
                <w:sz w:val="20"/>
                <w:szCs w:val="20"/>
                <w:highlight w:val="cyan"/>
              </w:rPr>
              <w:t xml:space="preserve">Links to Peace and Conflict unit in Year 10 Core RS. </w:t>
            </w:r>
          </w:p>
          <w:p w14:paraId="5DB7C3A9" w14:textId="2FD690F2" w:rsidR="00677A86" w:rsidRPr="00F208A0" w:rsidRDefault="00677A86" w:rsidP="00677A86">
            <w:pPr>
              <w:rPr>
                <w:sz w:val="20"/>
                <w:szCs w:val="20"/>
              </w:rPr>
            </w:pPr>
            <w:r w:rsidRPr="00DC01D6">
              <w:rPr>
                <w:sz w:val="20"/>
                <w:szCs w:val="20"/>
                <w:highlight w:val="cyan"/>
              </w:rPr>
              <w:t>Links to Thematic units in GCSE – Jihad and Value of Life</w:t>
            </w:r>
          </w:p>
        </w:tc>
        <w:tc>
          <w:tcPr>
            <w:tcW w:w="3686" w:type="dxa"/>
          </w:tcPr>
          <w:p w14:paraId="28E154E4" w14:textId="77777777" w:rsidR="00677A86" w:rsidRPr="00DC01D6" w:rsidRDefault="00677A86" w:rsidP="00677A86">
            <w:pPr>
              <w:rPr>
                <w:sz w:val="20"/>
                <w:szCs w:val="20"/>
                <w:highlight w:val="green"/>
              </w:rPr>
            </w:pPr>
            <w:r w:rsidRPr="00DC01D6">
              <w:rPr>
                <w:sz w:val="20"/>
                <w:szCs w:val="20"/>
                <w:highlight w:val="green"/>
              </w:rPr>
              <w:t>Interest in investigating and offering reasoned views about moral and ethical issues and ability to understand and appreciate the viewpoints of others on these issues.</w:t>
            </w:r>
          </w:p>
          <w:p w14:paraId="12AE3D3B" w14:textId="77777777" w:rsidR="00677A86" w:rsidRPr="00DC01D6" w:rsidRDefault="00677A86" w:rsidP="00677A86">
            <w:pPr>
              <w:rPr>
                <w:sz w:val="20"/>
                <w:szCs w:val="20"/>
                <w:highlight w:val="green"/>
              </w:rPr>
            </w:pPr>
          </w:p>
          <w:p w14:paraId="202EEDA3" w14:textId="77777777" w:rsidR="00677A86" w:rsidRPr="00DC01D6" w:rsidRDefault="00677A86" w:rsidP="00677A86">
            <w:pPr>
              <w:rPr>
                <w:sz w:val="20"/>
                <w:szCs w:val="20"/>
                <w:highlight w:val="green"/>
              </w:rPr>
            </w:pPr>
            <w:r w:rsidRPr="00DC01D6">
              <w:rPr>
                <w:sz w:val="20"/>
                <w:szCs w:val="20"/>
                <w:highlight w:val="green"/>
              </w:rPr>
              <w:t>Ability to be reflective about their own beliefs (religious or otherwise) and perspective on life</w:t>
            </w:r>
          </w:p>
          <w:p w14:paraId="3B14C05B" w14:textId="77777777" w:rsidR="00677A86" w:rsidRPr="00DC01D6" w:rsidRDefault="00677A86" w:rsidP="00677A86">
            <w:pPr>
              <w:rPr>
                <w:sz w:val="20"/>
                <w:szCs w:val="20"/>
                <w:highlight w:val="green"/>
              </w:rPr>
            </w:pPr>
          </w:p>
          <w:p w14:paraId="7DE684A5" w14:textId="77777777" w:rsidR="00677A86" w:rsidRDefault="00677A86" w:rsidP="00677A86">
            <w:pPr>
              <w:rPr>
                <w:sz w:val="20"/>
                <w:szCs w:val="20"/>
                <w:highlight w:val="green"/>
              </w:rPr>
            </w:pPr>
            <w:r w:rsidRPr="00DC01D6">
              <w:rPr>
                <w:sz w:val="20"/>
                <w:szCs w:val="20"/>
                <w:highlight w:val="green"/>
              </w:rPr>
              <w:lastRenderedPageBreak/>
              <w:t>Sense of enjoyment and fascination in learning about themselves, others and the world around them</w:t>
            </w:r>
          </w:p>
          <w:p w14:paraId="18897F89" w14:textId="77777777" w:rsidR="00677A86" w:rsidRDefault="00677A86" w:rsidP="00677A86">
            <w:pPr>
              <w:rPr>
                <w:sz w:val="20"/>
                <w:szCs w:val="20"/>
                <w:highlight w:val="green"/>
              </w:rPr>
            </w:pPr>
          </w:p>
          <w:p w14:paraId="3C4B00FD" w14:textId="61AF9B70" w:rsidR="00677A86" w:rsidRPr="00822C5A" w:rsidRDefault="00677A86" w:rsidP="00677A86">
            <w:pPr>
              <w:rPr>
                <w:sz w:val="20"/>
                <w:szCs w:val="20"/>
                <w:highlight w:val="green"/>
              </w:rPr>
            </w:pPr>
            <w:r w:rsidRPr="004453DC">
              <w:rPr>
                <w:sz w:val="20"/>
                <w:szCs w:val="20"/>
                <w:highlight w:val="cyan"/>
              </w:rPr>
              <w:t>History – Holocaust and Crusades</w:t>
            </w:r>
          </w:p>
        </w:tc>
        <w:tc>
          <w:tcPr>
            <w:tcW w:w="2835" w:type="dxa"/>
          </w:tcPr>
          <w:p w14:paraId="6C25DA8B" w14:textId="797B928D" w:rsidR="00677A86" w:rsidRDefault="00677A86" w:rsidP="00677A86">
            <w:pPr>
              <w:rPr>
                <w:sz w:val="20"/>
                <w:szCs w:val="20"/>
              </w:rPr>
            </w:pPr>
            <w:r>
              <w:rPr>
                <w:sz w:val="20"/>
                <w:szCs w:val="20"/>
              </w:rPr>
              <w:lastRenderedPageBreak/>
              <w:t xml:space="preserve"> Responsibility – learning about the responsibility that comes with power and using it ethically</w:t>
            </w:r>
          </w:p>
        </w:tc>
        <w:tc>
          <w:tcPr>
            <w:tcW w:w="2835" w:type="dxa"/>
          </w:tcPr>
          <w:p w14:paraId="5904D268" w14:textId="2908CF5A" w:rsidR="00FA6DD4" w:rsidRDefault="00FA6DD4" w:rsidP="00CB5E69">
            <w:pPr>
              <w:pStyle w:val="NoSpacing"/>
              <w:rPr>
                <w:rFonts w:cstheme="minorHAnsi"/>
                <w:sz w:val="20"/>
                <w:szCs w:val="20"/>
                <w:highlight w:val="cyan"/>
              </w:rPr>
            </w:pPr>
            <w:r w:rsidRPr="00FA6DD4">
              <w:rPr>
                <w:rFonts w:cstheme="minorHAnsi"/>
                <w:sz w:val="20"/>
                <w:szCs w:val="20"/>
                <w:highlight w:val="cyan"/>
              </w:rPr>
              <w:t xml:space="preserve">Responsibility </w:t>
            </w:r>
          </w:p>
          <w:p w14:paraId="520774EE" w14:textId="139E6A30" w:rsidR="00FA6DD4" w:rsidRPr="00FA6DD4" w:rsidRDefault="00FA6DD4" w:rsidP="00CB5E69">
            <w:pPr>
              <w:pStyle w:val="NoSpacing"/>
              <w:rPr>
                <w:rFonts w:cstheme="minorHAnsi"/>
                <w:sz w:val="20"/>
                <w:szCs w:val="20"/>
                <w:highlight w:val="cyan"/>
              </w:rPr>
            </w:pPr>
            <w:r>
              <w:rPr>
                <w:rFonts w:cstheme="minorHAnsi"/>
                <w:sz w:val="20"/>
                <w:szCs w:val="20"/>
                <w:highlight w:val="cyan"/>
              </w:rPr>
              <w:t>Authority</w:t>
            </w:r>
          </w:p>
          <w:p w14:paraId="204C5AAA" w14:textId="28B5943E" w:rsidR="006E2F8A" w:rsidRPr="00FA6DD4" w:rsidRDefault="00FA6DD4" w:rsidP="00CB5E69">
            <w:pPr>
              <w:pStyle w:val="NoSpacing"/>
              <w:rPr>
                <w:rFonts w:cstheme="minorHAnsi"/>
                <w:sz w:val="20"/>
                <w:szCs w:val="20"/>
                <w:highlight w:val="cyan"/>
              </w:rPr>
            </w:pPr>
            <w:r w:rsidRPr="00FA6DD4">
              <w:rPr>
                <w:rFonts w:cstheme="minorHAnsi"/>
                <w:sz w:val="20"/>
                <w:szCs w:val="20"/>
                <w:highlight w:val="cyan"/>
              </w:rPr>
              <w:t>Sanctity of life</w:t>
            </w:r>
          </w:p>
          <w:p w14:paraId="4B784677" w14:textId="62036353" w:rsidR="00FA6DD4" w:rsidRPr="00FA6DD4" w:rsidRDefault="00FA6DD4" w:rsidP="00CB5E69">
            <w:pPr>
              <w:pStyle w:val="NoSpacing"/>
              <w:rPr>
                <w:rFonts w:cstheme="minorHAnsi"/>
                <w:sz w:val="20"/>
                <w:szCs w:val="20"/>
                <w:highlight w:val="cyan"/>
              </w:rPr>
            </w:pPr>
            <w:r w:rsidRPr="00FA6DD4">
              <w:rPr>
                <w:rFonts w:cstheme="minorHAnsi"/>
                <w:sz w:val="20"/>
                <w:szCs w:val="20"/>
                <w:highlight w:val="cyan"/>
              </w:rPr>
              <w:t>Holy War</w:t>
            </w:r>
          </w:p>
          <w:p w14:paraId="3706567F" w14:textId="487CED32" w:rsidR="00FA6DD4" w:rsidRPr="00FA6DD4" w:rsidRDefault="00FA6DD4" w:rsidP="00CB5E69">
            <w:pPr>
              <w:pStyle w:val="NoSpacing"/>
              <w:rPr>
                <w:rFonts w:cstheme="minorHAnsi"/>
                <w:sz w:val="20"/>
                <w:szCs w:val="20"/>
                <w:highlight w:val="cyan"/>
              </w:rPr>
            </w:pPr>
            <w:r w:rsidRPr="00FA6DD4">
              <w:rPr>
                <w:rFonts w:cstheme="minorHAnsi"/>
                <w:sz w:val="20"/>
                <w:szCs w:val="20"/>
                <w:highlight w:val="cyan"/>
              </w:rPr>
              <w:t>Jihad</w:t>
            </w:r>
          </w:p>
          <w:p w14:paraId="7BA474D2" w14:textId="7201A749" w:rsidR="00FA6DD4" w:rsidRPr="00FA6DD4" w:rsidRDefault="00FA6DD4" w:rsidP="00CB5E69">
            <w:pPr>
              <w:pStyle w:val="NoSpacing"/>
              <w:rPr>
                <w:rFonts w:cstheme="minorHAnsi"/>
                <w:sz w:val="20"/>
                <w:szCs w:val="20"/>
                <w:highlight w:val="cyan"/>
              </w:rPr>
            </w:pPr>
            <w:r w:rsidRPr="00FA6DD4">
              <w:rPr>
                <w:rFonts w:cstheme="minorHAnsi"/>
                <w:sz w:val="20"/>
                <w:szCs w:val="20"/>
                <w:highlight w:val="cyan"/>
              </w:rPr>
              <w:t>Crusades</w:t>
            </w:r>
          </w:p>
          <w:p w14:paraId="04F81C19" w14:textId="77777777" w:rsidR="006E2F8A" w:rsidRDefault="006E2F8A" w:rsidP="00CB5E69">
            <w:pPr>
              <w:pStyle w:val="NoSpacing"/>
              <w:rPr>
                <w:rFonts w:cstheme="minorHAnsi"/>
                <w:sz w:val="20"/>
                <w:szCs w:val="20"/>
                <w:highlight w:val="magenta"/>
              </w:rPr>
            </w:pPr>
          </w:p>
          <w:p w14:paraId="0CB81867" w14:textId="2C3EEC33"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Interpretation skills</w:t>
            </w:r>
          </w:p>
          <w:p w14:paraId="0D8CD73A"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Evaluation skills</w:t>
            </w:r>
          </w:p>
          <w:p w14:paraId="6F297B33"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Analysis skills</w:t>
            </w:r>
          </w:p>
          <w:p w14:paraId="25683709" w14:textId="77777777" w:rsidR="00CB5E69" w:rsidRPr="008D72EE" w:rsidRDefault="00CB5E69" w:rsidP="00CB5E69">
            <w:pPr>
              <w:pStyle w:val="NoSpacing"/>
              <w:rPr>
                <w:rFonts w:cstheme="minorHAnsi"/>
                <w:sz w:val="20"/>
                <w:szCs w:val="20"/>
                <w:highlight w:val="magenta"/>
              </w:rPr>
            </w:pPr>
            <w:r w:rsidRPr="008D72EE">
              <w:rPr>
                <w:rFonts w:cstheme="minorHAnsi"/>
                <w:sz w:val="20"/>
                <w:szCs w:val="20"/>
                <w:highlight w:val="magenta"/>
              </w:rPr>
              <w:t>Critical thinking</w:t>
            </w:r>
          </w:p>
          <w:p w14:paraId="18A0A0EC" w14:textId="77777777" w:rsidR="00677A86" w:rsidRDefault="00CB5E69" w:rsidP="00CB5E69">
            <w:pPr>
              <w:rPr>
                <w:rFonts w:cstheme="minorHAnsi"/>
                <w:sz w:val="20"/>
                <w:szCs w:val="20"/>
              </w:rPr>
            </w:pPr>
            <w:r w:rsidRPr="008D72EE">
              <w:rPr>
                <w:rFonts w:cstheme="minorHAnsi"/>
                <w:sz w:val="20"/>
                <w:szCs w:val="20"/>
                <w:highlight w:val="magenta"/>
              </w:rPr>
              <w:lastRenderedPageBreak/>
              <w:t>Application skills</w:t>
            </w:r>
          </w:p>
          <w:p w14:paraId="6B68699D" w14:textId="77777777" w:rsidR="007B1743" w:rsidRDefault="007B1743" w:rsidP="00CB5E69">
            <w:pPr>
              <w:rPr>
                <w:rFonts w:cstheme="minorHAnsi"/>
                <w:sz w:val="20"/>
                <w:szCs w:val="20"/>
              </w:rPr>
            </w:pPr>
          </w:p>
          <w:p w14:paraId="524A3E4F" w14:textId="35F81BEA" w:rsidR="007B1743" w:rsidRDefault="007B1743" w:rsidP="00CB5E69">
            <w:pPr>
              <w:rPr>
                <w:sz w:val="20"/>
                <w:szCs w:val="20"/>
              </w:rPr>
            </w:pPr>
            <w:r w:rsidRPr="007B1743">
              <w:rPr>
                <w:rFonts w:cstheme="minorHAnsi"/>
                <w:sz w:val="20"/>
                <w:szCs w:val="20"/>
                <w:highlight w:val="green"/>
              </w:rPr>
              <w:t>Police / Politics / Historian / Sociology / Psychology</w:t>
            </w:r>
          </w:p>
        </w:tc>
      </w:tr>
      <w:tr w:rsidR="00677A86" w14:paraId="6E0FD194" w14:textId="05454E38" w:rsidTr="00FA6DD4">
        <w:tc>
          <w:tcPr>
            <w:tcW w:w="810" w:type="dxa"/>
          </w:tcPr>
          <w:p w14:paraId="7CE75A88" w14:textId="77777777" w:rsidR="00677A86" w:rsidRPr="000E48CD" w:rsidRDefault="00677A86" w:rsidP="00677A86">
            <w:pPr>
              <w:rPr>
                <w:sz w:val="20"/>
                <w:szCs w:val="20"/>
              </w:rPr>
            </w:pPr>
            <w:r>
              <w:rPr>
                <w:sz w:val="20"/>
                <w:szCs w:val="20"/>
              </w:rPr>
              <w:lastRenderedPageBreak/>
              <w:t>Year 9 – 5&amp;6</w:t>
            </w:r>
          </w:p>
        </w:tc>
        <w:tc>
          <w:tcPr>
            <w:tcW w:w="1312" w:type="dxa"/>
          </w:tcPr>
          <w:p w14:paraId="528904D9" w14:textId="77777777" w:rsidR="00677A86" w:rsidRPr="000E48CD" w:rsidRDefault="00677A86" w:rsidP="00677A86">
            <w:pPr>
              <w:rPr>
                <w:sz w:val="20"/>
                <w:szCs w:val="20"/>
              </w:rPr>
            </w:pPr>
            <w:r>
              <w:rPr>
                <w:sz w:val="20"/>
                <w:szCs w:val="20"/>
              </w:rPr>
              <w:t>Crime and Punishment – AQA GCSE Unit</w:t>
            </w:r>
          </w:p>
        </w:tc>
        <w:tc>
          <w:tcPr>
            <w:tcW w:w="4252" w:type="dxa"/>
          </w:tcPr>
          <w:p w14:paraId="2F4A9793"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is crime and punishment?</w:t>
            </w:r>
          </w:p>
          <w:p w14:paraId="411B88BF"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are some of the causes of crime?</w:t>
            </w:r>
          </w:p>
          <w:p w14:paraId="145A602C"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Religious attitudes to different types of crime</w:t>
            </w:r>
          </w:p>
          <w:p w14:paraId="786A5A48"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What are the aims of punishment?</w:t>
            </w:r>
          </w:p>
          <w:p w14:paraId="2A4EA286"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 xml:space="preserve">Religious attitudes to suffering </w:t>
            </w:r>
          </w:p>
          <w:p w14:paraId="4D774AE2"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 xml:space="preserve">Different punishments in the UK </w:t>
            </w:r>
          </w:p>
          <w:p w14:paraId="32846284" w14:textId="77777777"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Religious attitudes to forgiveness</w:t>
            </w:r>
          </w:p>
          <w:p w14:paraId="4366EFC1" w14:textId="23ACAD63" w:rsidR="00677A86" w:rsidRPr="001118A1" w:rsidRDefault="00677A86" w:rsidP="00677A86">
            <w:pPr>
              <w:pStyle w:val="ListParagraph"/>
              <w:numPr>
                <w:ilvl w:val="0"/>
                <w:numId w:val="29"/>
              </w:numPr>
              <w:spacing w:after="160"/>
              <w:rPr>
                <w:rFonts w:ascii="Tahoma" w:hAnsi="Tahoma" w:cs="Tahoma"/>
                <w:sz w:val="24"/>
                <w:szCs w:val="24"/>
              </w:rPr>
            </w:pPr>
            <w:r w:rsidRPr="001118A1">
              <w:rPr>
                <w:sz w:val="20"/>
                <w:szCs w:val="20"/>
              </w:rPr>
              <w:t>Should we bring back the death penalty?</w:t>
            </w:r>
          </w:p>
          <w:p w14:paraId="5F0887CB" w14:textId="77777777" w:rsidR="00677A86" w:rsidRPr="000E48CD" w:rsidRDefault="00677A86" w:rsidP="00677A86">
            <w:pPr>
              <w:rPr>
                <w:sz w:val="20"/>
                <w:szCs w:val="20"/>
              </w:rPr>
            </w:pPr>
          </w:p>
        </w:tc>
        <w:tc>
          <w:tcPr>
            <w:tcW w:w="2410" w:type="dxa"/>
          </w:tcPr>
          <w:p w14:paraId="654E57ED" w14:textId="77777777" w:rsidR="00677A86" w:rsidRPr="00CC1F54" w:rsidRDefault="00677A86" w:rsidP="00677A86">
            <w:pPr>
              <w:rPr>
                <w:sz w:val="20"/>
                <w:szCs w:val="20"/>
                <w:highlight w:val="green"/>
              </w:rPr>
            </w:pPr>
            <w:r w:rsidRPr="00CC1F54">
              <w:rPr>
                <w:sz w:val="20"/>
                <w:szCs w:val="20"/>
                <w:highlight w:val="green"/>
              </w:rPr>
              <w:t>Low stakes testing at regular intervals during lessons</w:t>
            </w:r>
          </w:p>
          <w:p w14:paraId="09900F7E" w14:textId="77777777" w:rsidR="00677A86" w:rsidRDefault="00677A86" w:rsidP="00677A86">
            <w:pPr>
              <w:rPr>
                <w:sz w:val="20"/>
                <w:szCs w:val="20"/>
                <w:highlight w:val="yellow"/>
              </w:rPr>
            </w:pPr>
          </w:p>
          <w:p w14:paraId="76AF19EE" w14:textId="77777777" w:rsidR="00677A86" w:rsidRPr="00C60FA1" w:rsidRDefault="00677A86" w:rsidP="00677A86">
            <w:pPr>
              <w:rPr>
                <w:sz w:val="20"/>
                <w:szCs w:val="20"/>
                <w:highlight w:val="green"/>
              </w:rPr>
            </w:pPr>
            <w:r w:rsidRPr="00C60FA1">
              <w:rPr>
                <w:sz w:val="20"/>
                <w:szCs w:val="20"/>
                <w:highlight w:val="green"/>
              </w:rPr>
              <w:t>Key word tests</w:t>
            </w:r>
          </w:p>
          <w:p w14:paraId="3682B267" w14:textId="77777777" w:rsidR="00677A86" w:rsidRDefault="00677A86" w:rsidP="00677A86">
            <w:pPr>
              <w:rPr>
                <w:sz w:val="20"/>
                <w:szCs w:val="20"/>
                <w:highlight w:val="yellow"/>
              </w:rPr>
            </w:pPr>
          </w:p>
          <w:p w14:paraId="4F02E578" w14:textId="77777777" w:rsidR="00677A86" w:rsidRDefault="00677A86" w:rsidP="00677A86">
            <w:pPr>
              <w:rPr>
                <w:sz w:val="20"/>
                <w:szCs w:val="20"/>
                <w:highlight w:val="green"/>
              </w:rPr>
            </w:pPr>
            <w:r>
              <w:rPr>
                <w:sz w:val="20"/>
                <w:szCs w:val="20"/>
                <w:highlight w:val="yellow"/>
              </w:rPr>
              <w:t>Formal assessment on Crime and Punishment using GCSE format</w:t>
            </w:r>
            <w:r>
              <w:rPr>
                <w:sz w:val="20"/>
                <w:szCs w:val="20"/>
                <w:highlight w:val="green"/>
              </w:rPr>
              <w:t xml:space="preserve"> </w:t>
            </w:r>
          </w:p>
          <w:p w14:paraId="3D2A1472" w14:textId="77777777" w:rsidR="00677A86" w:rsidRPr="00F208A0" w:rsidRDefault="00677A86" w:rsidP="00677A86">
            <w:pPr>
              <w:rPr>
                <w:sz w:val="20"/>
                <w:szCs w:val="20"/>
              </w:rPr>
            </w:pPr>
          </w:p>
        </w:tc>
        <w:tc>
          <w:tcPr>
            <w:tcW w:w="3827" w:type="dxa"/>
          </w:tcPr>
          <w:p w14:paraId="125F29D1" w14:textId="77777777" w:rsidR="00677A86" w:rsidRDefault="00677A86" w:rsidP="00677A86">
            <w:pPr>
              <w:rPr>
                <w:sz w:val="20"/>
                <w:szCs w:val="20"/>
                <w:highlight w:val="magenta"/>
              </w:rPr>
            </w:pPr>
            <w:r>
              <w:rPr>
                <w:sz w:val="20"/>
                <w:szCs w:val="20"/>
                <w:highlight w:val="magenta"/>
              </w:rPr>
              <w:t xml:space="preserve">Assessment made of GCSE style questions from past exam papers to prepare students for KS4 level assessments. </w:t>
            </w:r>
          </w:p>
          <w:p w14:paraId="67D3E694" w14:textId="77777777" w:rsidR="00677A86" w:rsidRDefault="00677A86" w:rsidP="00677A86">
            <w:pPr>
              <w:rPr>
                <w:sz w:val="20"/>
                <w:szCs w:val="20"/>
              </w:rPr>
            </w:pPr>
          </w:p>
          <w:p w14:paraId="4741A9AF" w14:textId="77777777" w:rsidR="00677A86" w:rsidRDefault="00677A86" w:rsidP="00677A86">
            <w:pPr>
              <w:rPr>
                <w:sz w:val="20"/>
                <w:szCs w:val="20"/>
              </w:rPr>
            </w:pPr>
            <w:r w:rsidRPr="007030B8">
              <w:rPr>
                <w:sz w:val="20"/>
                <w:szCs w:val="20"/>
                <w:highlight w:val="cyan"/>
              </w:rPr>
              <w:t>Links to further GCSE units which incorporate similar themes such as and provides key knowledge on the UK legal system for personal development.</w:t>
            </w:r>
            <w:r>
              <w:rPr>
                <w:sz w:val="20"/>
                <w:szCs w:val="20"/>
              </w:rPr>
              <w:t xml:space="preserve"> </w:t>
            </w:r>
          </w:p>
          <w:p w14:paraId="3D178A52" w14:textId="77777777" w:rsidR="00677A86" w:rsidRPr="007030B8" w:rsidRDefault="00677A86" w:rsidP="00677A86">
            <w:pPr>
              <w:rPr>
                <w:sz w:val="20"/>
                <w:szCs w:val="20"/>
              </w:rPr>
            </w:pPr>
          </w:p>
          <w:p w14:paraId="4B224D45" w14:textId="77777777" w:rsidR="00677A86" w:rsidRPr="00F208A0" w:rsidRDefault="00677A86" w:rsidP="00677A86">
            <w:pPr>
              <w:rPr>
                <w:sz w:val="20"/>
                <w:szCs w:val="20"/>
              </w:rPr>
            </w:pPr>
          </w:p>
        </w:tc>
        <w:tc>
          <w:tcPr>
            <w:tcW w:w="3686" w:type="dxa"/>
          </w:tcPr>
          <w:p w14:paraId="29524622" w14:textId="58DEFB71" w:rsidR="00677A86" w:rsidRPr="00822C5A" w:rsidRDefault="00677A86" w:rsidP="00677A86">
            <w:pPr>
              <w:rPr>
                <w:sz w:val="20"/>
                <w:szCs w:val="20"/>
                <w:highlight w:val="green"/>
              </w:rPr>
            </w:pPr>
            <w:r w:rsidRPr="00822C5A">
              <w:rPr>
                <w:sz w:val="20"/>
                <w:szCs w:val="20"/>
                <w:highlight w:val="green"/>
              </w:rPr>
              <w:t>Knowledge of Britain’s democratic parliamentary system and its central role in shaping our history and values, and in continuing to develop Britain</w:t>
            </w:r>
          </w:p>
          <w:p w14:paraId="020B9DA7" w14:textId="7D61085F" w:rsidR="00677A86" w:rsidRPr="00822C5A" w:rsidRDefault="00677A86" w:rsidP="00677A86">
            <w:pPr>
              <w:rPr>
                <w:sz w:val="20"/>
                <w:szCs w:val="20"/>
                <w:highlight w:val="green"/>
              </w:rPr>
            </w:pPr>
            <w:r w:rsidRPr="00822C5A">
              <w:rPr>
                <w:sz w:val="20"/>
                <w:szCs w:val="20"/>
                <w:highlight w:val="green"/>
              </w:rPr>
              <w:t>Understanding and appreciation of the wide range of cultural influences that have shaped their own heritage and that of others</w:t>
            </w:r>
          </w:p>
          <w:p w14:paraId="60F484ED" w14:textId="0E8B1B0D" w:rsidR="00677A86" w:rsidRPr="00822C5A" w:rsidRDefault="00677A86" w:rsidP="00677A86">
            <w:pPr>
              <w:rPr>
                <w:sz w:val="20"/>
                <w:szCs w:val="20"/>
                <w:highlight w:val="green"/>
              </w:rPr>
            </w:pPr>
            <w:r w:rsidRPr="00822C5A">
              <w:rPr>
                <w:sz w:val="20"/>
                <w:szCs w:val="20"/>
                <w:highlight w:val="green"/>
              </w:rPr>
              <w:t>Acceptance and engagement with the fundamental British values of democracy, the rule of law, individual liberty and mutual respect and tolerance of those with different faiths and beliefs</w:t>
            </w:r>
          </w:p>
          <w:p w14:paraId="1F9C6725" w14:textId="77777777" w:rsidR="00677A86" w:rsidRPr="00822C5A" w:rsidRDefault="00677A86" w:rsidP="00677A86">
            <w:pPr>
              <w:rPr>
                <w:sz w:val="20"/>
                <w:szCs w:val="20"/>
                <w:highlight w:val="green"/>
              </w:rPr>
            </w:pPr>
            <w:r w:rsidRPr="00822C5A">
              <w:rPr>
                <w:sz w:val="20"/>
                <w:szCs w:val="20"/>
                <w:highlight w:val="green"/>
              </w:rPr>
              <w:t>Ability to recognise the difference between right and wrong and to readily apply this understanding in their own lives, recognise legal boundaries and, in so doing, respect the civil and criminal law of England</w:t>
            </w:r>
          </w:p>
          <w:p w14:paraId="4E2DB142" w14:textId="77777777" w:rsidR="00677A86" w:rsidRPr="00822C5A" w:rsidRDefault="00677A86" w:rsidP="00677A86">
            <w:pPr>
              <w:rPr>
                <w:sz w:val="20"/>
                <w:szCs w:val="20"/>
                <w:highlight w:val="green"/>
              </w:rPr>
            </w:pPr>
          </w:p>
          <w:p w14:paraId="49F6215E" w14:textId="77777777" w:rsidR="00677A86" w:rsidRPr="00822C5A" w:rsidRDefault="00677A86" w:rsidP="00677A86">
            <w:pPr>
              <w:rPr>
                <w:sz w:val="20"/>
                <w:szCs w:val="20"/>
                <w:highlight w:val="green"/>
              </w:rPr>
            </w:pPr>
            <w:r w:rsidRPr="00822C5A">
              <w:rPr>
                <w:sz w:val="20"/>
                <w:szCs w:val="20"/>
                <w:highlight w:val="green"/>
              </w:rPr>
              <w:t>Understanding of the consequences of their behaviour and actions</w:t>
            </w:r>
          </w:p>
        </w:tc>
        <w:tc>
          <w:tcPr>
            <w:tcW w:w="2835" w:type="dxa"/>
          </w:tcPr>
          <w:p w14:paraId="026AFEAD" w14:textId="77777777" w:rsidR="00677A86" w:rsidRDefault="00677A86" w:rsidP="00677A86">
            <w:pPr>
              <w:rPr>
                <w:sz w:val="20"/>
                <w:szCs w:val="20"/>
              </w:rPr>
            </w:pPr>
            <w:r w:rsidRPr="2E6A6AB7">
              <w:rPr>
                <w:sz w:val="20"/>
                <w:szCs w:val="20"/>
              </w:rPr>
              <w:t xml:space="preserve">Drive to learn </w:t>
            </w:r>
            <w:r>
              <w:rPr>
                <w:sz w:val="20"/>
                <w:szCs w:val="20"/>
              </w:rPr>
              <w:t xml:space="preserve">about a Crime and Punishment in the UK and the legal system to contribute to their understanding of citizenship and rule of law. </w:t>
            </w:r>
          </w:p>
          <w:p w14:paraId="5DB8D90F" w14:textId="77777777" w:rsidR="00677A86" w:rsidRDefault="00677A86" w:rsidP="00677A86">
            <w:pPr>
              <w:rPr>
                <w:sz w:val="20"/>
                <w:szCs w:val="20"/>
              </w:rPr>
            </w:pPr>
          </w:p>
          <w:p w14:paraId="176C06B8" w14:textId="77777777" w:rsidR="00677A86" w:rsidRDefault="00677A86" w:rsidP="00677A86">
            <w:pPr>
              <w:rPr>
                <w:sz w:val="20"/>
                <w:szCs w:val="20"/>
              </w:rPr>
            </w:pPr>
            <w:r w:rsidRPr="2E6A6AB7">
              <w:rPr>
                <w:sz w:val="20"/>
                <w:szCs w:val="20"/>
              </w:rPr>
              <w:t xml:space="preserve">Responsibility as a </w:t>
            </w:r>
            <w:r>
              <w:rPr>
                <w:sz w:val="20"/>
                <w:szCs w:val="20"/>
              </w:rPr>
              <w:t xml:space="preserve">citizen to consider the effects their actions have on others. </w:t>
            </w:r>
          </w:p>
          <w:p w14:paraId="264A8B66" w14:textId="77777777" w:rsidR="00677A86" w:rsidRDefault="00677A86" w:rsidP="00677A86">
            <w:pPr>
              <w:rPr>
                <w:sz w:val="20"/>
                <w:szCs w:val="20"/>
              </w:rPr>
            </w:pPr>
          </w:p>
          <w:p w14:paraId="14D297A2" w14:textId="77777777" w:rsidR="00677A86" w:rsidRDefault="00677A86" w:rsidP="00677A86">
            <w:pPr>
              <w:rPr>
                <w:sz w:val="20"/>
                <w:szCs w:val="20"/>
              </w:rPr>
            </w:pPr>
            <w:r>
              <w:rPr>
                <w:sz w:val="20"/>
                <w:szCs w:val="20"/>
              </w:rPr>
              <w:t>Engagement to participate in debates on big questions such as ‘should we bring back the death penalty?’</w:t>
            </w:r>
          </w:p>
        </w:tc>
        <w:tc>
          <w:tcPr>
            <w:tcW w:w="2835" w:type="dxa"/>
          </w:tcPr>
          <w:p w14:paraId="17B80949" w14:textId="77777777" w:rsidR="00677A86" w:rsidRPr="00545B5A" w:rsidRDefault="00545B5A" w:rsidP="00677A86">
            <w:pPr>
              <w:rPr>
                <w:sz w:val="20"/>
                <w:szCs w:val="20"/>
                <w:highlight w:val="cyan"/>
              </w:rPr>
            </w:pPr>
            <w:r w:rsidRPr="00545B5A">
              <w:rPr>
                <w:sz w:val="20"/>
                <w:szCs w:val="20"/>
                <w:highlight w:val="cyan"/>
              </w:rPr>
              <w:t>Types and causes of crime</w:t>
            </w:r>
          </w:p>
          <w:p w14:paraId="01001703" w14:textId="77777777" w:rsidR="00545B5A" w:rsidRPr="00545B5A" w:rsidRDefault="00545B5A" w:rsidP="00677A86">
            <w:pPr>
              <w:rPr>
                <w:sz w:val="20"/>
                <w:szCs w:val="20"/>
                <w:highlight w:val="cyan"/>
              </w:rPr>
            </w:pPr>
            <w:r w:rsidRPr="00545B5A">
              <w:rPr>
                <w:sz w:val="20"/>
                <w:szCs w:val="20"/>
                <w:highlight w:val="cyan"/>
              </w:rPr>
              <w:t>Aims of punishment</w:t>
            </w:r>
          </w:p>
          <w:p w14:paraId="14F98F4F" w14:textId="77777777" w:rsidR="00545B5A" w:rsidRPr="00545B5A" w:rsidRDefault="00545B5A" w:rsidP="00677A86">
            <w:pPr>
              <w:rPr>
                <w:sz w:val="20"/>
                <w:szCs w:val="20"/>
                <w:highlight w:val="cyan"/>
              </w:rPr>
            </w:pPr>
            <w:r w:rsidRPr="00545B5A">
              <w:rPr>
                <w:sz w:val="20"/>
                <w:szCs w:val="20"/>
                <w:highlight w:val="cyan"/>
              </w:rPr>
              <w:t>Types of punishment</w:t>
            </w:r>
          </w:p>
          <w:p w14:paraId="670CDC92" w14:textId="77777777" w:rsidR="00545B5A" w:rsidRPr="00545B5A" w:rsidRDefault="00545B5A" w:rsidP="00677A86">
            <w:pPr>
              <w:rPr>
                <w:sz w:val="20"/>
                <w:szCs w:val="20"/>
                <w:highlight w:val="cyan"/>
              </w:rPr>
            </w:pPr>
            <w:r w:rsidRPr="00545B5A">
              <w:rPr>
                <w:sz w:val="20"/>
                <w:szCs w:val="20"/>
                <w:highlight w:val="cyan"/>
              </w:rPr>
              <w:t>Forgiveness and justice</w:t>
            </w:r>
          </w:p>
          <w:p w14:paraId="35A73B96" w14:textId="77777777" w:rsidR="00545B5A" w:rsidRDefault="00545B5A" w:rsidP="00677A86">
            <w:pPr>
              <w:rPr>
                <w:sz w:val="20"/>
                <w:szCs w:val="20"/>
              </w:rPr>
            </w:pPr>
            <w:r w:rsidRPr="00545B5A">
              <w:rPr>
                <w:sz w:val="20"/>
                <w:szCs w:val="20"/>
                <w:highlight w:val="cyan"/>
              </w:rPr>
              <w:t>Death penalty</w:t>
            </w:r>
          </w:p>
          <w:p w14:paraId="4F9718D2" w14:textId="77777777" w:rsidR="00545B5A" w:rsidRDefault="00545B5A" w:rsidP="00677A86">
            <w:pPr>
              <w:rPr>
                <w:sz w:val="20"/>
                <w:szCs w:val="20"/>
              </w:rPr>
            </w:pPr>
          </w:p>
          <w:p w14:paraId="34521B9B" w14:textId="6761F12F" w:rsidR="00545B5A" w:rsidRPr="00545B5A" w:rsidRDefault="00545B5A" w:rsidP="00545B5A">
            <w:pPr>
              <w:rPr>
                <w:sz w:val="20"/>
                <w:szCs w:val="20"/>
                <w:highlight w:val="magenta"/>
              </w:rPr>
            </w:pPr>
            <w:r w:rsidRPr="00545B5A">
              <w:rPr>
                <w:sz w:val="20"/>
                <w:szCs w:val="20"/>
                <w:highlight w:val="magenta"/>
              </w:rPr>
              <w:t>Analysing ethical theories in relation to punishment.</w:t>
            </w:r>
          </w:p>
          <w:p w14:paraId="4CF9D97B" w14:textId="31CF7041" w:rsidR="00545B5A" w:rsidRPr="00545B5A" w:rsidRDefault="00545B5A" w:rsidP="00545B5A">
            <w:pPr>
              <w:rPr>
                <w:sz w:val="20"/>
                <w:szCs w:val="20"/>
                <w:highlight w:val="magenta"/>
              </w:rPr>
            </w:pPr>
            <w:r w:rsidRPr="00545B5A">
              <w:rPr>
                <w:sz w:val="20"/>
                <w:szCs w:val="20"/>
                <w:highlight w:val="magenta"/>
              </w:rPr>
              <w:t>Evaluating justice systems using religious principles.</w:t>
            </w:r>
          </w:p>
          <w:p w14:paraId="46F123D1" w14:textId="77777777" w:rsidR="00545B5A" w:rsidRDefault="00545B5A" w:rsidP="00545B5A">
            <w:pPr>
              <w:rPr>
                <w:sz w:val="20"/>
                <w:szCs w:val="20"/>
              </w:rPr>
            </w:pPr>
            <w:r w:rsidRPr="00545B5A">
              <w:rPr>
                <w:sz w:val="20"/>
                <w:szCs w:val="20"/>
                <w:highlight w:val="magenta"/>
              </w:rPr>
              <w:t>Interpreting religious texts on forgiveness and retribution.</w:t>
            </w:r>
          </w:p>
          <w:p w14:paraId="60D17EB7" w14:textId="77777777" w:rsidR="007B1743" w:rsidRDefault="007B1743" w:rsidP="00545B5A">
            <w:pPr>
              <w:rPr>
                <w:sz w:val="20"/>
                <w:szCs w:val="20"/>
              </w:rPr>
            </w:pPr>
          </w:p>
          <w:p w14:paraId="4ED674F0" w14:textId="1993BFAE" w:rsidR="007B1743" w:rsidRPr="2E6A6AB7" w:rsidRDefault="007B1743" w:rsidP="00545B5A">
            <w:pPr>
              <w:rPr>
                <w:sz w:val="20"/>
                <w:szCs w:val="20"/>
              </w:rPr>
            </w:pPr>
            <w:r w:rsidRPr="007B1743">
              <w:rPr>
                <w:sz w:val="20"/>
                <w:szCs w:val="20"/>
                <w:highlight w:val="green"/>
              </w:rPr>
              <w:t>Police / law / judge / sociology / social work / human rights</w:t>
            </w:r>
            <w:r>
              <w:rPr>
                <w:sz w:val="20"/>
                <w:szCs w:val="20"/>
              </w:rPr>
              <w:t xml:space="preserve"> </w:t>
            </w:r>
          </w:p>
        </w:tc>
      </w:tr>
    </w:tbl>
    <w:p w14:paraId="6FE80FA7" w14:textId="77777777" w:rsidR="009F75F4" w:rsidRDefault="009F75F4"/>
    <w:sectPr w:rsidR="009F75F4" w:rsidSect="00677A86">
      <w:pgSz w:w="23811" w:h="16838" w:orient="landscape" w:code="8"/>
      <w:pgMar w:top="720"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A0EEE"/>
    <w:multiLevelType w:val="hybridMultilevel"/>
    <w:tmpl w:val="FC10B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0482B"/>
    <w:multiLevelType w:val="hybridMultilevel"/>
    <w:tmpl w:val="AA423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30754"/>
    <w:multiLevelType w:val="hybridMultilevel"/>
    <w:tmpl w:val="800A7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503839"/>
    <w:multiLevelType w:val="hybridMultilevel"/>
    <w:tmpl w:val="A4388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130498"/>
    <w:multiLevelType w:val="hybridMultilevel"/>
    <w:tmpl w:val="EB56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BA381F"/>
    <w:multiLevelType w:val="hybridMultilevel"/>
    <w:tmpl w:val="75B2A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25090F"/>
    <w:multiLevelType w:val="hybridMultilevel"/>
    <w:tmpl w:val="58368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8D071A"/>
    <w:multiLevelType w:val="hybridMultilevel"/>
    <w:tmpl w:val="3C284C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59A3DEF"/>
    <w:multiLevelType w:val="hybridMultilevel"/>
    <w:tmpl w:val="74846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912FBF"/>
    <w:multiLevelType w:val="hybridMultilevel"/>
    <w:tmpl w:val="C0A62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96322B"/>
    <w:multiLevelType w:val="hybridMultilevel"/>
    <w:tmpl w:val="AC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7031B"/>
    <w:multiLevelType w:val="hybridMultilevel"/>
    <w:tmpl w:val="ABE61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D93CB2"/>
    <w:multiLevelType w:val="hybridMultilevel"/>
    <w:tmpl w:val="89260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2258FB"/>
    <w:multiLevelType w:val="hybridMultilevel"/>
    <w:tmpl w:val="E0EA2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376E26"/>
    <w:multiLevelType w:val="hybridMultilevel"/>
    <w:tmpl w:val="056EB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0A6611"/>
    <w:multiLevelType w:val="hybridMultilevel"/>
    <w:tmpl w:val="F3489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930261"/>
    <w:multiLevelType w:val="hybridMultilevel"/>
    <w:tmpl w:val="E3665BA0"/>
    <w:lvl w:ilvl="0" w:tplc="08090001">
      <w:start w:val="1"/>
      <w:numFmt w:val="bullet"/>
      <w:lvlText w:val=""/>
      <w:lvlJc w:val="left"/>
      <w:pPr>
        <w:tabs>
          <w:tab w:val="num" w:pos="720"/>
        </w:tabs>
        <w:ind w:left="284" w:hanging="284"/>
      </w:pPr>
      <w:rPr>
        <w:rFonts w:ascii="Symbol" w:hAnsi="Symbol" w:hint="default"/>
      </w:rPr>
    </w:lvl>
    <w:lvl w:ilvl="1" w:tplc="F07667F4" w:tentative="1">
      <w:start w:val="1"/>
      <w:numFmt w:val="decimal"/>
      <w:lvlText w:val="%2."/>
      <w:lvlJc w:val="left"/>
      <w:pPr>
        <w:tabs>
          <w:tab w:val="num" w:pos="1440"/>
        </w:tabs>
        <w:ind w:left="1440" w:hanging="360"/>
      </w:pPr>
    </w:lvl>
    <w:lvl w:ilvl="2" w:tplc="6ED67E6C" w:tentative="1">
      <w:start w:val="1"/>
      <w:numFmt w:val="decimal"/>
      <w:lvlText w:val="%3."/>
      <w:lvlJc w:val="left"/>
      <w:pPr>
        <w:tabs>
          <w:tab w:val="num" w:pos="2160"/>
        </w:tabs>
        <w:ind w:left="2160" w:hanging="360"/>
      </w:pPr>
    </w:lvl>
    <w:lvl w:ilvl="3" w:tplc="6E982500" w:tentative="1">
      <w:start w:val="1"/>
      <w:numFmt w:val="decimal"/>
      <w:lvlText w:val="%4."/>
      <w:lvlJc w:val="left"/>
      <w:pPr>
        <w:tabs>
          <w:tab w:val="num" w:pos="2880"/>
        </w:tabs>
        <w:ind w:left="2880" w:hanging="360"/>
      </w:pPr>
    </w:lvl>
    <w:lvl w:ilvl="4" w:tplc="B2BA15C0" w:tentative="1">
      <w:start w:val="1"/>
      <w:numFmt w:val="decimal"/>
      <w:lvlText w:val="%5."/>
      <w:lvlJc w:val="left"/>
      <w:pPr>
        <w:tabs>
          <w:tab w:val="num" w:pos="3600"/>
        </w:tabs>
        <w:ind w:left="3600" w:hanging="360"/>
      </w:pPr>
    </w:lvl>
    <w:lvl w:ilvl="5" w:tplc="E18AFB76" w:tentative="1">
      <w:start w:val="1"/>
      <w:numFmt w:val="decimal"/>
      <w:lvlText w:val="%6."/>
      <w:lvlJc w:val="left"/>
      <w:pPr>
        <w:tabs>
          <w:tab w:val="num" w:pos="4320"/>
        </w:tabs>
        <w:ind w:left="4320" w:hanging="360"/>
      </w:pPr>
    </w:lvl>
    <w:lvl w:ilvl="6" w:tplc="A45E1774" w:tentative="1">
      <w:start w:val="1"/>
      <w:numFmt w:val="decimal"/>
      <w:lvlText w:val="%7."/>
      <w:lvlJc w:val="left"/>
      <w:pPr>
        <w:tabs>
          <w:tab w:val="num" w:pos="5040"/>
        </w:tabs>
        <w:ind w:left="5040" w:hanging="360"/>
      </w:pPr>
    </w:lvl>
    <w:lvl w:ilvl="7" w:tplc="309AFB38" w:tentative="1">
      <w:start w:val="1"/>
      <w:numFmt w:val="decimal"/>
      <w:lvlText w:val="%8."/>
      <w:lvlJc w:val="left"/>
      <w:pPr>
        <w:tabs>
          <w:tab w:val="num" w:pos="5760"/>
        </w:tabs>
        <w:ind w:left="5760" w:hanging="360"/>
      </w:pPr>
    </w:lvl>
    <w:lvl w:ilvl="8" w:tplc="2D86BF4A" w:tentative="1">
      <w:start w:val="1"/>
      <w:numFmt w:val="decimal"/>
      <w:lvlText w:val="%9."/>
      <w:lvlJc w:val="left"/>
      <w:pPr>
        <w:tabs>
          <w:tab w:val="num" w:pos="6480"/>
        </w:tabs>
        <w:ind w:left="6480" w:hanging="360"/>
      </w:pPr>
    </w:lvl>
  </w:abstractNum>
  <w:abstractNum w:abstractNumId="21" w15:restartNumberingAfterBreak="0">
    <w:nsid w:val="52430C05"/>
    <w:multiLevelType w:val="hybridMultilevel"/>
    <w:tmpl w:val="7A90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ED7D2A"/>
    <w:multiLevelType w:val="hybridMultilevel"/>
    <w:tmpl w:val="0C124F08"/>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23" w15:restartNumberingAfterBreak="0">
    <w:nsid w:val="659E1948"/>
    <w:multiLevelType w:val="hybridMultilevel"/>
    <w:tmpl w:val="EC287FAA"/>
    <w:lvl w:ilvl="0" w:tplc="140A06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6307C7"/>
    <w:multiLevelType w:val="hybridMultilevel"/>
    <w:tmpl w:val="0F849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C52D46"/>
    <w:multiLevelType w:val="hybridMultilevel"/>
    <w:tmpl w:val="06949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BB25CA"/>
    <w:multiLevelType w:val="hybridMultilevel"/>
    <w:tmpl w:val="DD9E819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F30FBE"/>
    <w:multiLevelType w:val="hybridMultilevel"/>
    <w:tmpl w:val="42DC5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75F5CB0"/>
    <w:multiLevelType w:val="hybridMultilevel"/>
    <w:tmpl w:val="49BE6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6"/>
  </w:num>
  <w:num w:numId="4">
    <w:abstractNumId w:val="16"/>
  </w:num>
  <w:num w:numId="5">
    <w:abstractNumId w:val="11"/>
  </w:num>
  <w:num w:numId="6">
    <w:abstractNumId w:val="15"/>
  </w:num>
  <w:num w:numId="7">
    <w:abstractNumId w:val="13"/>
  </w:num>
  <w:num w:numId="8">
    <w:abstractNumId w:val="26"/>
  </w:num>
  <w:num w:numId="9">
    <w:abstractNumId w:val="12"/>
  </w:num>
  <w:num w:numId="10">
    <w:abstractNumId w:val="21"/>
  </w:num>
  <w:num w:numId="11">
    <w:abstractNumId w:val="28"/>
  </w:num>
  <w:num w:numId="12">
    <w:abstractNumId w:val="0"/>
  </w:num>
  <w:num w:numId="13">
    <w:abstractNumId w:val="19"/>
  </w:num>
  <w:num w:numId="14">
    <w:abstractNumId w:val="17"/>
  </w:num>
  <w:num w:numId="15">
    <w:abstractNumId w:val="1"/>
  </w:num>
  <w:num w:numId="16">
    <w:abstractNumId w:val="14"/>
  </w:num>
  <w:num w:numId="17">
    <w:abstractNumId w:val="4"/>
  </w:num>
  <w:num w:numId="18">
    <w:abstractNumId w:val="8"/>
  </w:num>
  <w:num w:numId="19">
    <w:abstractNumId w:val="5"/>
  </w:num>
  <w:num w:numId="20">
    <w:abstractNumId w:val="9"/>
  </w:num>
  <w:num w:numId="21">
    <w:abstractNumId w:val="24"/>
  </w:num>
  <w:num w:numId="22">
    <w:abstractNumId w:val="3"/>
  </w:num>
  <w:num w:numId="23">
    <w:abstractNumId w:val="2"/>
  </w:num>
  <w:num w:numId="24">
    <w:abstractNumId w:val="7"/>
  </w:num>
  <w:num w:numId="25">
    <w:abstractNumId w:val="27"/>
  </w:num>
  <w:num w:numId="26">
    <w:abstractNumId w:val="23"/>
  </w:num>
  <w:num w:numId="27">
    <w:abstractNumId w:val="25"/>
  </w:num>
  <w:num w:numId="28">
    <w:abstractNumId w:val="22"/>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16093"/>
    <w:rsid w:val="00055AC8"/>
    <w:rsid w:val="00092AC3"/>
    <w:rsid w:val="000A4F00"/>
    <w:rsid w:val="000E48CD"/>
    <w:rsid w:val="000F6345"/>
    <w:rsid w:val="00102EBE"/>
    <w:rsid w:val="001118A1"/>
    <w:rsid w:val="001A0EAB"/>
    <w:rsid w:val="001C7376"/>
    <w:rsid w:val="001D1782"/>
    <w:rsid w:val="001E2A9B"/>
    <w:rsid w:val="001E30E0"/>
    <w:rsid w:val="00202450"/>
    <w:rsid w:val="00214A23"/>
    <w:rsid w:val="00232A28"/>
    <w:rsid w:val="002362C3"/>
    <w:rsid w:val="00257520"/>
    <w:rsid w:val="002811F2"/>
    <w:rsid w:val="002C1076"/>
    <w:rsid w:val="002C43C5"/>
    <w:rsid w:val="002D3F18"/>
    <w:rsid w:val="002F22BF"/>
    <w:rsid w:val="00310314"/>
    <w:rsid w:val="00326912"/>
    <w:rsid w:val="003425BC"/>
    <w:rsid w:val="00342733"/>
    <w:rsid w:val="00353B5E"/>
    <w:rsid w:val="003717F8"/>
    <w:rsid w:val="003B5B08"/>
    <w:rsid w:val="003D4F82"/>
    <w:rsid w:val="003E5D80"/>
    <w:rsid w:val="003F737E"/>
    <w:rsid w:val="004077E5"/>
    <w:rsid w:val="00416196"/>
    <w:rsid w:val="00423D6F"/>
    <w:rsid w:val="004453DC"/>
    <w:rsid w:val="00467005"/>
    <w:rsid w:val="004704D1"/>
    <w:rsid w:val="004A1491"/>
    <w:rsid w:val="004A4E3E"/>
    <w:rsid w:val="004D4808"/>
    <w:rsid w:val="004E3738"/>
    <w:rsid w:val="0051572C"/>
    <w:rsid w:val="00534F61"/>
    <w:rsid w:val="00545B5A"/>
    <w:rsid w:val="00594B08"/>
    <w:rsid w:val="005A46A3"/>
    <w:rsid w:val="005A65B4"/>
    <w:rsid w:val="006017CD"/>
    <w:rsid w:val="00611DF7"/>
    <w:rsid w:val="00635E37"/>
    <w:rsid w:val="00643AA9"/>
    <w:rsid w:val="006449BD"/>
    <w:rsid w:val="00677A86"/>
    <w:rsid w:val="00681FCB"/>
    <w:rsid w:val="006822F3"/>
    <w:rsid w:val="006E2F8A"/>
    <w:rsid w:val="006E6AF4"/>
    <w:rsid w:val="007030B8"/>
    <w:rsid w:val="00720907"/>
    <w:rsid w:val="007534F1"/>
    <w:rsid w:val="007802A4"/>
    <w:rsid w:val="00781F83"/>
    <w:rsid w:val="00785827"/>
    <w:rsid w:val="007B1743"/>
    <w:rsid w:val="007B2454"/>
    <w:rsid w:val="007C498F"/>
    <w:rsid w:val="007D51B5"/>
    <w:rsid w:val="007F233B"/>
    <w:rsid w:val="007F353E"/>
    <w:rsid w:val="0080459E"/>
    <w:rsid w:val="00822C5A"/>
    <w:rsid w:val="00851D31"/>
    <w:rsid w:val="00852A13"/>
    <w:rsid w:val="0088732B"/>
    <w:rsid w:val="00895593"/>
    <w:rsid w:val="008A629C"/>
    <w:rsid w:val="008C069D"/>
    <w:rsid w:val="008E52AC"/>
    <w:rsid w:val="009425ED"/>
    <w:rsid w:val="009678CE"/>
    <w:rsid w:val="00967D4D"/>
    <w:rsid w:val="00970376"/>
    <w:rsid w:val="009F75F4"/>
    <w:rsid w:val="00A03701"/>
    <w:rsid w:val="00A07EFD"/>
    <w:rsid w:val="00A27207"/>
    <w:rsid w:val="00A457A1"/>
    <w:rsid w:val="00A5256E"/>
    <w:rsid w:val="00A970BD"/>
    <w:rsid w:val="00AA6363"/>
    <w:rsid w:val="00AF1B67"/>
    <w:rsid w:val="00AF7C2B"/>
    <w:rsid w:val="00B45B8F"/>
    <w:rsid w:val="00B473E6"/>
    <w:rsid w:val="00B51E7F"/>
    <w:rsid w:val="00B52112"/>
    <w:rsid w:val="00B611E9"/>
    <w:rsid w:val="00B62BB9"/>
    <w:rsid w:val="00B956F7"/>
    <w:rsid w:val="00BB6383"/>
    <w:rsid w:val="00BE30C7"/>
    <w:rsid w:val="00C1532A"/>
    <w:rsid w:val="00C44A1B"/>
    <w:rsid w:val="00C515CF"/>
    <w:rsid w:val="00C5584E"/>
    <w:rsid w:val="00C60FA1"/>
    <w:rsid w:val="00C671A6"/>
    <w:rsid w:val="00C82C07"/>
    <w:rsid w:val="00C97479"/>
    <w:rsid w:val="00CB5E69"/>
    <w:rsid w:val="00CC1F54"/>
    <w:rsid w:val="00CC687B"/>
    <w:rsid w:val="00CE0290"/>
    <w:rsid w:val="00CE4C3F"/>
    <w:rsid w:val="00CE7DA2"/>
    <w:rsid w:val="00CF2859"/>
    <w:rsid w:val="00D0109A"/>
    <w:rsid w:val="00D51EE0"/>
    <w:rsid w:val="00D6414A"/>
    <w:rsid w:val="00D748BF"/>
    <w:rsid w:val="00D9083E"/>
    <w:rsid w:val="00DC01D6"/>
    <w:rsid w:val="00DE2238"/>
    <w:rsid w:val="00DF3E60"/>
    <w:rsid w:val="00E326C6"/>
    <w:rsid w:val="00E6581A"/>
    <w:rsid w:val="00E72467"/>
    <w:rsid w:val="00EA2FBD"/>
    <w:rsid w:val="00EB24F8"/>
    <w:rsid w:val="00EC4EE3"/>
    <w:rsid w:val="00F03C35"/>
    <w:rsid w:val="00F208A0"/>
    <w:rsid w:val="00F51DE3"/>
    <w:rsid w:val="00F52C70"/>
    <w:rsid w:val="00F615D6"/>
    <w:rsid w:val="00F62676"/>
    <w:rsid w:val="00F65A17"/>
    <w:rsid w:val="00F666E1"/>
    <w:rsid w:val="00FA6DD4"/>
    <w:rsid w:val="00FC4739"/>
    <w:rsid w:val="00FC7D9B"/>
    <w:rsid w:val="00FD6FC5"/>
    <w:rsid w:val="2E6A6AB7"/>
    <w:rsid w:val="73009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A5C2D"/>
  <w15:docId w15:val="{BDDD1E11-922B-4C30-9311-59ED4988C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2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styleId="NoSpacing">
    <w:name w:val="No Spacing"/>
    <w:uiPriority w:val="1"/>
    <w:qFormat/>
    <w:pPr>
      <w:spacing w:after="0" w:line="240" w:lineRule="auto"/>
    </w:pPr>
  </w:style>
  <w:style w:type="paragraph" w:styleId="BalloonText">
    <w:name w:val="Balloon Text"/>
    <w:basedOn w:val="Normal"/>
    <w:link w:val="BalloonTextChar"/>
    <w:uiPriority w:val="99"/>
    <w:semiHidden/>
    <w:unhideWhenUsed/>
    <w:rsid w:val="00B51E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1E7F"/>
    <w:rPr>
      <w:rFonts w:ascii="Segoe UI" w:hAnsi="Segoe UI" w:cs="Segoe UI"/>
      <w:sz w:val="18"/>
      <w:szCs w:val="18"/>
    </w:rPr>
  </w:style>
  <w:style w:type="character" w:customStyle="1" w:styleId="normaltextrun">
    <w:name w:val="normaltextrun"/>
    <w:basedOn w:val="DefaultParagraphFont"/>
    <w:rsid w:val="007534F1"/>
  </w:style>
  <w:style w:type="character" w:customStyle="1" w:styleId="eop">
    <w:name w:val="eop"/>
    <w:basedOn w:val="DefaultParagraphFont"/>
    <w:rsid w:val="007534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159467">
      <w:bodyDiv w:val="1"/>
      <w:marLeft w:val="0"/>
      <w:marRight w:val="0"/>
      <w:marTop w:val="0"/>
      <w:marBottom w:val="0"/>
      <w:divBdr>
        <w:top w:val="none" w:sz="0" w:space="0" w:color="auto"/>
        <w:left w:val="none" w:sz="0" w:space="0" w:color="auto"/>
        <w:bottom w:val="none" w:sz="0" w:space="0" w:color="auto"/>
        <w:right w:val="none" w:sz="0" w:space="0" w:color="auto"/>
      </w:divBdr>
    </w:div>
    <w:div w:id="154429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8AC532-C06B-4388-A2AC-D78F70141123}">
  <ds:schemaRefs>
    <ds:schemaRef ds:uri="http://schemas.openxmlformats.org/officeDocument/2006/bibliography"/>
  </ds:schemaRefs>
</ds:datastoreItem>
</file>

<file path=customXml/itemProps2.xml><?xml version="1.0" encoding="utf-8"?>
<ds:datastoreItem xmlns:ds="http://schemas.openxmlformats.org/officeDocument/2006/customXml" ds:itemID="{FEC4A5B9-F8FB-4D85-B14C-396E7E31A278}"/>
</file>

<file path=customXml/itemProps3.xml><?xml version="1.0" encoding="utf-8"?>
<ds:datastoreItem xmlns:ds="http://schemas.openxmlformats.org/officeDocument/2006/customXml" ds:itemID="{BE55F955-DEC8-411F-BFF7-A9F861933F88}"/>
</file>

<file path=customXml/itemProps4.xml><?xml version="1.0" encoding="utf-8"?>
<ds:datastoreItem xmlns:ds="http://schemas.openxmlformats.org/officeDocument/2006/customXml" ds:itemID="{7E31669D-C4B9-4FC7-879A-02958BFC48FB}"/>
</file>

<file path=docProps/app.xml><?xml version="1.0" encoding="utf-8"?>
<Properties xmlns="http://schemas.openxmlformats.org/officeDocument/2006/extended-properties" xmlns:vt="http://schemas.openxmlformats.org/officeDocument/2006/docPropsVTypes">
  <Template>Normal</Template>
  <TotalTime>1</TotalTime>
  <Pages>3</Pages>
  <Words>2028</Words>
  <Characters>11563</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Oliver (Staff)</dc:creator>
  <cp:lastModifiedBy>Mrs H Richards (Belvoir)</cp:lastModifiedBy>
  <cp:revision>2</cp:revision>
  <cp:lastPrinted>2020-06-05T11:01:00Z</cp:lastPrinted>
  <dcterms:created xsi:type="dcterms:W3CDTF">2025-11-02T11:46:00Z</dcterms:created>
  <dcterms:modified xsi:type="dcterms:W3CDTF">2025-11-02T11:46:00Z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