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22250" w:type="dxa"/>
        <w:tblLayout w:type="fixed"/>
        <w:tblLook w:val="04A0" w:firstRow="1" w:lastRow="0" w:firstColumn="1" w:lastColumn="0" w:noHBand="0" w:noVBand="1"/>
      </w:tblPr>
      <w:tblGrid>
        <w:gridCol w:w="959"/>
        <w:gridCol w:w="850"/>
        <w:gridCol w:w="5132"/>
        <w:gridCol w:w="3119"/>
        <w:gridCol w:w="4252"/>
        <w:gridCol w:w="4820"/>
        <w:gridCol w:w="3118"/>
      </w:tblGrid>
      <w:tr w:rsidR="0048225B" w14:paraId="66CE8AB1" w14:textId="77777777" w:rsidTr="3BB06175">
        <w:tc>
          <w:tcPr>
            <w:tcW w:w="22250" w:type="dxa"/>
            <w:gridSpan w:val="7"/>
            <w:shd w:val="clear" w:color="auto" w:fill="548DD4" w:themeFill="text2" w:themeFillTint="99"/>
          </w:tcPr>
          <w:p w14:paraId="5A5415A0" w14:textId="77777777" w:rsidR="0048225B" w:rsidRPr="00967D4D" w:rsidRDefault="00CD40E7" w:rsidP="00F208A0">
            <w:pPr>
              <w:jc w:val="center"/>
              <w:rPr>
                <w:b/>
              </w:rPr>
            </w:pPr>
            <w:r>
              <w:rPr>
                <w:b/>
              </w:rPr>
              <w:t>KS4</w:t>
            </w:r>
            <w:r w:rsidR="0048225B" w:rsidRPr="00967D4D">
              <w:rPr>
                <w:b/>
              </w:rPr>
              <w:t xml:space="preserve"> Curriculum Plan</w:t>
            </w:r>
          </w:p>
        </w:tc>
      </w:tr>
      <w:tr w:rsidR="0048225B" w14:paraId="21FBD9D9" w14:textId="77777777" w:rsidTr="3BB06175">
        <w:tc>
          <w:tcPr>
            <w:tcW w:w="959" w:type="dxa"/>
            <w:shd w:val="clear" w:color="auto" w:fill="DBE5F1" w:themeFill="accent1" w:themeFillTint="33"/>
          </w:tcPr>
          <w:p w14:paraId="1CAB93E6" w14:textId="77777777" w:rsidR="0048225B" w:rsidRPr="00967D4D" w:rsidRDefault="0048225B">
            <w:pPr>
              <w:rPr>
                <w:b/>
                <w:sz w:val="18"/>
                <w:szCs w:val="18"/>
              </w:rPr>
            </w:pPr>
            <w:r w:rsidRPr="00967D4D">
              <w:rPr>
                <w:b/>
                <w:sz w:val="18"/>
                <w:szCs w:val="18"/>
              </w:rPr>
              <w:t>Module</w:t>
            </w:r>
          </w:p>
        </w:tc>
        <w:tc>
          <w:tcPr>
            <w:tcW w:w="850" w:type="dxa"/>
            <w:shd w:val="clear" w:color="auto" w:fill="DBE5F1" w:themeFill="accent1" w:themeFillTint="33"/>
          </w:tcPr>
          <w:p w14:paraId="7D55B219" w14:textId="77777777" w:rsidR="0048225B" w:rsidRPr="00967D4D" w:rsidRDefault="0048225B">
            <w:pPr>
              <w:rPr>
                <w:b/>
                <w:sz w:val="18"/>
                <w:szCs w:val="18"/>
              </w:rPr>
            </w:pPr>
            <w:r w:rsidRPr="00967D4D">
              <w:rPr>
                <w:b/>
                <w:sz w:val="18"/>
                <w:szCs w:val="18"/>
              </w:rPr>
              <w:t>Main Topic</w:t>
            </w:r>
          </w:p>
        </w:tc>
        <w:tc>
          <w:tcPr>
            <w:tcW w:w="5132" w:type="dxa"/>
            <w:shd w:val="clear" w:color="auto" w:fill="DBE5F1" w:themeFill="accent1" w:themeFillTint="33"/>
          </w:tcPr>
          <w:p w14:paraId="5B9E573A" w14:textId="77777777" w:rsidR="0048225B" w:rsidRPr="00967D4D" w:rsidRDefault="0048225B" w:rsidP="00D816E8">
            <w:pPr>
              <w:rPr>
                <w:b/>
                <w:sz w:val="18"/>
                <w:szCs w:val="18"/>
              </w:rPr>
            </w:pPr>
            <w:r>
              <w:rPr>
                <w:b/>
                <w:sz w:val="18"/>
                <w:szCs w:val="18"/>
              </w:rPr>
              <w:t>Summary of e</w:t>
            </w:r>
            <w:r w:rsidRPr="00967D4D">
              <w:rPr>
                <w:b/>
                <w:sz w:val="18"/>
                <w:szCs w:val="18"/>
              </w:rPr>
              <w:t>ssential Knowledge</w:t>
            </w:r>
            <w:r w:rsidR="00D816E8">
              <w:rPr>
                <w:b/>
                <w:sz w:val="18"/>
                <w:szCs w:val="18"/>
              </w:rPr>
              <w:t xml:space="preserve">, </w:t>
            </w:r>
            <w:r>
              <w:rPr>
                <w:b/>
                <w:sz w:val="18"/>
                <w:szCs w:val="18"/>
              </w:rPr>
              <w:t>Skills</w:t>
            </w:r>
            <w:r w:rsidR="00D816E8">
              <w:rPr>
                <w:b/>
                <w:sz w:val="18"/>
                <w:szCs w:val="18"/>
              </w:rPr>
              <w:t xml:space="preserve"> and Vocabulary </w:t>
            </w:r>
          </w:p>
        </w:tc>
        <w:tc>
          <w:tcPr>
            <w:tcW w:w="3119" w:type="dxa"/>
            <w:shd w:val="clear" w:color="auto" w:fill="DBE5F1" w:themeFill="accent1" w:themeFillTint="33"/>
          </w:tcPr>
          <w:p w14:paraId="64852682" w14:textId="77777777" w:rsidR="0048225B" w:rsidRPr="00967D4D" w:rsidRDefault="0048225B">
            <w:pPr>
              <w:rPr>
                <w:b/>
                <w:sz w:val="18"/>
                <w:szCs w:val="18"/>
              </w:rPr>
            </w:pPr>
            <w:r w:rsidRPr="00967D4D">
              <w:rPr>
                <w:b/>
                <w:sz w:val="18"/>
                <w:szCs w:val="18"/>
              </w:rPr>
              <w:t>Assessments</w:t>
            </w:r>
          </w:p>
          <w:p w14:paraId="63232C48" w14:textId="77777777" w:rsidR="0048225B" w:rsidRPr="00967D4D" w:rsidRDefault="0048225B">
            <w:pPr>
              <w:rPr>
                <w:b/>
                <w:sz w:val="18"/>
                <w:szCs w:val="18"/>
              </w:rPr>
            </w:pPr>
          </w:p>
          <w:p w14:paraId="5766A4F0" w14:textId="77777777" w:rsidR="0048225B" w:rsidRPr="00967D4D" w:rsidRDefault="0048225B" w:rsidP="00967D4D">
            <w:pPr>
              <w:rPr>
                <w:b/>
                <w:sz w:val="18"/>
                <w:szCs w:val="18"/>
              </w:rPr>
            </w:pPr>
            <w:r w:rsidRPr="0048225B">
              <w:rPr>
                <w:b/>
                <w:sz w:val="18"/>
                <w:szCs w:val="18"/>
                <w:highlight w:val="yellow"/>
              </w:rPr>
              <w:t>High</w:t>
            </w:r>
            <w:r w:rsidRPr="00967D4D">
              <w:rPr>
                <w:b/>
                <w:sz w:val="18"/>
                <w:szCs w:val="18"/>
              </w:rPr>
              <w:t xml:space="preserve">                  </w:t>
            </w:r>
            <w:r w:rsidRPr="00800A75">
              <w:rPr>
                <w:b/>
                <w:sz w:val="18"/>
                <w:szCs w:val="18"/>
                <w:highlight w:val="green"/>
              </w:rPr>
              <w:t>Low</w:t>
            </w:r>
            <w:r w:rsidRPr="00967D4D">
              <w:rPr>
                <w:b/>
                <w:sz w:val="18"/>
                <w:szCs w:val="18"/>
              </w:rPr>
              <w:t xml:space="preserve"> </w:t>
            </w:r>
          </w:p>
        </w:tc>
        <w:tc>
          <w:tcPr>
            <w:tcW w:w="4252" w:type="dxa"/>
            <w:shd w:val="clear" w:color="auto" w:fill="DBE5F1" w:themeFill="accent1" w:themeFillTint="33"/>
          </w:tcPr>
          <w:p w14:paraId="17D282C7" w14:textId="77777777" w:rsidR="0048225B" w:rsidRPr="00967D4D" w:rsidRDefault="000E70CE">
            <w:pPr>
              <w:rPr>
                <w:b/>
                <w:sz w:val="18"/>
                <w:szCs w:val="18"/>
              </w:rPr>
            </w:pPr>
            <w:r>
              <w:rPr>
                <w:b/>
                <w:sz w:val="18"/>
                <w:szCs w:val="18"/>
              </w:rPr>
              <w:t xml:space="preserve">Rationale for: </w:t>
            </w:r>
          </w:p>
          <w:p w14:paraId="01EFBBE0" w14:textId="77777777" w:rsidR="0048225B" w:rsidRPr="008A15CA" w:rsidRDefault="0048225B" w:rsidP="00F208A0">
            <w:pPr>
              <w:pStyle w:val="ListParagraph"/>
              <w:numPr>
                <w:ilvl w:val="0"/>
                <w:numId w:val="1"/>
              </w:numPr>
              <w:rPr>
                <w:b/>
                <w:sz w:val="18"/>
                <w:szCs w:val="18"/>
                <w:highlight w:val="cyan"/>
              </w:rPr>
            </w:pPr>
            <w:r w:rsidRPr="008A15CA">
              <w:rPr>
                <w:b/>
                <w:sz w:val="18"/>
                <w:szCs w:val="18"/>
                <w:highlight w:val="cyan"/>
              </w:rPr>
              <w:t>Sequence</w:t>
            </w:r>
            <w:r w:rsidR="0094263E">
              <w:rPr>
                <w:b/>
                <w:sz w:val="18"/>
                <w:szCs w:val="18"/>
                <w:highlight w:val="cyan"/>
              </w:rPr>
              <w:t xml:space="preserve"> / Interleaving</w:t>
            </w:r>
          </w:p>
          <w:p w14:paraId="650740F6" w14:textId="77777777" w:rsidR="0048225B" w:rsidRPr="008A15CA" w:rsidRDefault="0048225B" w:rsidP="00F208A0">
            <w:pPr>
              <w:pStyle w:val="ListParagraph"/>
              <w:numPr>
                <w:ilvl w:val="0"/>
                <w:numId w:val="1"/>
              </w:numPr>
              <w:rPr>
                <w:b/>
                <w:sz w:val="18"/>
                <w:szCs w:val="18"/>
                <w:highlight w:val="magenta"/>
              </w:rPr>
            </w:pPr>
            <w:r w:rsidRPr="008A15CA">
              <w:rPr>
                <w:b/>
                <w:sz w:val="18"/>
                <w:szCs w:val="18"/>
                <w:highlight w:val="magenta"/>
              </w:rPr>
              <w:t>Assessments</w:t>
            </w:r>
          </w:p>
          <w:p w14:paraId="62540D3C" w14:textId="77777777" w:rsidR="0048225B" w:rsidRPr="00967D4D" w:rsidRDefault="0048225B" w:rsidP="0094263E">
            <w:pPr>
              <w:pStyle w:val="ListParagraph"/>
              <w:rPr>
                <w:b/>
                <w:sz w:val="18"/>
                <w:szCs w:val="18"/>
              </w:rPr>
            </w:pPr>
          </w:p>
        </w:tc>
        <w:tc>
          <w:tcPr>
            <w:tcW w:w="4820" w:type="dxa"/>
            <w:shd w:val="clear" w:color="auto" w:fill="DBE5F1" w:themeFill="accent1" w:themeFillTint="33"/>
          </w:tcPr>
          <w:p w14:paraId="4D8CAEE8" w14:textId="77777777" w:rsidR="0048225B" w:rsidRPr="00967D4D" w:rsidRDefault="0048225B">
            <w:pPr>
              <w:rPr>
                <w:b/>
                <w:sz w:val="18"/>
                <w:szCs w:val="18"/>
              </w:rPr>
            </w:pPr>
            <w:r w:rsidRPr="008A15CA">
              <w:rPr>
                <w:b/>
                <w:sz w:val="18"/>
                <w:szCs w:val="18"/>
                <w:highlight w:val="cyan"/>
              </w:rPr>
              <w:t>Cross Curricular</w:t>
            </w:r>
            <w:r w:rsidRPr="00967D4D">
              <w:rPr>
                <w:b/>
                <w:sz w:val="18"/>
                <w:szCs w:val="18"/>
              </w:rPr>
              <w:t xml:space="preserve"> </w:t>
            </w:r>
          </w:p>
          <w:p w14:paraId="291EDAA4" w14:textId="77777777" w:rsidR="0048225B" w:rsidRDefault="0048225B">
            <w:pPr>
              <w:rPr>
                <w:b/>
                <w:sz w:val="18"/>
                <w:szCs w:val="18"/>
              </w:rPr>
            </w:pPr>
            <w:r w:rsidRPr="008A15CA">
              <w:rPr>
                <w:b/>
                <w:sz w:val="18"/>
                <w:szCs w:val="18"/>
                <w:highlight w:val="magenta"/>
              </w:rPr>
              <w:t>Extra Curricula</w:t>
            </w:r>
          </w:p>
          <w:p w14:paraId="1FB68FAF" w14:textId="77777777" w:rsidR="008A15CA" w:rsidRPr="00967D4D" w:rsidRDefault="008A15CA">
            <w:pPr>
              <w:rPr>
                <w:b/>
                <w:sz w:val="18"/>
                <w:szCs w:val="18"/>
              </w:rPr>
            </w:pPr>
            <w:r w:rsidRPr="0094263E">
              <w:rPr>
                <w:b/>
                <w:color w:val="FFFFFF" w:themeColor="background1"/>
                <w:sz w:val="18"/>
                <w:szCs w:val="18"/>
                <w:highlight w:val="blue"/>
              </w:rPr>
              <w:t>SMSC</w:t>
            </w:r>
          </w:p>
        </w:tc>
        <w:tc>
          <w:tcPr>
            <w:tcW w:w="3118" w:type="dxa"/>
            <w:shd w:val="clear" w:color="auto" w:fill="DBE5F1" w:themeFill="accent1" w:themeFillTint="33"/>
          </w:tcPr>
          <w:p w14:paraId="39B2F8B4" w14:textId="77777777" w:rsidR="0048225B" w:rsidRPr="00967D4D" w:rsidRDefault="0048225B">
            <w:pPr>
              <w:rPr>
                <w:b/>
                <w:sz w:val="18"/>
                <w:szCs w:val="18"/>
              </w:rPr>
            </w:pPr>
            <w:r>
              <w:rPr>
                <w:b/>
                <w:sz w:val="18"/>
                <w:szCs w:val="18"/>
              </w:rPr>
              <w:t>Values) Drive (Wisdom), Responsibility (Generosity),  Physical (Courage), Engagement (Passion)</w:t>
            </w:r>
          </w:p>
        </w:tc>
      </w:tr>
      <w:tr w:rsidR="0048225B" w14:paraId="397FD691" w14:textId="77777777" w:rsidTr="3BB06175">
        <w:tc>
          <w:tcPr>
            <w:tcW w:w="22250" w:type="dxa"/>
            <w:gridSpan w:val="7"/>
            <w:shd w:val="clear" w:color="auto" w:fill="C2D69B" w:themeFill="accent3" w:themeFillTint="99"/>
          </w:tcPr>
          <w:p w14:paraId="55E1261C" w14:textId="77777777" w:rsidR="0048225B" w:rsidRPr="000E48CD" w:rsidRDefault="003019E0" w:rsidP="000E48CD">
            <w:pPr>
              <w:jc w:val="center"/>
              <w:rPr>
                <w:b/>
                <w:sz w:val="18"/>
                <w:szCs w:val="18"/>
              </w:rPr>
            </w:pPr>
            <w:r>
              <w:rPr>
                <w:b/>
                <w:sz w:val="18"/>
                <w:szCs w:val="18"/>
              </w:rPr>
              <w:t>Year 10</w:t>
            </w:r>
          </w:p>
        </w:tc>
      </w:tr>
      <w:tr w:rsidR="0048225B" w14:paraId="0203774A" w14:textId="77777777" w:rsidTr="3BB06175">
        <w:tc>
          <w:tcPr>
            <w:tcW w:w="959" w:type="dxa"/>
          </w:tcPr>
          <w:p w14:paraId="78573CB5" w14:textId="77777777" w:rsidR="0048225B" w:rsidRPr="000E48CD" w:rsidRDefault="0048225B" w:rsidP="003019E0">
            <w:pPr>
              <w:rPr>
                <w:sz w:val="16"/>
                <w:szCs w:val="16"/>
              </w:rPr>
            </w:pPr>
            <w:r w:rsidRPr="000E48CD">
              <w:rPr>
                <w:sz w:val="16"/>
                <w:szCs w:val="16"/>
              </w:rPr>
              <w:t>Year</w:t>
            </w:r>
            <w:r w:rsidR="003019E0">
              <w:rPr>
                <w:sz w:val="16"/>
                <w:szCs w:val="16"/>
              </w:rPr>
              <w:t xml:space="preserve"> 10</w:t>
            </w:r>
            <w:r w:rsidRPr="000E48CD">
              <w:rPr>
                <w:sz w:val="16"/>
                <w:szCs w:val="16"/>
              </w:rPr>
              <w:t xml:space="preserve"> - 1</w:t>
            </w:r>
          </w:p>
        </w:tc>
        <w:tc>
          <w:tcPr>
            <w:tcW w:w="850" w:type="dxa"/>
          </w:tcPr>
          <w:p w14:paraId="45C0E942" w14:textId="4BCE2A17" w:rsidR="0048225B" w:rsidRDefault="00DB1837">
            <w:pPr>
              <w:rPr>
                <w:sz w:val="16"/>
                <w:szCs w:val="16"/>
              </w:rPr>
            </w:pPr>
            <w:r>
              <w:rPr>
                <w:sz w:val="16"/>
                <w:szCs w:val="16"/>
              </w:rPr>
              <w:t xml:space="preserve">Marketing and advertising (Quality Street and </w:t>
            </w:r>
            <w:r w:rsidR="006000E3">
              <w:rPr>
                <w:sz w:val="16"/>
                <w:szCs w:val="16"/>
              </w:rPr>
              <w:t>NHS 111</w:t>
            </w:r>
            <w:r>
              <w:rPr>
                <w:sz w:val="16"/>
                <w:szCs w:val="16"/>
              </w:rPr>
              <w:t>)</w:t>
            </w:r>
          </w:p>
          <w:p w14:paraId="14C16C69" w14:textId="77777777" w:rsidR="001C28E0" w:rsidRDefault="001C28E0">
            <w:pPr>
              <w:rPr>
                <w:sz w:val="16"/>
                <w:szCs w:val="16"/>
              </w:rPr>
            </w:pPr>
          </w:p>
          <w:p w14:paraId="5B68AD0B" w14:textId="77777777" w:rsidR="007837E2" w:rsidRDefault="007837E2">
            <w:pPr>
              <w:rPr>
                <w:sz w:val="16"/>
                <w:szCs w:val="16"/>
              </w:rPr>
            </w:pPr>
          </w:p>
          <w:p w14:paraId="59C361FA" w14:textId="77777777" w:rsidR="001C28E0" w:rsidRPr="000E48CD" w:rsidRDefault="001C28E0">
            <w:pPr>
              <w:rPr>
                <w:sz w:val="16"/>
                <w:szCs w:val="16"/>
              </w:rPr>
            </w:pPr>
          </w:p>
        </w:tc>
        <w:tc>
          <w:tcPr>
            <w:tcW w:w="5132" w:type="dxa"/>
          </w:tcPr>
          <w:p w14:paraId="4F9E491E" w14:textId="6E93876A" w:rsidR="00DB1837" w:rsidRPr="00DB1837" w:rsidRDefault="00DB1837" w:rsidP="00DB1837">
            <w:pPr>
              <w:pStyle w:val="paragraph"/>
              <w:spacing w:before="0" w:beforeAutospacing="0" w:after="0" w:afterAutospacing="0"/>
              <w:textAlignment w:val="baseline"/>
              <w:rPr>
                <w:rStyle w:val="normaltextrun"/>
                <w:rFonts w:asciiTheme="minorHAnsi" w:hAnsiTheme="minorHAnsi" w:cstheme="minorHAnsi"/>
                <w:b/>
                <w:sz w:val="16"/>
                <w:szCs w:val="16"/>
              </w:rPr>
            </w:pPr>
            <w:r w:rsidRPr="00DB1837">
              <w:rPr>
                <w:rStyle w:val="normaltextrun"/>
                <w:rFonts w:asciiTheme="minorHAnsi" w:hAnsiTheme="minorHAnsi" w:cstheme="minorHAnsi"/>
                <w:b/>
                <w:sz w:val="16"/>
                <w:szCs w:val="16"/>
              </w:rPr>
              <w:t>Skills and Knowledge</w:t>
            </w:r>
          </w:p>
          <w:p w14:paraId="23914160" w14:textId="056D5D3B" w:rsidR="00DB1837" w:rsidRPr="00DB1837" w:rsidRDefault="00DB1837" w:rsidP="00DB1837">
            <w:pPr>
              <w:pStyle w:val="paragraph"/>
              <w:numPr>
                <w:ilvl w:val="0"/>
                <w:numId w:val="21"/>
              </w:numPr>
              <w:spacing w:before="0" w:beforeAutospacing="0" w:after="0" w:afterAutospacing="0"/>
              <w:ind w:left="360" w:firstLine="0"/>
              <w:textAlignment w:val="baseline"/>
              <w:rPr>
                <w:rFonts w:asciiTheme="minorHAnsi" w:hAnsiTheme="minorHAnsi" w:cstheme="minorHAnsi"/>
                <w:sz w:val="16"/>
                <w:szCs w:val="16"/>
              </w:rPr>
            </w:pPr>
            <w:r w:rsidRPr="00DB1837">
              <w:rPr>
                <w:rStyle w:val="normaltextrun"/>
                <w:rFonts w:asciiTheme="minorHAnsi" w:hAnsiTheme="minorHAnsi" w:cstheme="minorHAnsi"/>
                <w:sz w:val="16"/>
                <w:szCs w:val="16"/>
              </w:rPr>
              <w:t>To know what ‘Media’ means and what the course will involve</w:t>
            </w:r>
            <w:r w:rsidRPr="00DB1837">
              <w:rPr>
                <w:rStyle w:val="eop"/>
                <w:rFonts w:asciiTheme="minorHAnsi" w:hAnsiTheme="minorHAnsi" w:cstheme="minorHAnsi"/>
                <w:sz w:val="16"/>
                <w:szCs w:val="16"/>
              </w:rPr>
              <w:t> </w:t>
            </w:r>
          </w:p>
          <w:p w14:paraId="1685C350" w14:textId="77777777" w:rsidR="00DB1837" w:rsidRPr="00DB1837" w:rsidRDefault="00DB1837" w:rsidP="00DB1837">
            <w:pPr>
              <w:pStyle w:val="paragraph"/>
              <w:numPr>
                <w:ilvl w:val="0"/>
                <w:numId w:val="21"/>
              </w:numPr>
              <w:spacing w:before="0" w:beforeAutospacing="0" w:after="0" w:afterAutospacing="0"/>
              <w:ind w:left="360" w:firstLine="0"/>
              <w:textAlignment w:val="baseline"/>
              <w:rPr>
                <w:rFonts w:asciiTheme="minorHAnsi" w:hAnsiTheme="minorHAnsi" w:cstheme="minorHAnsi"/>
                <w:sz w:val="16"/>
                <w:szCs w:val="16"/>
              </w:rPr>
            </w:pPr>
            <w:r w:rsidRPr="00DB1837">
              <w:rPr>
                <w:rStyle w:val="normaltextrun"/>
                <w:rFonts w:asciiTheme="minorHAnsi" w:hAnsiTheme="minorHAnsi" w:cstheme="minorHAnsi"/>
                <w:sz w:val="16"/>
                <w:szCs w:val="16"/>
              </w:rPr>
              <w:t>To begin to understand the four key concepts to be explored over the duration of the course</w:t>
            </w:r>
            <w:r w:rsidRPr="00DB1837">
              <w:rPr>
                <w:rStyle w:val="eop"/>
                <w:rFonts w:asciiTheme="minorHAnsi" w:hAnsiTheme="minorHAnsi" w:cstheme="minorHAnsi"/>
                <w:sz w:val="16"/>
                <w:szCs w:val="16"/>
              </w:rPr>
              <w:t> </w:t>
            </w:r>
          </w:p>
          <w:p w14:paraId="24A299D3" w14:textId="77777777" w:rsidR="00DB1837" w:rsidRPr="00DB1837" w:rsidRDefault="00DB1837" w:rsidP="00DB1837">
            <w:pPr>
              <w:pStyle w:val="paragraph"/>
              <w:numPr>
                <w:ilvl w:val="0"/>
                <w:numId w:val="21"/>
              </w:numPr>
              <w:spacing w:before="0" w:beforeAutospacing="0" w:after="0" w:afterAutospacing="0"/>
              <w:ind w:left="360" w:firstLine="0"/>
              <w:textAlignment w:val="baseline"/>
              <w:rPr>
                <w:rFonts w:asciiTheme="minorHAnsi" w:hAnsiTheme="minorHAnsi" w:cstheme="minorHAnsi"/>
                <w:sz w:val="16"/>
                <w:szCs w:val="16"/>
              </w:rPr>
            </w:pPr>
            <w:r w:rsidRPr="00DB1837">
              <w:rPr>
                <w:rStyle w:val="normaltextrun"/>
                <w:rFonts w:asciiTheme="minorHAnsi" w:hAnsiTheme="minorHAnsi" w:cstheme="minorHAnsi"/>
                <w:sz w:val="16"/>
                <w:szCs w:val="16"/>
              </w:rPr>
              <w:t>To begin analysing the set print products</w:t>
            </w:r>
          </w:p>
          <w:p w14:paraId="4A4DC1D2" w14:textId="77777777" w:rsidR="00DB1837" w:rsidRDefault="00DB1837" w:rsidP="00D816E8">
            <w:pPr>
              <w:rPr>
                <w:sz w:val="16"/>
                <w:szCs w:val="16"/>
              </w:rPr>
            </w:pPr>
          </w:p>
          <w:p w14:paraId="0284E1C7" w14:textId="77777777" w:rsidR="00DB1837" w:rsidRDefault="00DB1837" w:rsidP="00D816E8">
            <w:pPr>
              <w:rPr>
                <w:b/>
                <w:sz w:val="16"/>
                <w:szCs w:val="16"/>
              </w:rPr>
            </w:pPr>
            <w:r w:rsidRPr="00DB1837">
              <w:rPr>
                <w:b/>
                <w:sz w:val="16"/>
                <w:szCs w:val="16"/>
              </w:rPr>
              <w:t>Vocabulary</w:t>
            </w:r>
          </w:p>
          <w:p w14:paraId="0D229B16" w14:textId="77777777" w:rsidR="00DB1837" w:rsidRPr="00DB1837" w:rsidRDefault="00DB1837" w:rsidP="00D816E8">
            <w:pPr>
              <w:rPr>
                <w:sz w:val="16"/>
                <w:szCs w:val="16"/>
              </w:rPr>
            </w:pPr>
            <w:r w:rsidRPr="00DB1837">
              <w:rPr>
                <w:sz w:val="16"/>
                <w:szCs w:val="16"/>
              </w:rPr>
              <w:t>Media Language</w:t>
            </w:r>
          </w:p>
          <w:p w14:paraId="6ABBE6CE" w14:textId="77777777" w:rsidR="00DB1837" w:rsidRPr="00DB1837" w:rsidRDefault="00DB1837" w:rsidP="00D816E8">
            <w:pPr>
              <w:rPr>
                <w:sz w:val="16"/>
                <w:szCs w:val="16"/>
              </w:rPr>
            </w:pPr>
            <w:r w:rsidRPr="00DB1837">
              <w:rPr>
                <w:sz w:val="16"/>
                <w:szCs w:val="16"/>
              </w:rPr>
              <w:t>Representation</w:t>
            </w:r>
          </w:p>
          <w:p w14:paraId="3D402F9A" w14:textId="77777777" w:rsidR="00DB1837" w:rsidRPr="00DB1837" w:rsidRDefault="00DB1837" w:rsidP="00D816E8">
            <w:pPr>
              <w:rPr>
                <w:sz w:val="16"/>
                <w:szCs w:val="16"/>
              </w:rPr>
            </w:pPr>
            <w:r w:rsidRPr="00DB1837">
              <w:rPr>
                <w:sz w:val="16"/>
                <w:szCs w:val="16"/>
              </w:rPr>
              <w:t>Audience</w:t>
            </w:r>
          </w:p>
          <w:p w14:paraId="1090AA38" w14:textId="77777777" w:rsidR="00DB1837" w:rsidRPr="00DB1837" w:rsidRDefault="00DB1837" w:rsidP="00D816E8">
            <w:pPr>
              <w:rPr>
                <w:sz w:val="16"/>
                <w:szCs w:val="16"/>
              </w:rPr>
            </w:pPr>
            <w:r w:rsidRPr="00DB1837">
              <w:rPr>
                <w:sz w:val="16"/>
                <w:szCs w:val="16"/>
              </w:rPr>
              <w:t>Industry</w:t>
            </w:r>
          </w:p>
          <w:p w14:paraId="5D630941" w14:textId="77777777" w:rsidR="00DB1837" w:rsidRDefault="00DB1837" w:rsidP="00D816E8">
            <w:pPr>
              <w:rPr>
                <w:b/>
                <w:sz w:val="16"/>
                <w:szCs w:val="16"/>
              </w:rPr>
            </w:pPr>
            <w:r>
              <w:rPr>
                <w:b/>
                <w:sz w:val="16"/>
                <w:szCs w:val="16"/>
              </w:rPr>
              <w:t>Context</w:t>
            </w:r>
          </w:p>
          <w:p w14:paraId="1107AAD3" w14:textId="77777777" w:rsidR="00DB1837" w:rsidRDefault="00DB1837" w:rsidP="00D816E8">
            <w:pPr>
              <w:rPr>
                <w:b/>
                <w:sz w:val="16"/>
                <w:szCs w:val="16"/>
              </w:rPr>
            </w:pPr>
            <w:r>
              <w:rPr>
                <w:b/>
                <w:sz w:val="16"/>
                <w:szCs w:val="16"/>
              </w:rPr>
              <w:t>Codes and conventions</w:t>
            </w:r>
          </w:p>
          <w:p w14:paraId="0D3D2050" w14:textId="77777777" w:rsidR="00DB1837" w:rsidRDefault="00DB1837" w:rsidP="00D816E8">
            <w:pPr>
              <w:rPr>
                <w:b/>
                <w:sz w:val="16"/>
                <w:szCs w:val="16"/>
              </w:rPr>
            </w:pPr>
            <w:r>
              <w:rPr>
                <w:b/>
                <w:sz w:val="16"/>
                <w:szCs w:val="16"/>
              </w:rPr>
              <w:t>Genre</w:t>
            </w:r>
          </w:p>
          <w:p w14:paraId="3F9DA20A" w14:textId="77777777" w:rsidR="00DB1837" w:rsidRDefault="00DB1837" w:rsidP="00D816E8">
            <w:pPr>
              <w:rPr>
                <w:b/>
                <w:sz w:val="16"/>
                <w:szCs w:val="16"/>
              </w:rPr>
            </w:pPr>
            <w:r>
              <w:rPr>
                <w:b/>
                <w:sz w:val="16"/>
                <w:szCs w:val="16"/>
              </w:rPr>
              <w:t>Denotation</w:t>
            </w:r>
          </w:p>
          <w:p w14:paraId="7204DBAE" w14:textId="77777777" w:rsidR="00DB1837" w:rsidRDefault="00DB1837" w:rsidP="00D816E8">
            <w:pPr>
              <w:rPr>
                <w:b/>
                <w:sz w:val="16"/>
                <w:szCs w:val="16"/>
              </w:rPr>
            </w:pPr>
            <w:r>
              <w:rPr>
                <w:b/>
                <w:sz w:val="16"/>
                <w:szCs w:val="16"/>
              </w:rPr>
              <w:t>Connotation</w:t>
            </w:r>
          </w:p>
          <w:p w14:paraId="09AF8A25" w14:textId="77777777" w:rsidR="00DB1837" w:rsidRDefault="00DB1837" w:rsidP="00D816E8">
            <w:pPr>
              <w:rPr>
                <w:b/>
                <w:sz w:val="16"/>
                <w:szCs w:val="16"/>
              </w:rPr>
            </w:pPr>
            <w:r>
              <w:rPr>
                <w:b/>
                <w:sz w:val="16"/>
                <w:szCs w:val="16"/>
              </w:rPr>
              <w:t>Camera work</w:t>
            </w:r>
          </w:p>
          <w:p w14:paraId="2B97CB91" w14:textId="77777777" w:rsidR="00DB1837" w:rsidRDefault="00DB1837" w:rsidP="00D816E8">
            <w:pPr>
              <w:rPr>
                <w:b/>
                <w:sz w:val="16"/>
                <w:szCs w:val="16"/>
              </w:rPr>
            </w:pPr>
            <w:r>
              <w:rPr>
                <w:b/>
                <w:sz w:val="16"/>
                <w:szCs w:val="16"/>
              </w:rPr>
              <w:t>Framing</w:t>
            </w:r>
          </w:p>
          <w:p w14:paraId="37928BA3" w14:textId="6D349AA2" w:rsidR="00DB1837" w:rsidRPr="00DB1837" w:rsidRDefault="00DB1837" w:rsidP="00D816E8">
            <w:pPr>
              <w:rPr>
                <w:b/>
                <w:sz w:val="16"/>
                <w:szCs w:val="16"/>
              </w:rPr>
            </w:pPr>
            <w:r>
              <w:rPr>
                <w:b/>
                <w:sz w:val="16"/>
                <w:szCs w:val="16"/>
              </w:rPr>
              <w:t>Uses and Gratifications (Theory)</w:t>
            </w:r>
          </w:p>
        </w:tc>
        <w:tc>
          <w:tcPr>
            <w:tcW w:w="3119" w:type="dxa"/>
          </w:tcPr>
          <w:p w14:paraId="430E5D86" w14:textId="77777777" w:rsidR="008A15CA" w:rsidRDefault="00DB1837" w:rsidP="008A15CA">
            <w:pPr>
              <w:rPr>
                <w:sz w:val="16"/>
                <w:szCs w:val="16"/>
              </w:rPr>
            </w:pPr>
            <w:r w:rsidRPr="00DB1837">
              <w:rPr>
                <w:sz w:val="16"/>
                <w:szCs w:val="16"/>
                <w:highlight w:val="green"/>
              </w:rPr>
              <w:t>Regular short answer responses</w:t>
            </w:r>
          </w:p>
          <w:p w14:paraId="7DB456FA" w14:textId="77777777" w:rsidR="00DE4A25" w:rsidRDefault="00DE4A25" w:rsidP="008A15CA">
            <w:pPr>
              <w:rPr>
                <w:sz w:val="16"/>
                <w:szCs w:val="16"/>
              </w:rPr>
            </w:pPr>
          </w:p>
          <w:p w14:paraId="44108C75" w14:textId="294D2108" w:rsidR="00DE4A25" w:rsidRDefault="00DE4A25" w:rsidP="00DE4A25">
            <w:pPr>
              <w:rPr>
                <w:sz w:val="16"/>
                <w:szCs w:val="16"/>
              </w:rPr>
            </w:pPr>
            <w:r w:rsidRPr="00161361">
              <w:rPr>
                <w:sz w:val="16"/>
                <w:szCs w:val="16"/>
                <w:highlight w:val="green"/>
              </w:rPr>
              <w:t>Longer writt</w:t>
            </w:r>
            <w:r>
              <w:rPr>
                <w:sz w:val="16"/>
                <w:szCs w:val="16"/>
                <w:highlight w:val="green"/>
              </w:rPr>
              <w:t>en response based on print product</w:t>
            </w:r>
            <w:r w:rsidRPr="00161361">
              <w:rPr>
                <w:sz w:val="16"/>
                <w:szCs w:val="16"/>
                <w:highlight w:val="green"/>
              </w:rPr>
              <w:t xml:space="preserve"> analysis</w:t>
            </w:r>
          </w:p>
          <w:p w14:paraId="0C03C190" w14:textId="5477E618" w:rsidR="00DE4A25" w:rsidRPr="000E48CD" w:rsidRDefault="00DE4A25" w:rsidP="00DE4A25">
            <w:pPr>
              <w:rPr>
                <w:sz w:val="16"/>
                <w:szCs w:val="16"/>
              </w:rPr>
            </w:pPr>
          </w:p>
        </w:tc>
        <w:tc>
          <w:tcPr>
            <w:tcW w:w="4252" w:type="dxa"/>
          </w:tcPr>
          <w:p w14:paraId="00D815E7" w14:textId="77777777" w:rsidR="00DB1837" w:rsidRPr="00873C08" w:rsidRDefault="00DB1837">
            <w:pPr>
              <w:rPr>
                <w:sz w:val="18"/>
                <w:szCs w:val="18"/>
                <w:highlight w:val="cyan"/>
              </w:rPr>
            </w:pPr>
            <w:r w:rsidRPr="00873C08">
              <w:rPr>
                <w:sz w:val="18"/>
                <w:szCs w:val="18"/>
                <w:highlight w:val="cyan"/>
              </w:rPr>
              <w:t xml:space="preserve">The course starts with an overall introduction to the method of assessment over the course of the GCSE- two exam papers (Component One and Component Two) and coursework (NEA). </w:t>
            </w:r>
          </w:p>
          <w:p w14:paraId="42527B7A" w14:textId="77777777" w:rsidR="00873C08" w:rsidRPr="00873C08" w:rsidRDefault="00873C08">
            <w:pPr>
              <w:rPr>
                <w:sz w:val="18"/>
                <w:szCs w:val="18"/>
                <w:highlight w:val="cyan"/>
              </w:rPr>
            </w:pPr>
            <w:r w:rsidRPr="00873C08">
              <w:rPr>
                <w:sz w:val="18"/>
                <w:szCs w:val="18"/>
                <w:highlight w:val="cyan"/>
              </w:rPr>
              <w:t xml:space="preserve">Students are introduced to key concepts and vocabulary that they will need to know, understand and apply confidently over the duration of the course. </w:t>
            </w:r>
          </w:p>
          <w:p w14:paraId="2019A170" w14:textId="77777777" w:rsidR="00873C08" w:rsidRDefault="00873C08">
            <w:pPr>
              <w:rPr>
                <w:sz w:val="18"/>
                <w:szCs w:val="18"/>
              </w:rPr>
            </w:pPr>
            <w:r w:rsidRPr="00873C08">
              <w:rPr>
                <w:sz w:val="18"/>
                <w:szCs w:val="18"/>
                <w:highlight w:val="cyan"/>
              </w:rPr>
              <w:t>We begin with print products, as this allows to students to more easily apply more straightforward elements of media language confidently before moving on to moving image in Year 2 of the course.</w:t>
            </w:r>
          </w:p>
          <w:p w14:paraId="16D1138A" w14:textId="77777777" w:rsidR="00873C08" w:rsidRDefault="00873C08">
            <w:pPr>
              <w:rPr>
                <w:sz w:val="18"/>
                <w:szCs w:val="18"/>
              </w:rPr>
            </w:pPr>
          </w:p>
          <w:p w14:paraId="07256085" w14:textId="5FDD6E5D" w:rsidR="0048225B" w:rsidRPr="00F208A0" w:rsidRDefault="00873C08">
            <w:pPr>
              <w:rPr>
                <w:sz w:val="18"/>
                <w:szCs w:val="18"/>
              </w:rPr>
            </w:pPr>
            <w:r w:rsidRPr="00873C08">
              <w:rPr>
                <w:sz w:val="18"/>
                <w:szCs w:val="18"/>
                <w:highlight w:val="magenta"/>
              </w:rPr>
              <w:t xml:space="preserve">Students are assessed on short answer questions based on image, colour, written text/language and </w:t>
            </w:r>
            <w:r w:rsidRPr="00DE4A25">
              <w:rPr>
                <w:sz w:val="18"/>
                <w:szCs w:val="18"/>
                <w:highlight w:val="magenta"/>
              </w:rPr>
              <w:t xml:space="preserve">layout. </w:t>
            </w:r>
            <w:r w:rsidR="00DE4A25" w:rsidRPr="00DE4A25">
              <w:rPr>
                <w:sz w:val="18"/>
                <w:szCs w:val="18"/>
                <w:highlight w:val="magenta"/>
              </w:rPr>
              <w:t>Students are also assessed on their knowledge and understanding of key terminology.</w:t>
            </w:r>
          </w:p>
        </w:tc>
        <w:tc>
          <w:tcPr>
            <w:tcW w:w="4820" w:type="dxa"/>
          </w:tcPr>
          <w:p w14:paraId="3FF4926D" w14:textId="2387FC66" w:rsidR="000E70CE" w:rsidRPr="00873C08" w:rsidRDefault="00873C08">
            <w:pPr>
              <w:rPr>
                <w:sz w:val="18"/>
                <w:szCs w:val="18"/>
                <w:highlight w:val="cyan"/>
              </w:rPr>
            </w:pPr>
            <w:r w:rsidRPr="00873C08">
              <w:rPr>
                <w:sz w:val="18"/>
                <w:szCs w:val="18"/>
                <w:highlight w:val="cyan"/>
              </w:rPr>
              <w:t xml:space="preserve">History- social, political and historical contexts, extended writing </w:t>
            </w:r>
          </w:p>
          <w:p w14:paraId="362369E3" w14:textId="1E8DD7B4" w:rsidR="00873C08" w:rsidRPr="00873C08" w:rsidRDefault="00873C08">
            <w:pPr>
              <w:rPr>
                <w:sz w:val="18"/>
                <w:szCs w:val="18"/>
                <w:highlight w:val="cyan"/>
              </w:rPr>
            </w:pPr>
          </w:p>
          <w:p w14:paraId="4298D4D4" w14:textId="711B1F13" w:rsidR="00873C08" w:rsidRDefault="00873C08">
            <w:pPr>
              <w:rPr>
                <w:sz w:val="18"/>
                <w:szCs w:val="18"/>
              </w:rPr>
            </w:pPr>
            <w:r w:rsidRPr="00873C08">
              <w:rPr>
                <w:sz w:val="18"/>
                <w:szCs w:val="18"/>
                <w:highlight w:val="cyan"/>
              </w:rPr>
              <w:t>English- analytical skills, extended writing, consideration of audience, purpose and genre</w:t>
            </w:r>
          </w:p>
          <w:p w14:paraId="38840447" w14:textId="0A3648AD" w:rsidR="00873C08" w:rsidRDefault="00873C08">
            <w:pPr>
              <w:rPr>
                <w:sz w:val="18"/>
                <w:szCs w:val="18"/>
              </w:rPr>
            </w:pPr>
          </w:p>
          <w:p w14:paraId="5F8EC33A" w14:textId="48EAF46F" w:rsidR="00873C08" w:rsidRDefault="00873C08">
            <w:pPr>
              <w:rPr>
                <w:sz w:val="18"/>
                <w:szCs w:val="18"/>
              </w:rPr>
            </w:pPr>
            <w:r w:rsidRPr="00873C08">
              <w:rPr>
                <w:sz w:val="18"/>
                <w:szCs w:val="18"/>
                <w:highlight w:val="blue"/>
              </w:rPr>
              <w:t>Consideration of how different individuals and groups are represented in the media and the impact this can have on audiences.</w:t>
            </w:r>
          </w:p>
          <w:p w14:paraId="24A23DB6" w14:textId="77777777" w:rsidR="009F6A6F" w:rsidRDefault="009F6A6F">
            <w:pPr>
              <w:rPr>
                <w:sz w:val="18"/>
                <w:szCs w:val="18"/>
              </w:rPr>
            </w:pPr>
          </w:p>
          <w:p w14:paraId="7F2627FC" w14:textId="77777777" w:rsidR="009F6A6F" w:rsidRDefault="009F6A6F">
            <w:pPr>
              <w:rPr>
                <w:sz w:val="18"/>
                <w:szCs w:val="18"/>
              </w:rPr>
            </w:pPr>
          </w:p>
          <w:p w14:paraId="75D8E994" w14:textId="77777777" w:rsidR="009F6A6F" w:rsidRDefault="009F6A6F">
            <w:pPr>
              <w:rPr>
                <w:sz w:val="18"/>
                <w:szCs w:val="18"/>
              </w:rPr>
            </w:pPr>
          </w:p>
          <w:p w14:paraId="1D85B67F" w14:textId="77777777" w:rsidR="009F6A6F" w:rsidRDefault="009F6A6F">
            <w:pPr>
              <w:rPr>
                <w:sz w:val="18"/>
                <w:szCs w:val="18"/>
              </w:rPr>
            </w:pPr>
          </w:p>
          <w:p w14:paraId="2DB6F6FC" w14:textId="77777777" w:rsidR="00B10D9A" w:rsidRPr="0094263E" w:rsidRDefault="00B10D9A">
            <w:pPr>
              <w:rPr>
                <w:sz w:val="18"/>
                <w:szCs w:val="18"/>
              </w:rPr>
            </w:pPr>
          </w:p>
        </w:tc>
        <w:tc>
          <w:tcPr>
            <w:tcW w:w="3118" w:type="dxa"/>
          </w:tcPr>
          <w:p w14:paraId="33DB729B" w14:textId="77777777" w:rsidR="00873C08" w:rsidRPr="00EA02A5" w:rsidRDefault="00873C08" w:rsidP="00A55692">
            <w:pPr>
              <w:rPr>
                <w:b/>
                <w:color w:val="FF0000"/>
                <w:sz w:val="18"/>
                <w:szCs w:val="18"/>
              </w:rPr>
            </w:pPr>
            <w:r w:rsidRPr="00EA02A5">
              <w:rPr>
                <w:b/>
                <w:color w:val="FF0000"/>
                <w:sz w:val="18"/>
                <w:szCs w:val="18"/>
              </w:rPr>
              <w:t>Engagement (Passion)</w:t>
            </w:r>
          </w:p>
          <w:p w14:paraId="5F2DFB02" w14:textId="023E1C15" w:rsidR="000E70CE" w:rsidRPr="00EA02A5" w:rsidRDefault="00873C08" w:rsidP="00A55692">
            <w:pPr>
              <w:rPr>
                <w:color w:val="FF0000"/>
                <w:sz w:val="18"/>
                <w:szCs w:val="18"/>
              </w:rPr>
            </w:pPr>
            <w:r w:rsidRPr="00EA02A5">
              <w:rPr>
                <w:color w:val="FF0000"/>
                <w:sz w:val="18"/>
                <w:szCs w:val="18"/>
              </w:rPr>
              <w:t>Encouraging students to actively engage with the wider world and be more aware of the influences of the media on themselves and those around them.</w:t>
            </w:r>
          </w:p>
        </w:tc>
      </w:tr>
      <w:tr w:rsidR="0048225B" w14:paraId="4695DEC7" w14:textId="77777777" w:rsidTr="3BB06175">
        <w:trPr>
          <w:trHeight w:val="190"/>
        </w:trPr>
        <w:tc>
          <w:tcPr>
            <w:tcW w:w="959" w:type="dxa"/>
          </w:tcPr>
          <w:p w14:paraId="5A03F326" w14:textId="77777777" w:rsidR="0048225B" w:rsidRPr="000E48CD" w:rsidRDefault="0048225B" w:rsidP="003019E0">
            <w:pPr>
              <w:rPr>
                <w:sz w:val="16"/>
                <w:szCs w:val="16"/>
              </w:rPr>
            </w:pPr>
            <w:r w:rsidRPr="000E48CD">
              <w:rPr>
                <w:sz w:val="16"/>
                <w:szCs w:val="16"/>
              </w:rPr>
              <w:t xml:space="preserve">Year </w:t>
            </w:r>
            <w:r w:rsidR="003019E0">
              <w:rPr>
                <w:sz w:val="16"/>
                <w:szCs w:val="16"/>
              </w:rPr>
              <w:t>10</w:t>
            </w:r>
            <w:r w:rsidRPr="000E48CD">
              <w:rPr>
                <w:sz w:val="16"/>
                <w:szCs w:val="16"/>
              </w:rPr>
              <w:t xml:space="preserve"> - 2</w:t>
            </w:r>
          </w:p>
        </w:tc>
        <w:tc>
          <w:tcPr>
            <w:tcW w:w="850" w:type="dxa"/>
          </w:tcPr>
          <w:p w14:paraId="6493EB85" w14:textId="11F335E4" w:rsidR="0048225B" w:rsidRDefault="000E2AED" w:rsidP="00B27288">
            <w:pPr>
              <w:rPr>
                <w:sz w:val="16"/>
                <w:szCs w:val="16"/>
              </w:rPr>
            </w:pPr>
            <w:r>
              <w:rPr>
                <w:sz w:val="16"/>
                <w:szCs w:val="16"/>
              </w:rPr>
              <w:t>Film Marketing (James Bond- TMWTGG and NTTD)</w:t>
            </w:r>
          </w:p>
          <w:p w14:paraId="19BF41AF" w14:textId="77777777" w:rsidR="001C28E0" w:rsidRDefault="001C28E0" w:rsidP="00B27288">
            <w:pPr>
              <w:rPr>
                <w:sz w:val="16"/>
                <w:szCs w:val="16"/>
              </w:rPr>
            </w:pPr>
          </w:p>
          <w:p w14:paraId="59478D6C" w14:textId="77777777" w:rsidR="001C28E0" w:rsidRDefault="001C28E0" w:rsidP="00B27288">
            <w:pPr>
              <w:rPr>
                <w:sz w:val="16"/>
                <w:szCs w:val="16"/>
              </w:rPr>
            </w:pPr>
          </w:p>
          <w:p w14:paraId="29094094" w14:textId="77777777" w:rsidR="007837E2" w:rsidRPr="000E48CD" w:rsidRDefault="007837E2" w:rsidP="00B27288">
            <w:pPr>
              <w:rPr>
                <w:sz w:val="16"/>
                <w:szCs w:val="16"/>
              </w:rPr>
            </w:pPr>
          </w:p>
        </w:tc>
        <w:tc>
          <w:tcPr>
            <w:tcW w:w="5132" w:type="dxa"/>
          </w:tcPr>
          <w:p w14:paraId="19FD35B3" w14:textId="77777777" w:rsidR="000E2AED" w:rsidRDefault="000E2AED" w:rsidP="00D816E8">
            <w:pPr>
              <w:rPr>
                <w:b/>
                <w:sz w:val="16"/>
                <w:szCs w:val="16"/>
              </w:rPr>
            </w:pPr>
            <w:r w:rsidRPr="000E2AED">
              <w:rPr>
                <w:b/>
                <w:sz w:val="16"/>
                <w:szCs w:val="16"/>
              </w:rPr>
              <w:t>Skills and Knowledge</w:t>
            </w:r>
          </w:p>
          <w:p w14:paraId="0BDA1BF8" w14:textId="77777777" w:rsidR="000E2AED" w:rsidRPr="000E2AED" w:rsidRDefault="000E2AED" w:rsidP="000E2AED">
            <w:pPr>
              <w:pStyle w:val="paragraph"/>
              <w:numPr>
                <w:ilvl w:val="0"/>
                <w:numId w:val="22"/>
              </w:numPr>
              <w:spacing w:before="0" w:beforeAutospacing="0" w:after="0" w:afterAutospacing="0"/>
              <w:ind w:left="360" w:firstLine="0"/>
              <w:textAlignment w:val="baseline"/>
              <w:rPr>
                <w:rFonts w:asciiTheme="minorHAnsi" w:hAnsiTheme="minorHAnsi" w:cstheme="minorHAnsi"/>
                <w:sz w:val="16"/>
                <w:szCs w:val="16"/>
              </w:rPr>
            </w:pPr>
            <w:r w:rsidRPr="000E2AED">
              <w:rPr>
                <w:rStyle w:val="normaltextrun"/>
                <w:rFonts w:asciiTheme="minorHAnsi" w:hAnsiTheme="minorHAnsi" w:cstheme="minorHAnsi"/>
                <w:sz w:val="16"/>
                <w:szCs w:val="16"/>
              </w:rPr>
              <w:t>To know what the key codes and conventions of a given genre are</w:t>
            </w:r>
            <w:r w:rsidRPr="000E2AED">
              <w:rPr>
                <w:rStyle w:val="eop"/>
                <w:rFonts w:asciiTheme="minorHAnsi" w:hAnsiTheme="minorHAnsi" w:cstheme="minorHAnsi"/>
                <w:sz w:val="16"/>
                <w:szCs w:val="16"/>
              </w:rPr>
              <w:t> </w:t>
            </w:r>
          </w:p>
          <w:p w14:paraId="496FA90C" w14:textId="77777777" w:rsidR="000E2AED" w:rsidRPr="000E2AED" w:rsidRDefault="000E2AED" w:rsidP="000E2AED">
            <w:pPr>
              <w:pStyle w:val="paragraph"/>
              <w:numPr>
                <w:ilvl w:val="0"/>
                <w:numId w:val="22"/>
              </w:numPr>
              <w:spacing w:before="0" w:beforeAutospacing="0" w:after="0" w:afterAutospacing="0"/>
              <w:ind w:left="360" w:firstLine="0"/>
              <w:textAlignment w:val="baseline"/>
              <w:rPr>
                <w:rFonts w:asciiTheme="minorHAnsi" w:hAnsiTheme="minorHAnsi" w:cstheme="minorHAnsi"/>
                <w:sz w:val="16"/>
                <w:szCs w:val="16"/>
              </w:rPr>
            </w:pPr>
            <w:r w:rsidRPr="000E2AED">
              <w:rPr>
                <w:rStyle w:val="normaltextrun"/>
                <w:rFonts w:asciiTheme="minorHAnsi" w:hAnsiTheme="minorHAnsi" w:cstheme="minorHAnsi"/>
                <w:sz w:val="16"/>
                <w:szCs w:val="16"/>
              </w:rPr>
              <w:t>To understand how media language and representation is used in the given genre</w:t>
            </w:r>
            <w:r w:rsidRPr="000E2AED">
              <w:rPr>
                <w:rStyle w:val="eop"/>
                <w:rFonts w:asciiTheme="minorHAnsi" w:hAnsiTheme="minorHAnsi" w:cstheme="minorHAnsi"/>
                <w:sz w:val="16"/>
                <w:szCs w:val="16"/>
              </w:rPr>
              <w:t> </w:t>
            </w:r>
          </w:p>
          <w:p w14:paraId="5BB514CA" w14:textId="77777777" w:rsidR="000E2AED" w:rsidRPr="000E2AED" w:rsidRDefault="000E2AED" w:rsidP="000E2AED">
            <w:pPr>
              <w:pStyle w:val="paragraph"/>
              <w:numPr>
                <w:ilvl w:val="0"/>
                <w:numId w:val="22"/>
              </w:numPr>
              <w:spacing w:before="0" w:beforeAutospacing="0" w:after="0" w:afterAutospacing="0"/>
              <w:ind w:left="360" w:firstLine="0"/>
              <w:textAlignment w:val="baseline"/>
              <w:rPr>
                <w:rFonts w:asciiTheme="minorHAnsi" w:hAnsiTheme="minorHAnsi" w:cstheme="minorHAnsi"/>
                <w:sz w:val="16"/>
                <w:szCs w:val="16"/>
              </w:rPr>
            </w:pPr>
            <w:r w:rsidRPr="000E2AED">
              <w:rPr>
                <w:rStyle w:val="normaltextrun"/>
                <w:rFonts w:asciiTheme="minorHAnsi" w:hAnsiTheme="minorHAnsi" w:cstheme="minorHAnsi"/>
                <w:sz w:val="16"/>
                <w:szCs w:val="16"/>
              </w:rPr>
              <w:t>To understand what is meant by ‘industry’</w:t>
            </w:r>
            <w:r w:rsidRPr="000E2AED">
              <w:rPr>
                <w:rStyle w:val="eop"/>
                <w:rFonts w:asciiTheme="minorHAnsi" w:hAnsiTheme="minorHAnsi" w:cstheme="minorHAnsi"/>
                <w:sz w:val="16"/>
                <w:szCs w:val="16"/>
              </w:rPr>
              <w:t> </w:t>
            </w:r>
          </w:p>
          <w:p w14:paraId="4CEB64A5" w14:textId="77777777" w:rsidR="000E2AED" w:rsidRPr="000E2AED" w:rsidRDefault="000E2AED" w:rsidP="000E2AED">
            <w:pPr>
              <w:pStyle w:val="paragraph"/>
              <w:numPr>
                <w:ilvl w:val="0"/>
                <w:numId w:val="22"/>
              </w:numPr>
              <w:spacing w:before="0" w:beforeAutospacing="0" w:after="0" w:afterAutospacing="0"/>
              <w:ind w:left="360" w:firstLine="0"/>
              <w:textAlignment w:val="baseline"/>
              <w:rPr>
                <w:rFonts w:asciiTheme="minorHAnsi" w:hAnsiTheme="minorHAnsi" w:cstheme="minorHAnsi"/>
                <w:sz w:val="16"/>
                <w:szCs w:val="16"/>
              </w:rPr>
            </w:pPr>
            <w:r w:rsidRPr="000E2AED">
              <w:rPr>
                <w:rStyle w:val="normaltextrun"/>
                <w:rFonts w:asciiTheme="minorHAnsi" w:hAnsiTheme="minorHAnsi" w:cstheme="minorHAnsi"/>
                <w:sz w:val="16"/>
                <w:szCs w:val="16"/>
              </w:rPr>
              <w:t>To apply this knowledge and understanding in a formal written assessment</w:t>
            </w:r>
          </w:p>
          <w:p w14:paraId="0175F064" w14:textId="77777777" w:rsidR="00161361" w:rsidRDefault="00161361" w:rsidP="00D816E8">
            <w:pPr>
              <w:rPr>
                <w:b/>
                <w:sz w:val="16"/>
                <w:szCs w:val="16"/>
              </w:rPr>
            </w:pPr>
          </w:p>
          <w:p w14:paraId="4AB3FF33" w14:textId="77777777" w:rsidR="00161361" w:rsidRDefault="00161361" w:rsidP="00D816E8">
            <w:pPr>
              <w:rPr>
                <w:b/>
                <w:sz w:val="16"/>
                <w:szCs w:val="16"/>
              </w:rPr>
            </w:pPr>
            <w:r w:rsidRPr="00161361">
              <w:rPr>
                <w:b/>
                <w:sz w:val="16"/>
                <w:szCs w:val="16"/>
              </w:rPr>
              <w:t>Vocabulary</w:t>
            </w:r>
          </w:p>
          <w:p w14:paraId="0025BAAD" w14:textId="77777777" w:rsidR="00161361" w:rsidRDefault="00161361" w:rsidP="00D816E8">
            <w:pPr>
              <w:rPr>
                <w:sz w:val="16"/>
                <w:szCs w:val="16"/>
              </w:rPr>
            </w:pPr>
            <w:r>
              <w:rPr>
                <w:sz w:val="16"/>
                <w:szCs w:val="16"/>
              </w:rPr>
              <w:t xml:space="preserve">Conventions </w:t>
            </w:r>
          </w:p>
          <w:p w14:paraId="37860025" w14:textId="77777777" w:rsidR="00161361" w:rsidRDefault="00161361" w:rsidP="00D816E8">
            <w:pPr>
              <w:rPr>
                <w:sz w:val="16"/>
                <w:szCs w:val="16"/>
              </w:rPr>
            </w:pPr>
            <w:r>
              <w:rPr>
                <w:sz w:val="16"/>
                <w:szCs w:val="16"/>
              </w:rPr>
              <w:t xml:space="preserve">Marketing </w:t>
            </w:r>
          </w:p>
          <w:p w14:paraId="50423BEE" w14:textId="77777777" w:rsidR="00161361" w:rsidRDefault="00161361" w:rsidP="00D816E8">
            <w:pPr>
              <w:rPr>
                <w:sz w:val="16"/>
                <w:szCs w:val="16"/>
              </w:rPr>
            </w:pPr>
            <w:r>
              <w:rPr>
                <w:sz w:val="16"/>
                <w:szCs w:val="16"/>
              </w:rPr>
              <w:t xml:space="preserve">Genre </w:t>
            </w:r>
          </w:p>
          <w:p w14:paraId="043B66E1" w14:textId="77777777" w:rsidR="00161361" w:rsidRDefault="00161361" w:rsidP="00D816E8">
            <w:pPr>
              <w:rPr>
                <w:sz w:val="16"/>
                <w:szCs w:val="16"/>
              </w:rPr>
            </w:pPr>
            <w:r>
              <w:rPr>
                <w:sz w:val="16"/>
                <w:szCs w:val="16"/>
              </w:rPr>
              <w:t>Narrative</w:t>
            </w:r>
          </w:p>
          <w:p w14:paraId="5ED4AD3E" w14:textId="56C6246D" w:rsidR="00161361" w:rsidRDefault="00161361" w:rsidP="00D816E8">
            <w:pPr>
              <w:rPr>
                <w:sz w:val="16"/>
                <w:szCs w:val="16"/>
              </w:rPr>
            </w:pPr>
            <w:r>
              <w:rPr>
                <w:sz w:val="16"/>
                <w:szCs w:val="16"/>
              </w:rPr>
              <w:t>Propp (Theorist)</w:t>
            </w:r>
          </w:p>
          <w:p w14:paraId="22B4AD78" w14:textId="77777777" w:rsidR="00161361" w:rsidRDefault="00161361" w:rsidP="00D816E8">
            <w:pPr>
              <w:rPr>
                <w:sz w:val="16"/>
                <w:szCs w:val="16"/>
              </w:rPr>
            </w:pPr>
            <w:r>
              <w:rPr>
                <w:sz w:val="16"/>
                <w:szCs w:val="16"/>
              </w:rPr>
              <w:t>Enigma Code</w:t>
            </w:r>
          </w:p>
          <w:p w14:paraId="3A5ED64A" w14:textId="77777777" w:rsidR="00161361" w:rsidRDefault="00161361" w:rsidP="00D816E8">
            <w:pPr>
              <w:rPr>
                <w:sz w:val="16"/>
                <w:szCs w:val="16"/>
              </w:rPr>
            </w:pPr>
            <w:r>
              <w:rPr>
                <w:sz w:val="16"/>
                <w:szCs w:val="16"/>
              </w:rPr>
              <w:t>Barthes (Theorist)</w:t>
            </w:r>
          </w:p>
          <w:p w14:paraId="24FA7C20" w14:textId="77777777" w:rsidR="00161361" w:rsidRDefault="00161361" w:rsidP="00D816E8">
            <w:pPr>
              <w:rPr>
                <w:sz w:val="16"/>
                <w:szCs w:val="16"/>
              </w:rPr>
            </w:pPr>
            <w:r>
              <w:rPr>
                <w:sz w:val="16"/>
                <w:szCs w:val="16"/>
              </w:rPr>
              <w:t>Representation</w:t>
            </w:r>
          </w:p>
          <w:p w14:paraId="5E9D81CA" w14:textId="77777777" w:rsidR="00161361" w:rsidRDefault="00161361" w:rsidP="00D816E8">
            <w:pPr>
              <w:rPr>
                <w:sz w:val="16"/>
                <w:szCs w:val="16"/>
              </w:rPr>
            </w:pPr>
            <w:r>
              <w:rPr>
                <w:sz w:val="16"/>
                <w:szCs w:val="16"/>
              </w:rPr>
              <w:t>Ethnicity</w:t>
            </w:r>
          </w:p>
          <w:p w14:paraId="6B630200" w14:textId="77777777" w:rsidR="00161361" w:rsidRDefault="00161361" w:rsidP="00D816E8">
            <w:pPr>
              <w:rPr>
                <w:sz w:val="16"/>
                <w:szCs w:val="16"/>
              </w:rPr>
            </w:pPr>
            <w:r>
              <w:rPr>
                <w:sz w:val="16"/>
                <w:szCs w:val="16"/>
              </w:rPr>
              <w:t>Gender</w:t>
            </w:r>
          </w:p>
          <w:p w14:paraId="7CDA42FF" w14:textId="77777777" w:rsidR="00161361" w:rsidRDefault="00161361" w:rsidP="00D816E8">
            <w:pPr>
              <w:rPr>
                <w:sz w:val="16"/>
                <w:szCs w:val="16"/>
              </w:rPr>
            </w:pPr>
            <w:r>
              <w:rPr>
                <w:sz w:val="16"/>
                <w:szCs w:val="16"/>
              </w:rPr>
              <w:t>Masculinity</w:t>
            </w:r>
          </w:p>
          <w:p w14:paraId="297C7402" w14:textId="77777777" w:rsidR="00161361" w:rsidRDefault="00161361" w:rsidP="00D816E8">
            <w:pPr>
              <w:rPr>
                <w:sz w:val="16"/>
                <w:szCs w:val="16"/>
              </w:rPr>
            </w:pPr>
            <w:r>
              <w:rPr>
                <w:sz w:val="16"/>
                <w:szCs w:val="16"/>
              </w:rPr>
              <w:t>Femininity</w:t>
            </w:r>
          </w:p>
          <w:p w14:paraId="179F06AF" w14:textId="77777777" w:rsidR="00161361" w:rsidRDefault="00161361" w:rsidP="00D816E8">
            <w:pPr>
              <w:rPr>
                <w:sz w:val="16"/>
                <w:szCs w:val="16"/>
              </w:rPr>
            </w:pPr>
            <w:r>
              <w:rPr>
                <w:sz w:val="16"/>
                <w:szCs w:val="16"/>
              </w:rPr>
              <w:t xml:space="preserve">Encoding </w:t>
            </w:r>
          </w:p>
          <w:p w14:paraId="5E29E10E" w14:textId="77777777" w:rsidR="00161361" w:rsidRDefault="00161361" w:rsidP="00D816E8">
            <w:pPr>
              <w:rPr>
                <w:sz w:val="16"/>
                <w:szCs w:val="16"/>
              </w:rPr>
            </w:pPr>
            <w:r>
              <w:rPr>
                <w:sz w:val="16"/>
                <w:szCs w:val="16"/>
              </w:rPr>
              <w:t>Decoding</w:t>
            </w:r>
          </w:p>
          <w:p w14:paraId="2DF6C6BE" w14:textId="77777777" w:rsidR="00161361" w:rsidRDefault="00161361" w:rsidP="00D816E8">
            <w:pPr>
              <w:rPr>
                <w:sz w:val="16"/>
                <w:szCs w:val="16"/>
              </w:rPr>
            </w:pPr>
            <w:r>
              <w:rPr>
                <w:sz w:val="16"/>
                <w:szCs w:val="16"/>
              </w:rPr>
              <w:t>Pre-production</w:t>
            </w:r>
          </w:p>
          <w:p w14:paraId="12DC7F41" w14:textId="77777777" w:rsidR="00161361" w:rsidRDefault="00161361" w:rsidP="00D816E8">
            <w:pPr>
              <w:rPr>
                <w:sz w:val="16"/>
                <w:szCs w:val="16"/>
              </w:rPr>
            </w:pPr>
            <w:r>
              <w:rPr>
                <w:sz w:val="16"/>
                <w:szCs w:val="16"/>
              </w:rPr>
              <w:t>Post-production</w:t>
            </w:r>
          </w:p>
          <w:p w14:paraId="774A3BD6" w14:textId="77777777" w:rsidR="00161361" w:rsidRDefault="00161361" w:rsidP="00D816E8">
            <w:pPr>
              <w:rPr>
                <w:sz w:val="16"/>
                <w:szCs w:val="16"/>
              </w:rPr>
            </w:pPr>
            <w:r>
              <w:rPr>
                <w:sz w:val="16"/>
                <w:szCs w:val="16"/>
              </w:rPr>
              <w:t>Distribution</w:t>
            </w:r>
          </w:p>
          <w:p w14:paraId="433D3D15" w14:textId="77777777" w:rsidR="00161361" w:rsidRDefault="00161361" w:rsidP="00D816E8">
            <w:pPr>
              <w:rPr>
                <w:sz w:val="16"/>
                <w:szCs w:val="16"/>
              </w:rPr>
            </w:pPr>
            <w:r>
              <w:rPr>
                <w:sz w:val="16"/>
                <w:szCs w:val="16"/>
              </w:rPr>
              <w:t>Regulation</w:t>
            </w:r>
          </w:p>
          <w:p w14:paraId="62FF2729" w14:textId="17E809CE" w:rsidR="00D816E8" w:rsidRPr="00161361" w:rsidRDefault="00161361" w:rsidP="00D816E8">
            <w:pPr>
              <w:rPr>
                <w:sz w:val="16"/>
                <w:szCs w:val="16"/>
              </w:rPr>
            </w:pPr>
            <w:r>
              <w:rPr>
                <w:sz w:val="16"/>
                <w:szCs w:val="16"/>
              </w:rPr>
              <w:t>Film classification</w:t>
            </w:r>
          </w:p>
        </w:tc>
        <w:tc>
          <w:tcPr>
            <w:tcW w:w="3119" w:type="dxa"/>
          </w:tcPr>
          <w:p w14:paraId="21827A03" w14:textId="77777777" w:rsidR="00161361" w:rsidRDefault="00161361" w:rsidP="00B27288">
            <w:pPr>
              <w:rPr>
                <w:sz w:val="16"/>
                <w:szCs w:val="16"/>
              </w:rPr>
            </w:pPr>
            <w:r w:rsidRPr="00DE4A25">
              <w:rPr>
                <w:sz w:val="16"/>
                <w:szCs w:val="16"/>
                <w:highlight w:val="green"/>
              </w:rPr>
              <w:t>Regular questioning in class</w:t>
            </w:r>
          </w:p>
          <w:p w14:paraId="102D3505" w14:textId="77777777" w:rsidR="00161361" w:rsidRDefault="00161361" w:rsidP="00B27288">
            <w:pPr>
              <w:rPr>
                <w:sz w:val="16"/>
                <w:szCs w:val="16"/>
              </w:rPr>
            </w:pPr>
          </w:p>
          <w:p w14:paraId="093D3272" w14:textId="77777777" w:rsidR="008A15CA" w:rsidRDefault="00161361" w:rsidP="00B27288">
            <w:pPr>
              <w:rPr>
                <w:sz w:val="16"/>
                <w:szCs w:val="16"/>
              </w:rPr>
            </w:pPr>
            <w:r w:rsidRPr="00161361">
              <w:rPr>
                <w:sz w:val="16"/>
                <w:szCs w:val="16"/>
                <w:highlight w:val="green"/>
              </w:rPr>
              <w:t>Longer written response based on film poster analysis</w:t>
            </w:r>
          </w:p>
          <w:p w14:paraId="1B6AE03D" w14:textId="77777777" w:rsidR="00DE4A25" w:rsidRDefault="00DE4A25" w:rsidP="00B27288">
            <w:pPr>
              <w:rPr>
                <w:sz w:val="16"/>
                <w:szCs w:val="16"/>
              </w:rPr>
            </w:pPr>
          </w:p>
          <w:p w14:paraId="718E2EFA" w14:textId="79010BAA" w:rsidR="00DE4A25" w:rsidRPr="000E48CD" w:rsidRDefault="00DE4A25" w:rsidP="00B27288">
            <w:pPr>
              <w:rPr>
                <w:sz w:val="16"/>
                <w:szCs w:val="16"/>
              </w:rPr>
            </w:pPr>
            <w:r w:rsidRPr="00DE4A25">
              <w:rPr>
                <w:sz w:val="16"/>
                <w:szCs w:val="16"/>
                <w:highlight w:val="green"/>
              </w:rPr>
              <w:t>LSQ via Microsoft Forms to assess key terminology.</w:t>
            </w:r>
          </w:p>
        </w:tc>
        <w:tc>
          <w:tcPr>
            <w:tcW w:w="4252" w:type="dxa"/>
          </w:tcPr>
          <w:p w14:paraId="0165E854" w14:textId="77777777" w:rsidR="00161361" w:rsidRPr="00161361" w:rsidRDefault="00161361" w:rsidP="001C28E0">
            <w:pPr>
              <w:rPr>
                <w:sz w:val="18"/>
                <w:szCs w:val="18"/>
                <w:highlight w:val="cyan"/>
              </w:rPr>
            </w:pPr>
            <w:r w:rsidRPr="00161361">
              <w:rPr>
                <w:sz w:val="18"/>
                <w:szCs w:val="18"/>
                <w:highlight w:val="cyan"/>
              </w:rPr>
              <w:t xml:space="preserve">Students continue with print product analysis but progress to film marketing and the film industry. Students are introduced to more key theorists and theories in order to support their prior understanding of how audiences are targeted and what the purpose of a film poster is. </w:t>
            </w:r>
          </w:p>
          <w:p w14:paraId="539E51CC" w14:textId="77777777" w:rsidR="00161361" w:rsidRDefault="00161361" w:rsidP="001C28E0">
            <w:pPr>
              <w:rPr>
                <w:sz w:val="18"/>
                <w:szCs w:val="18"/>
              </w:rPr>
            </w:pPr>
            <w:r w:rsidRPr="00161361">
              <w:rPr>
                <w:sz w:val="18"/>
                <w:szCs w:val="18"/>
                <w:highlight w:val="cyan"/>
              </w:rPr>
              <w:t>Students are introduced to Hollywood as an industry and institution. We focus on areas such as regulation, classification, production, distribution, target audiences, the Bond franchise and how the pandemic has effected film marketing and audience viewing habits.</w:t>
            </w:r>
            <w:r>
              <w:rPr>
                <w:sz w:val="18"/>
                <w:szCs w:val="18"/>
              </w:rPr>
              <w:t xml:space="preserve"> </w:t>
            </w:r>
          </w:p>
          <w:p w14:paraId="6674B71C" w14:textId="77777777" w:rsidR="00161361" w:rsidRDefault="00161361" w:rsidP="001C28E0">
            <w:pPr>
              <w:rPr>
                <w:sz w:val="18"/>
                <w:szCs w:val="18"/>
              </w:rPr>
            </w:pPr>
          </w:p>
          <w:p w14:paraId="76AD19EA" w14:textId="0B6C59DD" w:rsidR="008F7838" w:rsidRPr="001C28E0" w:rsidRDefault="00161361" w:rsidP="001C28E0">
            <w:pPr>
              <w:rPr>
                <w:sz w:val="18"/>
                <w:szCs w:val="18"/>
              </w:rPr>
            </w:pPr>
            <w:r w:rsidRPr="00161361">
              <w:rPr>
                <w:sz w:val="18"/>
                <w:szCs w:val="18"/>
                <w:highlight w:val="magenta"/>
              </w:rPr>
              <w:t>Students are assessed on their ability to analyse the use of media language in one of the Bond film posters.</w:t>
            </w:r>
          </w:p>
        </w:tc>
        <w:tc>
          <w:tcPr>
            <w:tcW w:w="4820" w:type="dxa"/>
          </w:tcPr>
          <w:p w14:paraId="6E42B69E" w14:textId="77EDD278" w:rsidR="009F6A6F" w:rsidRPr="00271A94" w:rsidRDefault="00161361" w:rsidP="000E70CE">
            <w:pPr>
              <w:rPr>
                <w:sz w:val="18"/>
                <w:szCs w:val="18"/>
                <w:highlight w:val="cyan"/>
              </w:rPr>
            </w:pPr>
            <w:r w:rsidRPr="00271A94">
              <w:rPr>
                <w:sz w:val="18"/>
                <w:szCs w:val="18"/>
                <w:highlight w:val="cyan"/>
              </w:rPr>
              <w:t>English- analytical skills, extended writing, consideration of audience, purpose and genre, narrative construction</w:t>
            </w:r>
          </w:p>
          <w:p w14:paraId="64574B7E" w14:textId="10401F6F" w:rsidR="00161361" w:rsidRPr="00271A94" w:rsidRDefault="00161361" w:rsidP="000E70CE">
            <w:pPr>
              <w:rPr>
                <w:sz w:val="18"/>
                <w:szCs w:val="18"/>
                <w:highlight w:val="cyan"/>
              </w:rPr>
            </w:pPr>
          </w:p>
          <w:p w14:paraId="0702AFA8" w14:textId="5F59333D" w:rsidR="00161361" w:rsidRDefault="00161361" w:rsidP="000E70CE">
            <w:pPr>
              <w:rPr>
                <w:sz w:val="18"/>
                <w:szCs w:val="18"/>
                <w:highlight w:val="magenta"/>
              </w:rPr>
            </w:pPr>
            <w:r w:rsidRPr="00271A94">
              <w:rPr>
                <w:sz w:val="18"/>
                <w:szCs w:val="18"/>
                <w:highlight w:val="cyan"/>
              </w:rPr>
              <w:t>History- social, cultural and political contexts (representation of different ethnicities, for example)</w:t>
            </w:r>
          </w:p>
          <w:p w14:paraId="7919845F" w14:textId="77777777" w:rsidR="00B10D9A" w:rsidRDefault="00B10D9A" w:rsidP="000E70CE">
            <w:pPr>
              <w:rPr>
                <w:sz w:val="18"/>
                <w:szCs w:val="18"/>
                <w:highlight w:val="magenta"/>
              </w:rPr>
            </w:pPr>
          </w:p>
          <w:p w14:paraId="66CDAA16" w14:textId="77777777" w:rsidR="00161361" w:rsidRDefault="00161361" w:rsidP="000E70CE">
            <w:pPr>
              <w:rPr>
                <w:sz w:val="18"/>
                <w:szCs w:val="18"/>
                <w:highlight w:val="magenta"/>
              </w:rPr>
            </w:pPr>
          </w:p>
          <w:p w14:paraId="1064BDD1" w14:textId="5570C3D0" w:rsidR="00161361" w:rsidRPr="0094263E" w:rsidRDefault="00271A94" w:rsidP="000E70CE">
            <w:pPr>
              <w:rPr>
                <w:sz w:val="18"/>
                <w:szCs w:val="18"/>
                <w:highlight w:val="magenta"/>
              </w:rPr>
            </w:pPr>
            <w:r w:rsidRPr="00271A94">
              <w:rPr>
                <w:sz w:val="18"/>
                <w:szCs w:val="18"/>
                <w:highlight w:val="blue"/>
              </w:rPr>
              <w:t>Further understanding of how different groups are represented and the impact of this on both the audience and the industry</w:t>
            </w:r>
          </w:p>
        </w:tc>
        <w:tc>
          <w:tcPr>
            <w:tcW w:w="3118" w:type="dxa"/>
          </w:tcPr>
          <w:p w14:paraId="5F430BAE" w14:textId="77777777" w:rsidR="00271A94" w:rsidRPr="00DE4A25" w:rsidRDefault="00271A94" w:rsidP="00A55692">
            <w:pPr>
              <w:rPr>
                <w:b/>
                <w:color w:val="FF0000"/>
                <w:sz w:val="18"/>
                <w:szCs w:val="18"/>
              </w:rPr>
            </w:pPr>
            <w:r w:rsidRPr="00DE4A25">
              <w:rPr>
                <w:b/>
                <w:color w:val="FF0000"/>
                <w:sz w:val="18"/>
                <w:szCs w:val="18"/>
              </w:rPr>
              <w:t>Responsibility (Generosity)</w:t>
            </w:r>
          </w:p>
          <w:p w14:paraId="03D2BC7E" w14:textId="5C6ECA43" w:rsidR="00A55692" w:rsidRPr="00EA02A5" w:rsidRDefault="00271A94" w:rsidP="00A55692">
            <w:pPr>
              <w:rPr>
                <w:color w:val="FF0000"/>
                <w:sz w:val="18"/>
                <w:szCs w:val="18"/>
              </w:rPr>
            </w:pPr>
            <w:r w:rsidRPr="00EA02A5">
              <w:rPr>
                <w:color w:val="FF0000"/>
                <w:sz w:val="18"/>
                <w:szCs w:val="18"/>
              </w:rPr>
              <w:t xml:space="preserve">Encouraging students to consider how they identify themselves, how they are represented in the media, how others different to themselves are represented in the media and how these representations can be encouraging or damaging. </w:t>
            </w:r>
          </w:p>
        </w:tc>
      </w:tr>
      <w:tr w:rsidR="0048225B" w14:paraId="56C478DD" w14:textId="77777777" w:rsidTr="3BB06175">
        <w:tc>
          <w:tcPr>
            <w:tcW w:w="959" w:type="dxa"/>
          </w:tcPr>
          <w:p w14:paraId="7E904A30" w14:textId="77777777" w:rsidR="0048225B" w:rsidRPr="000E48CD" w:rsidRDefault="0048225B" w:rsidP="003019E0">
            <w:pPr>
              <w:rPr>
                <w:sz w:val="16"/>
                <w:szCs w:val="16"/>
              </w:rPr>
            </w:pPr>
            <w:r w:rsidRPr="000E48CD">
              <w:rPr>
                <w:sz w:val="16"/>
                <w:szCs w:val="16"/>
              </w:rPr>
              <w:t xml:space="preserve">Year </w:t>
            </w:r>
            <w:r w:rsidR="003019E0">
              <w:rPr>
                <w:sz w:val="16"/>
                <w:szCs w:val="16"/>
              </w:rPr>
              <w:t xml:space="preserve">10 </w:t>
            </w:r>
            <w:r w:rsidRPr="000E48CD">
              <w:rPr>
                <w:sz w:val="16"/>
                <w:szCs w:val="16"/>
              </w:rPr>
              <w:t>- 3</w:t>
            </w:r>
          </w:p>
        </w:tc>
        <w:tc>
          <w:tcPr>
            <w:tcW w:w="850" w:type="dxa"/>
          </w:tcPr>
          <w:p w14:paraId="007B01BC" w14:textId="3826E367" w:rsidR="0048225B" w:rsidRDefault="00BC0EBD">
            <w:pPr>
              <w:rPr>
                <w:sz w:val="16"/>
                <w:szCs w:val="16"/>
              </w:rPr>
            </w:pPr>
            <w:r>
              <w:rPr>
                <w:sz w:val="16"/>
                <w:szCs w:val="16"/>
              </w:rPr>
              <w:t>Magazine</w:t>
            </w:r>
            <w:r w:rsidR="000F327D">
              <w:rPr>
                <w:sz w:val="16"/>
                <w:szCs w:val="16"/>
              </w:rPr>
              <w:t>s (Vogue and GQ)</w:t>
            </w:r>
          </w:p>
          <w:p w14:paraId="09FE4B2A" w14:textId="77777777" w:rsidR="001C28E0" w:rsidRDefault="001C28E0">
            <w:pPr>
              <w:rPr>
                <w:sz w:val="16"/>
                <w:szCs w:val="16"/>
              </w:rPr>
            </w:pPr>
          </w:p>
          <w:p w14:paraId="7B9630C5" w14:textId="77777777" w:rsidR="007837E2" w:rsidRDefault="007837E2">
            <w:pPr>
              <w:rPr>
                <w:sz w:val="16"/>
                <w:szCs w:val="16"/>
              </w:rPr>
            </w:pPr>
          </w:p>
          <w:p w14:paraId="4BD9E8D8" w14:textId="77777777" w:rsidR="001C28E0" w:rsidRPr="000E48CD" w:rsidRDefault="001C28E0">
            <w:pPr>
              <w:rPr>
                <w:sz w:val="16"/>
                <w:szCs w:val="16"/>
              </w:rPr>
            </w:pPr>
          </w:p>
        </w:tc>
        <w:tc>
          <w:tcPr>
            <w:tcW w:w="5132" w:type="dxa"/>
          </w:tcPr>
          <w:p w14:paraId="1BD0ACA7" w14:textId="77777777" w:rsidR="00817383" w:rsidRPr="00F64BED" w:rsidRDefault="0058499A">
            <w:pPr>
              <w:rPr>
                <w:b/>
                <w:sz w:val="16"/>
                <w:szCs w:val="16"/>
              </w:rPr>
            </w:pPr>
            <w:r w:rsidRPr="00F64BED">
              <w:rPr>
                <w:b/>
                <w:sz w:val="16"/>
                <w:szCs w:val="16"/>
              </w:rPr>
              <w:t>Skills and knowledge</w:t>
            </w:r>
          </w:p>
          <w:p w14:paraId="13851B10" w14:textId="051735A3" w:rsidR="00577D88" w:rsidRPr="000E2AED" w:rsidRDefault="00577D88" w:rsidP="00577D88">
            <w:pPr>
              <w:pStyle w:val="paragraph"/>
              <w:numPr>
                <w:ilvl w:val="0"/>
                <w:numId w:val="22"/>
              </w:numPr>
              <w:spacing w:before="0" w:beforeAutospacing="0" w:after="0" w:afterAutospacing="0"/>
              <w:ind w:left="360" w:firstLine="0"/>
              <w:textAlignment w:val="baseline"/>
              <w:rPr>
                <w:rFonts w:asciiTheme="minorHAnsi" w:hAnsiTheme="minorHAnsi" w:cstheme="minorHAnsi"/>
                <w:sz w:val="16"/>
                <w:szCs w:val="16"/>
              </w:rPr>
            </w:pPr>
            <w:r w:rsidRPr="000E2AED">
              <w:rPr>
                <w:rStyle w:val="normaltextrun"/>
                <w:rFonts w:asciiTheme="minorHAnsi" w:hAnsiTheme="minorHAnsi" w:cstheme="minorHAnsi"/>
                <w:sz w:val="16"/>
                <w:szCs w:val="16"/>
              </w:rPr>
              <w:t xml:space="preserve">To know what the key codes and conventions of a </w:t>
            </w:r>
            <w:r>
              <w:rPr>
                <w:rStyle w:val="normaltextrun"/>
                <w:rFonts w:asciiTheme="minorHAnsi" w:hAnsiTheme="minorHAnsi" w:cstheme="minorHAnsi"/>
                <w:sz w:val="16"/>
                <w:szCs w:val="16"/>
              </w:rPr>
              <w:t>magazine are</w:t>
            </w:r>
            <w:r w:rsidRPr="000E2AED">
              <w:rPr>
                <w:rStyle w:val="eop"/>
                <w:rFonts w:asciiTheme="minorHAnsi" w:hAnsiTheme="minorHAnsi" w:cstheme="minorHAnsi"/>
                <w:sz w:val="16"/>
                <w:szCs w:val="16"/>
              </w:rPr>
              <w:t> </w:t>
            </w:r>
          </w:p>
          <w:p w14:paraId="746BE2E4" w14:textId="2F8ADA90" w:rsidR="00577D88" w:rsidRPr="000E2AED" w:rsidRDefault="00577D88" w:rsidP="00577D88">
            <w:pPr>
              <w:pStyle w:val="paragraph"/>
              <w:numPr>
                <w:ilvl w:val="0"/>
                <w:numId w:val="22"/>
              </w:numPr>
              <w:spacing w:before="0" w:beforeAutospacing="0" w:after="0" w:afterAutospacing="0"/>
              <w:ind w:left="360" w:firstLine="0"/>
              <w:textAlignment w:val="baseline"/>
              <w:rPr>
                <w:rFonts w:asciiTheme="minorHAnsi" w:hAnsiTheme="minorHAnsi" w:cstheme="minorHAnsi"/>
                <w:sz w:val="16"/>
                <w:szCs w:val="16"/>
              </w:rPr>
            </w:pPr>
            <w:r w:rsidRPr="000E2AED">
              <w:rPr>
                <w:rStyle w:val="normaltextrun"/>
                <w:rFonts w:asciiTheme="minorHAnsi" w:hAnsiTheme="minorHAnsi" w:cstheme="minorHAnsi"/>
                <w:sz w:val="16"/>
                <w:szCs w:val="16"/>
              </w:rPr>
              <w:t xml:space="preserve">To understand how media language and representation is used </w:t>
            </w:r>
            <w:r w:rsidR="00707DD5">
              <w:rPr>
                <w:rStyle w:val="normaltextrun"/>
                <w:rFonts w:asciiTheme="minorHAnsi" w:hAnsiTheme="minorHAnsi" w:cstheme="minorHAnsi"/>
                <w:sz w:val="16"/>
                <w:szCs w:val="16"/>
              </w:rPr>
              <w:t>in magazine covers</w:t>
            </w:r>
          </w:p>
          <w:p w14:paraId="69EC39DD" w14:textId="6BE018C2" w:rsidR="00577D88" w:rsidRPr="000E2AED" w:rsidRDefault="00577D88" w:rsidP="00577D88">
            <w:pPr>
              <w:pStyle w:val="paragraph"/>
              <w:numPr>
                <w:ilvl w:val="0"/>
                <w:numId w:val="22"/>
              </w:numPr>
              <w:spacing w:before="0" w:beforeAutospacing="0" w:after="0" w:afterAutospacing="0"/>
              <w:ind w:left="360" w:firstLine="0"/>
              <w:textAlignment w:val="baseline"/>
              <w:rPr>
                <w:rFonts w:asciiTheme="minorHAnsi" w:hAnsiTheme="minorHAnsi" w:cstheme="minorHAnsi"/>
                <w:sz w:val="16"/>
                <w:szCs w:val="16"/>
              </w:rPr>
            </w:pPr>
            <w:r w:rsidRPr="000E2AED">
              <w:rPr>
                <w:rStyle w:val="normaltextrun"/>
                <w:rFonts w:asciiTheme="minorHAnsi" w:hAnsiTheme="minorHAnsi" w:cstheme="minorHAnsi"/>
                <w:sz w:val="16"/>
                <w:szCs w:val="16"/>
              </w:rPr>
              <w:t xml:space="preserve">To understand </w:t>
            </w:r>
            <w:r w:rsidR="00707DD5">
              <w:rPr>
                <w:rStyle w:val="normaltextrun"/>
                <w:rFonts w:asciiTheme="minorHAnsi" w:hAnsiTheme="minorHAnsi" w:cstheme="minorHAnsi"/>
                <w:sz w:val="16"/>
                <w:szCs w:val="16"/>
              </w:rPr>
              <w:t xml:space="preserve">how </w:t>
            </w:r>
            <w:r w:rsidR="007149C9">
              <w:rPr>
                <w:rStyle w:val="normaltextrun"/>
                <w:rFonts w:asciiTheme="minorHAnsi" w:hAnsiTheme="minorHAnsi" w:cstheme="minorHAnsi"/>
                <w:sz w:val="16"/>
                <w:szCs w:val="16"/>
              </w:rPr>
              <w:t>historical, political, social, and cultural contexts influence texts</w:t>
            </w:r>
          </w:p>
          <w:p w14:paraId="1EEE25B4" w14:textId="77777777" w:rsidR="00365EFF" w:rsidRDefault="00365EFF" w:rsidP="00365EFF">
            <w:pPr>
              <w:pStyle w:val="paragraph"/>
              <w:spacing w:before="0" w:beforeAutospacing="0" w:after="0" w:afterAutospacing="0"/>
              <w:textAlignment w:val="baseline"/>
              <w:rPr>
                <w:rStyle w:val="normaltextrun"/>
              </w:rPr>
            </w:pPr>
          </w:p>
          <w:p w14:paraId="7E504915" w14:textId="22F0BD1D" w:rsidR="00365EFF" w:rsidRPr="00F64BED" w:rsidRDefault="00365EFF" w:rsidP="00365EFF">
            <w:pPr>
              <w:pStyle w:val="paragraph"/>
              <w:spacing w:before="0" w:beforeAutospacing="0" w:after="0" w:afterAutospacing="0"/>
              <w:textAlignment w:val="baseline"/>
              <w:rPr>
                <w:rStyle w:val="normaltextrun"/>
                <w:rFonts w:asciiTheme="minorHAnsi" w:hAnsiTheme="minorHAnsi" w:cstheme="minorHAnsi"/>
                <w:b/>
                <w:bCs/>
                <w:sz w:val="16"/>
                <w:szCs w:val="16"/>
              </w:rPr>
            </w:pPr>
            <w:r w:rsidRPr="00F64BED">
              <w:rPr>
                <w:rStyle w:val="normaltextrun"/>
                <w:rFonts w:asciiTheme="minorHAnsi" w:hAnsiTheme="minorHAnsi" w:cstheme="minorHAnsi"/>
                <w:b/>
                <w:bCs/>
                <w:sz w:val="16"/>
                <w:szCs w:val="16"/>
              </w:rPr>
              <w:t>Vocabulary</w:t>
            </w:r>
          </w:p>
          <w:p w14:paraId="1CE41168" w14:textId="773D1F0A" w:rsidR="00F64BED" w:rsidRDefault="00F64BED" w:rsidP="00F64BED">
            <w:pPr>
              <w:rPr>
                <w:sz w:val="16"/>
                <w:szCs w:val="16"/>
              </w:rPr>
            </w:pPr>
            <w:r>
              <w:rPr>
                <w:sz w:val="16"/>
                <w:szCs w:val="16"/>
              </w:rPr>
              <w:t xml:space="preserve">Conventions </w:t>
            </w:r>
          </w:p>
          <w:p w14:paraId="747C7AC0" w14:textId="77777777" w:rsidR="00F64BED" w:rsidRDefault="00F64BED" w:rsidP="00F64BED">
            <w:pPr>
              <w:rPr>
                <w:sz w:val="16"/>
                <w:szCs w:val="16"/>
              </w:rPr>
            </w:pPr>
            <w:r>
              <w:rPr>
                <w:sz w:val="16"/>
                <w:szCs w:val="16"/>
              </w:rPr>
              <w:t xml:space="preserve">Genre </w:t>
            </w:r>
          </w:p>
          <w:p w14:paraId="667E0BE3" w14:textId="77777777" w:rsidR="00F64BED" w:rsidRDefault="00F64BED" w:rsidP="00F64BED">
            <w:pPr>
              <w:rPr>
                <w:sz w:val="16"/>
                <w:szCs w:val="16"/>
              </w:rPr>
            </w:pPr>
            <w:r>
              <w:rPr>
                <w:sz w:val="16"/>
                <w:szCs w:val="16"/>
              </w:rPr>
              <w:t>Narrative</w:t>
            </w:r>
          </w:p>
          <w:p w14:paraId="0C9AF24A" w14:textId="77777777" w:rsidR="00F64BED" w:rsidRDefault="00F64BED" w:rsidP="00F64BED">
            <w:pPr>
              <w:rPr>
                <w:sz w:val="16"/>
                <w:szCs w:val="16"/>
              </w:rPr>
            </w:pPr>
            <w:r>
              <w:rPr>
                <w:sz w:val="16"/>
                <w:szCs w:val="16"/>
              </w:rPr>
              <w:t>Propp (Theorist)</w:t>
            </w:r>
          </w:p>
          <w:p w14:paraId="2F4DA6CC" w14:textId="77777777" w:rsidR="00F64BED" w:rsidRDefault="00F64BED" w:rsidP="00F64BED">
            <w:pPr>
              <w:rPr>
                <w:sz w:val="16"/>
                <w:szCs w:val="16"/>
              </w:rPr>
            </w:pPr>
            <w:r>
              <w:rPr>
                <w:sz w:val="16"/>
                <w:szCs w:val="16"/>
              </w:rPr>
              <w:t>Enigma Code</w:t>
            </w:r>
          </w:p>
          <w:p w14:paraId="5104B680" w14:textId="77777777" w:rsidR="00F64BED" w:rsidRDefault="00F64BED" w:rsidP="00F64BED">
            <w:pPr>
              <w:rPr>
                <w:sz w:val="16"/>
                <w:szCs w:val="16"/>
              </w:rPr>
            </w:pPr>
            <w:r>
              <w:rPr>
                <w:sz w:val="16"/>
                <w:szCs w:val="16"/>
              </w:rPr>
              <w:t>Barthes (Theorist)</w:t>
            </w:r>
          </w:p>
          <w:p w14:paraId="352B3793" w14:textId="431AAE70" w:rsidR="00F64BED" w:rsidRDefault="00F64BED" w:rsidP="00F64BED">
            <w:pPr>
              <w:rPr>
                <w:sz w:val="16"/>
                <w:szCs w:val="16"/>
              </w:rPr>
            </w:pPr>
            <w:r>
              <w:rPr>
                <w:sz w:val="16"/>
                <w:szCs w:val="16"/>
              </w:rPr>
              <w:t>Uses and Gratifications</w:t>
            </w:r>
          </w:p>
          <w:p w14:paraId="3CDA36E6" w14:textId="77777777" w:rsidR="00F64BED" w:rsidRDefault="00F64BED" w:rsidP="00F64BED">
            <w:pPr>
              <w:rPr>
                <w:sz w:val="16"/>
                <w:szCs w:val="16"/>
              </w:rPr>
            </w:pPr>
            <w:r>
              <w:rPr>
                <w:sz w:val="16"/>
                <w:szCs w:val="16"/>
              </w:rPr>
              <w:t>Representation</w:t>
            </w:r>
          </w:p>
          <w:p w14:paraId="1A78ECB3" w14:textId="77777777" w:rsidR="00F64BED" w:rsidRDefault="00F64BED" w:rsidP="00F64BED">
            <w:pPr>
              <w:rPr>
                <w:sz w:val="16"/>
                <w:szCs w:val="16"/>
              </w:rPr>
            </w:pPr>
            <w:r>
              <w:rPr>
                <w:sz w:val="16"/>
                <w:szCs w:val="16"/>
              </w:rPr>
              <w:t>Ethnicity</w:t>
            </w:r>
          </w:p>
          <w:p w14:paraId="2C1D4C05" w14:textId="77777777" w:rsidR="00F64BED" w:rsidRDefault="00F64BED" w:rsidP="00F64BED">
            <w:pPr>
              <w:rPr>
                <w:sz w:val="16"/>
                <w:szCs w:val="16"/>
              </w:rPr>
            </w:pPr>
            <w:r>
              <w:rPr>
                <w:sz w:val="16"/>
                <w:szCs w:val="16"/>
              </w:rPr>
              <w:t>Gender</w:t>
            </w:r>
          </w:p>
          <w:p w14:paraId="7AFA301C" w14:textId="77777777" w:rsidR="00F64BED" w:rsidRDefault="00F64BED" w:rsidP="00F64BED">
            <w:pPr>
              <w:rPr>
                <w:sz w:val="16"/>
                <w:szCs w:val="16"/>
              </w:rPr>
            </w:pPr>
            <w:r>
              <w:rPr>
                <w:sz w:val="16"/>
                <w:szCs w:val="16"/>
              </w:rPr>
              <w:t>Masculinity</w:t>
            </w:r>
          </w:p>
          <w:p w14:paraId="6B148945" w14:textId="77777777" w:rsidR="00F64BED" w:rsidRDefault="00F64BED" w:rsidP="00F64BED">
            <w:pPr>
              <w:rPr>
                <w:sz w:val="16"/>
                <w:szCs w:val="16"/>
              </w:rPr>
            </w:pPr>
            <w:r>
              <w:rPr>
                <w:sz w:val="16"/>
                <w:szCs w:val="16"/>
              </w:rPr>
              <w:t>Femininity</w:t>
            </w:r>
          </w:p>
          <w:p w14:paraId="0DE319E0" w14:textId="77777777" w:rsidR="00F64BED" w:rsidRDefault="00F64BED" w:rsidP="00F64BED">
            <w:pPr>
              <w:rPr>
                <w:sz w:val="16"/>
                <w:szCs w:val="16"/>
              </w:rPr>
            </w:pPr>
            <w:r>
              <w:rPr>
                <w:sz w:val="16"/>
                <w:szCs w:val="16"/>
              </w:rPr>
              <w:lastRenderedPageBreak/>
              <w:t xml:space="preserve">Encoding </w:t>
            </w:r>
          </w:p>
          <w:p w14:paraId="5C6458F3" w14:textId="77777777" w:rsidR="00F64BED" w:rsidRDefault="00F64BED" w:rsidP="00F64BED">
            <w:pPr>
              <w:rPr>
                <w:sz w:val="16"/>
                <w:szCs w:val="16"/>
              </w:rPr>
            </w:pPr>
            <w:r>
              <w:rPr>
                <w:sz w:val="16"/>
                <w:szCs w:val="16"/>
              </w:rPr>
              <w:t>Decoding</w:t>
            </w:r>
          </w:p>
          <w:p w14:paraId="74904FE8" w14:textId="17AA9C36" w:rsidR="00493E0C" w:rsidRDefault="00493E0C" w:rsidP="00F64BED">
            <w:pPr>
              <w:rPr>
                <w:sz w:val="16"/>
                <w:szCs w:val="16"/>
              </w:rPr>
            </w:pPr>
            <w:r>
              <w:rPr>
                <w:sz w:val="16"/>
                <w:szCs w:val="16"/>
              </w:rPr>
              <w:t>Masthead</w:t>
            </w:r>
          </w:p>
          <w:p w14:paraId="767EBE46" w14:textId="114031DF" w:rsidR="00493E0C" w:rsidRDefault="00A849DE" w:rsidP="00F64BED">
            <w:pPr>
              <w:rPr>
                <w:sz w:val="16"/>
                <w:szCs w:val="16"/>
              </w:rPr>
            </w:pPr>
            <w:r>
              <w:rPr>
                <w:sz w:val="16"/>
                <w:szCs w:val="16"/>
              </w:rPr>
              <w:t>Tagline</w:t>
            </w:r>
          </w:p>
          <w:p w14:paraId="01C67EAA" w14:textId="45582C55" w:rsidR="0058499A" w:rsidRPr="0058499A" w:rsidRDefault="0058499A">
            <w:pPr>
              <w:rPr>
                <w:bCs/>
                <w:sz w:val="16"/>
                <w:szCs w:val="16"/>
              </w:rPr>
            </w:pPr>
          </w:p>
        </w:tc>
        <w:tc>
          <w:tcPr>
            <w:tcW w:w="3119" w:type="dxa"/>
          </w:tcPr>
          <w:p w14:paraId="0A2FA33C" w14:textId="77777777" w:rsidR="00A849DE" w:rsidRDefault="00A849DE" w:rsidP="00A849DE">
            <w:pPr>
              <w:rPr>
                <w:sz w:val="16"/>
                <w:szCs w:val="16"/>
              </w:rPr>
            </w:pPr>
            <w:r w:rsidRPr="00DE4A25">
              <w:rPr>
                <w:sz w:val="16"/>
                <w:szCs w:val="16"/>
                <w:highlight w:val="green"/>
              </w:rPr>
              <w:lastRenderedPageBreak/>
              <w:t>Regular questioning in class</w:t>
            </w:r>
          </w:p>
          <w:p w14:paraId="6095F456" w14:textId="77777777" w:rsidR="00A849DE" w:rsidRDefault="00A849DE" w:rsidP="00A849DE">
            <w:pPr>
              <w:rPr>
                <w:sz w:val="16"/>
                <w:szCs w:val="16"/>
              </w:rPr>
            </w:pPr>
          </w:p>
          <w:p w14:paraId="73CB6247" w14:textId="3625C863" w:rsidR="00A849DE" w:rsidRDefault="00A849DE" w:rsidP="00A849DE">
            <w:pPr>
              <w:rPr>
                <w:sz w:val="16"/>
                <w:szCs w:val="16"/>
              </w:rPr>
            </w:pPr>
            <w:r w:rsidRPr="00161361">
              <w:rPr>
                <w:sz w:val="16"/>
                <w:szCs w:val="16"/>
                <w:highlight w:val="green"/>
              </w:rPr>
              <w:t xml:space="preserve">Longer written response based on </w:t>
            </w:r>
            <w:r>
              <w:rPr>
                <w:sz w:val="16"/>
                <w:szCs w:val="16"/>
                <w:highlight w:val="green"/>
              </w:rPr>
              <w:t>magazine cover</w:t>
            </w:r>
            <w:r w:rsidRPr="00161361">
              <w:rPr>
                <w:sz w:val="16"/>
                <w:szCs w:val="16"/>
                <w:highlight w:val="green"/>
              </w:rPr>
              <w:t xml:space="preserve"> analysis</w:t>
            </w:r>
          </w:p>
          <w:p w14:paraId="5C86323B" w14:textId="77777777" w:rsidR="00A849DE" w:rsidRDefault="00A849DE" w:rsidP="00A849DE">
            <w:pPr>
              <w:rPr>
                <w:sz w:val="16"/>
                <w:szCs w:val="16"/>
              </w:rPr>
            </w:pPr>
          </w:p>
          <w:p w14:paraId="36F5EB38" w14:textId="6BEB4555" w:rsidR="0048225B" w:rsidRPr="000E48CD" w:rsidRDefault="00A849DE" w:rsidP="00A849DE">
            <w:pPr>
              <w:rPr>
                <w:sz w:val="16"/>
                <w:szCs w:val="16"/>
              </w:rPr>
            </w:pPr>
            <w:r w:rsidRPr="00DE4A25">
              <w:rPr>
                <w:sz w:val="16"/>
                <w:szCs w:val="16"/>
                <w:highlight w:val="green"/>
              </w:rPr>
              <w:t>LSQ via Microsoft Forms to assess key terminology.</w:t>
            </w:r>
            <w:r>
              <w:rPr>
                <w:sz w:val="16"/>
                <w:szCs w:val="16"/>
              </w:rPr>
              <w:t xml:space="preserve"> </w:t>
            </w:r>
          </w:p>
        </w:tc>
        <w:tc>
          <w:tcPr>
            <w:tcW w:w="4252" w:type="dxa"/>
          </w:tcPr>
          <w:p w14:paraId="0F70EEB0" w14:textId="77777777" w:rsidR="000E70CE" w:rsidRDefault="00B7422D" w:rsidP="001C28E0">
            <w:pPr>
              <w:rPr>
                <w:sz w:val="18"/>
                <w:szCs w:val="18"/>
              </w:rPr>
            </w:pPr>
            <w:r w:rsidRPr="001F48C7">
              <w:rPr>
                <w:sz w:val="18"/>
                <w:szCs w:val="18"/>
                <w:highlight w:val="cyan"/>
              </w:rPr>
              <w:t xml:space="preserve">Students build on their print product analytical </w:t>
            </w:r>
            <w:r w:rsidR="00B36BD8" w:rsidRPr="001F48C7">
              <w:rPr>
                <w:sz w:val="18"/>
                <w:szCs w:val="18"/>
                <w:highlight w:val="cyan"/>
              </w:rPr>
              <w:t xml:space="preserve">abilities progressing to magazines. Students continue </w:t>
            </w:r>
            <w:r w:rsidR="00E15C0F" w:rsidRPr="001F48C7">
              <w:rPr>
                <w:sz w:val="18"/>
                <w:szCs w:val="18"/>
                <w:highlight w:val="cyan"/>
              </w:rPr>
              <w:t xml:space="preserve">to </w:t>
            </w:r>
            <w:r w:rsidR="00B36BD8" w:rsidRPr="001F48C7">
              <w:rPr>
                <w:sz w:val="18"/>
                <w:szCs w:val="18"/>
                <w:highlight w:val="cyan"/>
              </w:rPr>
              <w:t xml:space="preserve">develop their awareness and understanding of relevant contexts </w:t>
            </w:r>
            <w:r w:rsidR="00E15C0F" w:rsidRPr="001F48C7">
              <w:rPr>
                <w:sz w:val="18"/>
                <w:szCs w:val="18"/>
                <w:highlight w:val="cyan"/>
              </w:rPr>
              <w:t xml:space="preserve">and their influences on magazine cover choices. Students also continue to develop their understanding of </w:t>
            </w:r>
            <w:r w:rsidR="001F48C7" w:rsidRPr="001F48C7">
              <w:rPr>
                <w:sz w:val="18"/>
                <w:szCs w:val="18"/>
                <w:highlight w:val="cyan"/>
              </w:rPr>
              <w:t>media products as constructs.</w:t>
            </w:r>
            <w:r w:rsidR="001F48C7">
              <w:rPr>
                <w:sz w:val="18"/>
                <w:szCs w:val="18"/>
              </w:rPr>
              <w:t xml:space="preserve"> </w:t>
            </w:r>
          </w:p>
          <w:p w14:paraId="57B7EB36" w14:textId="77777777" w:rsidR="001F48C7" w:rsidRDefault="001F48C7" w:rsidP="001C28E0">
            <w:pPr>
              <w:rPr>
                <w:sz w:val="18"/>
                <w:szCs w:val="18"/>
              </w:rPr>
            </w:pPr>
          </w:p>
          <w:p w14:paraId="134D8450" w14:textId="6246D1CA" w:rsidR="001F48C7" w:rsidRPr="001C28E0" w:rsidRDefault="001F48C7" w:rsidP="001C28E0">
            <w:pPr>
              <w:rPr>
                <w:sz w:val="18"/>
                <w:szCs w:val="18"/>
              </w:rPr>
            </w:pPr>
            <w:r w:rsidRPr="00905017">
              <w:rPr>
                <w:sz w:val="18"/>
                <w:szCs w:val="18"/>
                <w:highlight w:val="magenta"/>
              </w:rPr>
              <w:t xml:space="preserve">Students are assessed on their </w:t>
            </w:r>
            <w:r w:rsidR="00905017" w:rsidRPr="00905017">
              <w:rPr>
                <w:sz w:val="18"/>
                <w:szCs w:val="18"/>
                <w:highlight w:val="magenta"/>
              </w:rPr>
              <w:t>contextual knowledge and the use of media language to create representations.</w:t>
            </w:r>
          </w:p>
        </w:tc>
        <w:tc>
          <w:tcPr>
            <w:tcW w:w="4820" w:type="dxa"/>
          </w:tcPr>
          <w:p w14:paraId="3428D86B" w14:textId="77777777" w:rsidR="005A4F92" w:rsidRPr="00271A94" w:rsidRDefault="005A4F92" w:rsidP="005A4F92">
            <w:pPr>
              <w:rPr>
                <w:sz w:val="18"/>
                <w:szCs w:val="18"/>
                <w:highlight w:val="cyan"/>
              </w:rPr>
            </w:pPr>
            <w:r w:rsidRPr="00271A94">
              <w:rPr>
                <w:sz w:val="18"/>
                <w:szCs w:val="18"/>
                <w:highlight w:val="cyan"/>
              </w:rPr>
              <w:t>English- analytical skills, extended writing, consideration of audience, purpose and genre, narrative construction</w:t>
            </w:r>
          </w:p>
          <w:p w14:paraId="1E03432F" w14:textId="77777777" w:rsidR="005A4F92" w:rsidRPr="00271A94" w:rsidRDefault="005A4F92" w:rsidP="005A4F92">
            <w:pPr>
              <w:rPr>
                <w:sz w:val="18"/>
                <w:szCs w:val="18"/>
                <w:highlight w:val="cyan"/>
              </w:rPr>
            </w:pPr>
          </w:p>
          <w:p w14:paraId="7E353265" w14:textId="77777777" w:rsidR="005A4F92" w:rsidRDefault="005A4F92" w:rsidP="005A4F92">
            <w:pPr>
              <w:rPr>
                <w:sz w:val="18"/>
                <w:szCs w:val="18"/>
                <w:highlight w:val="magenta"/>
              </w:rPr>
            </w:pPr>
            <w:r w:rsidRPr="00271A94">
              <w:rPr>
                <w:sz w:val="18"/>
                <w:szCs w:val="18"/>
                <w:highlight w:val="cyan"/>
              </w:rPr>
              <w:t>History- social, cultural and political contexts (representation of different ethnicities, for example)</w:t>
            </w:r>
          </w:p>
          <w:p w14:paraId="59DB421A" w14:textId="77777777" w:rsidR="005A4F92" w:rsidRDefault="005A4F92" w:rsidP="005A4F92">
            <w:pPr>
              <w:rPr>
                <w:sz w:val="18"/>
                <w:szCs w:val="18"/>
                <w:highlight w:val="magenta"/>
              </w:rPr>
            </w:pPr>
          </w:p>
          <w:p w14:paraId="4B83D190" w14:textId="77777777" w:rsidR="005A4F92" w:rsidRDefault="005A4F92" w:rsidP="005A4F92">
            <w:pPr>
              <w:rPr>
                <w:sz w:val="18"/>
                <w:szCs w:val="18"/>
                <w:highlight w:val="magenta"/>
              </w:rPr>
            </w:pPr>
          </w:p>
          <w:p w14:paraId="12B3FEA3" w14:textId="15B8D527" w:rsidR="009F6A6F" w:rsidRDefault="005A4F92" w:rsidP="005A4F92">
            <w:pPr>
              <w:rPr>
                <w:sz w:val="18"/>
                <w:szCs w:val="18"/>
              </w:rPr>
            </w:pPr>
            <w:r w:rsidRPr="00271A94">
              <w:rPr>
                <w:sz w:val="18"/>
                <w:szCs w:val="18"/>
                <w:highlight w:val="blue"/>
              </w:rPr>
              <w:t xml:space="preserve">Further understanding of how different groups are represented and the impact of this on the audience </w:t>
            </w:r>
          </w:p>
          <w:p w14:paraId="1E3C6AE4" w14:textId="77777777" w:rsidR="009F6A6F" w:rsidRDefault="009F6A6F">
            <w:pPr>
              <w:rPr>
                <w:sz w:val="18"/>
                <w:szCs w:val="18"/>
              </w:rPr>
            </w:pPr>
          </w:p>
          <w:p w14:paraId="0EDD5EBC" w14:textId="77777777" w:rsidR="00B10D9A" w:rsidRDefault="00B10D9A">
            <w:pPr>
              <w:rPr>
                <w:sz w:val="18"/>
                <w:szCs w:val="18"/>
              </w:rPr>
            </w:pPr>
          </w:p>
          <w:p w14:paraId="5D8804B9" w14:textId="77777777" w:rsidR="009F6A6F" w:rsidRPr="00F208A0" w:rsidRDefault="009F6A6F">
            <w:pPr>
              <w:rPr>
                <w:sz w:val="18"/>
                <w:szCs w:val="18"/>
              </w:rPr>
            </w:pPr>
          </w:p>
        </w:tc>
        <w:tc>
          <w:tcPr>
            <w:tcW w:w="3118" w:type="dxa"/>
          </w:tcPr>
          <w:p w14:paraId="462A1069" w14:textId="77777777" w:rsidR="0048225B" w:rsidRPr="00F208A0" w:rsidRDefault="0048225B" w:rsidP="00A55692">
            <w:pPr>
              <w:rPr>
                <w:sz w:val="18"/>
                <w:szCs w:val="18"/>
              </w:rPr>
            </w:pPr>
          </w:p>
        </w:tc>
      </w:tr>
      <w:tr w:rsidR="0048225B" w14:paraId="3FA18DC5" w14:textId="77777777" w:rsidTr="3BB06175">
        <w:tc>
          <w:tcPr>
            <w:tcW w:w="959" w:type="dxa"/>
          </w:tcPr>
          <w:p w14:paraId="4A5DA5A1" w14:textId="77777777" w:rsidR="0048225B" w:rsidRPr="000E48CD" w:rsidRDefault="0048225B" w:rsidP="003019E0">
            <w:pPr>
              <w:rPr>
                <w:sz w:val="16"/>
                <w:szCs w:val="16"/>
              </w:rPr>
            </w:pPr>
            <w:r w:rsidRPr="000E48CD">
              <w:rPr>
                <w:sz w:val="16"/>
                <w:szCs w:val="16"/>
              </w:rPr>
              <w:t xml:space="preserve">Year </w:t>
            </w:r>
            <w:r w:rsidR="003019E0">
              <w:rPr>
                <w:sz w:val="16"/>
                <w:szCs w:val="16"/>
              </w:rPr>
              <w:t>10</w:t>
            </w:r>
            <w:r w:rsidRPr="000E48CD">
              <w:rPr>
                <w:sz w:val="16"/>
                <w:szCs w:val="16"/>
              </w:rPr>
              <w:t xml:space="preserve"> - 4</w:t>
            </w:r>
          </w:p>
        </w:tc>
        <w:tc>
          <w:tcPr>
            <w:tcW w:w="850" w:type="dxa"/>
          </w:tcPr>
          <w:p w14:paraId="5F87F66B" w14:textId="074219D7" w:rsidR="007837E2" w:rsidRDefault="000F327D">
            <w:pPr>
              <w:rPr>
                <w:sz w:val="16"/>
                <w:szCs w:val="16"/>
              </w:rPr>
            </w:pPr>
            <w:r>
              <w:rPr>
                <w:sz w:val="16"/>
                <w:szCs w:val="16"/>
              </w:rPr>
              <w:t>Newspapers (The Sun and The Guardian)</w:t>
            </w:r>
          </w:p>
          <w:p w14:paraId="7E054BB9" w14:textId="77777777" w:rsidR="001C28E0" w:rsidRPr="000E48CD" w:rsidRDefault="001C28E0">
            <w:pPr>
              <w:rPr>
                <w:sz w:val="16"/>
                <w:szCs w:val="16"/>
              </w:rPr>
            </w:pPr>
          </w:p>
        </w:tc>
        <w:tc>
          <w:tcPr>
            <w:tcW w:w="5132" w:type="dxa"/>
          </w:tcPr>
          <w:p w14:paraId="2F1D833A" w14:textId="77777777" w:rsidR="0048225B" w:rsidRPr="00366773" w:rsidRDefault="00F72E50" w:rsidP="001C28E0">
            <w:pPr>
              <w:rPr>
                <w:b/>
                <w:bCs/>
                <w:sz w:val="16"/>
                <w:szCs w:val="16"/>
              </w:rPr>
            </w:pPr>
            <w:r w:rsidRPr="00366773">
              <w:rPr>
                <w:b/>
                <w:bCs/>
                <w:sz w:val="16"/>
                <w:szCs w:val="16"/>
              </w:rPr>
              <w:t>Skills and Knowledge</w:t>
            </w:r>
          </w:p>
          <w:p w14:paraId="3FE6B6D1" w14:textId="77777777" w:rsidR="00F72E50" w:rsidRDefault="00F72E50" w:rsidP="00F72E50">
            <w:pPr>
              <w:pStyle w:val="ListParagraph"/>
              <w:numPr>
                <w:ilvl w:val="0"/>
                <w:numId w:val="23"/>
              </w:numPr>
              <w:rPr>
                <w:sz w:val="16"/>
                <w:szCs w:val="16"/>
              </w:rPr>
            </w:pPr>
            <w:r>
              <w:rPr>
                <w:sz w:val="16"/>
                <w:szCs w:val="16"/>
              </w:rPr>
              <w:t>To know what they key codes and conventions of a newspaper are</w:t>
            </w:r>
          </w:p>
          <w:p w14:paraId="0293847B" w14:textId="77777777" w:rsidR="00340BE4" w:rsidRDefault="00340BE4" w:rsidP="00F72E50">
            <w:pPr>
              <w:pStyle w:val="ListParagraph"/>
              <w:numPr>
                <w:ilvl w:val="0"/>
                <w:numId w:val="23"/>
              </w:numPr>
              <w:rPr>
                <w:sz w:val="16"/>
                <w:szCs w:val="16"/>
              </w:rPr>
            </w:pPr>
            <w:r>
              <w:rPr>
                <w:sz w:val="16"/>
                <w:szCs w:val="16"/>
              </w:rPr>
              <w:t xml:space="preserve">To understand </w:t>
            </w:r>
            <w:r w:rsidR="00A46865">
              <w:rPr>
                <w:sz w:val="16"/>
                <w:szCs w:val="16"/>
              </w:rPr>
              <w:t>how media language is used to create representations on newspaper covers</w:t>
            </w:r>
          </w:p>
          <w:p w14:paraId="2615C300" w14:textId="4B398C13" w:rsidR="00A46865" w:rsidRDefault="00A46865" w:rsidP="00E82EEB">
            <w:pPr>
              <w:pStyle w:val="paragraph"/>
              <w:numPr>
                <w:ilvl w:val="0"/>
                <w:numId w:val="22"/>
              </w:numPr>
              <w:spacing w:before="0" w:beforeAutospacing="0" w:after="0" w:afterAutospacing="0"/>
              <w:ind w:left="360" w:firstLine="0"/>
              <w:textAlignment w:val="baseline"/>
              <w:rPr>
                <w:rStyle w:val="normaltextrun"/>
                <w:rFonts w:asciiTheme="minorHAnsi" w:hAnsiTheme="minorHAnsi" w:cstheme="minorHAnsi"/>
                <w:sz w:val="16"/>
                <w:szCs w:val="16"/>
              </w:rPr>
            </w:pPr>
            <w:r>
              <w:rPr>
                <w:sz w:val="16"/>
                <w:szCs w:val="16"/>
              </w:rPr>
              <w:t xml:space="preserve">To understand </w:t>
            </w:r>
            <w:r w:rsidR="00E82EEB">
              <w:rPr>
                <w:rStyle w:val="normaltextrun"/>
                <w:rFonts w:asciiTheme="minorHAnsi" w:hAnsiTheme="minorHAnsi" w:cstheme="minorHAnsi"/>
                <w:sz w:val="16"/>
                <w:szCs w:val="16"/>
              </w:rPr>
              <w:t>how historical, political, social, and cultural</w:t>
            </w:r>
            <w:r w:rsidR="000577B8">
              <w:rPr>
                <w:rStyle w:val="normaltextrun"/>
                <w:rFonts w:asciiTheme="minorHAnsi" w:hAnsiTheme="minorHAnsi" w:cstheme="minorHAnsi"/>
                <w:sz w:val="16"/>
                <w:szCs w:val="16"/>
              </w:rPr>
              <w:t xml:space="preserve"> </w:t>
            </w:r>
            <w:r w:rsidR="00E82EEB">
              <w:rPr>
                <w:rStyle w:val="normaltextrun"/>
                <w:rFonts w:asciiTheme="minorHAnsi" w:hAnsiTheme="minorHAnsi" w:cstheme="minorHAnsi"/>
                <w:sz w:val="16"/>
                <w:szCs w:val="16"/>
              </w:rPr>
              <w:t>contexts influence texts</w:t>
            </w:r>
          </w:p>
          <w:p w14:paraId="43D9CBF2" w14:textId="77777777" w:rsidR="000577B8" w:rsidRPr="000577B8" w:rsidRDefault="000577B8" w:rsidP="000577B8">
            <w:pPr>
              <w:pStyle w:val="paragraph"/>
              <w:spacing w:before="0" w:beforeAutospacing="0" w:after="0" w:afterAutospacing="0"/>
              <w:ind w:left="360"/>
              <w:textAlignment w:val="baseline"/>
              <w:rPr>
                <w:rFonts w:asciiTheme="minorHAnsi" w:hAnsiTheme="minorHAnsi" w:cstheme="minorHAnsi"/>
                <w:sz w:val="16"/>
                <w:szCs w:val="16"/>
              </w:rPr>
            </w:pPr>
          </w:p>
          <w:p w14:paraId="4673CF3F" w14:textId="77777777" w:rsidR="00E82EEB" w:rsidRPr="00366773" w:rsidRDefault="00E82EEB" w:rsidP="00E82EEB">
            <w:pPr>
              <w:rPr>
                <w:b/>
                <w:bCs/>
                <w:sz w:val="16"/>
                <w:szCs w:val="16"/>
              </w:rPr>
            </w:pPr>
            <w:r w:rsidRPr="00366773">
              <w:rPr>
                <w:b/>
                <w:bCs/>
                <w:sz w:val="16"/>
                <w:szCs w:val="16"/>
              </w:rPr>
              <w:t>Vocabulary</w:t>
            </w:r>
          </w:p>
          <w:p w14:paraId="7CFE8B2C" w14:textId="77777777" w:rsidR="00E82EEB" w:rsidRDefault="00E82EEB" w:rsidP="00E82EEB">
            <w:pPr>
              <w:rPr>
                <w:sz w:val="16"/>
                <w:szCs w:val="16"/>
              </w:rPr>
            </w:pPr>
            <w:r>
              <w:rPr>
                <w:sz w:val="16"/>
                <w:szCs w:val="16"/>
              </w:rPr>
              <w:t xml:space="preserve">Conventions </w:t>
            </w:r>
          </w:p>
          <w:p w14:paraId="4C2E0D5F" w14:textId="77777777" w:rsidR="00E82EEB" w:rsidRDefault="00E82EEB" w:rsidP="00E82EEB">
            <w:pPr>
              <w:rPr>
                <w:sz w:val="16"/>
                <w:szCs w:val="16"/>
              </w:rPr>
            </w:pPr>
            <w:r>
              <w:rPr>
                <w:sz w:val="16"/>
                <w:szCs w:val="16"/>
              </w:rPr>
              <w:t xml:space="preserve">Genre </w:t>
            </w:r>
          </w:p>
          <w:p w14:paraId="1DC3CF0E" w14:textId="77777777" w:rsidR="00E82EEB" w:rsidRDefault="00E82EEB" w:rsidP="00E82EEB">
            <w:pPr>
              <w:rPr>
                <w:sz w:val="16"/>
                <w:szCs w:val="16"/>
              </w:rPr>
            </w:pPr>
            <w:r>
              <w:rPr>
                <w:sz w:val="16"/>
                <w:szCs w:val="16"/>
              </w:rPr>
              <w:t>Narrative</w:t>
            </w:r>
          </w:p>
          <w:p w14:paraId="7BEB01E2" w14:textId="77777777" w:rsidR="00E82EEB" w:rsidRDefault="00E82EEB" w:rsidP="00E82EEB">
            <w:pPr>
              <w:rPr>
                <w:sz w:val="16"/>
                <w:szCs w:val="16"/>
              </w:rPr>
            </w:pPr>
            <w:r>
              <w:rPr>
                <w:sz w:val="16"/>
                <w:szCs w:val="16"/>
              </w:rPr>
              <w:t>Propp (Theorist)</w:t>
            </w:r>
          </w:p>
          <w:p w14:paraId="235D4F93" w14:textId="77777777" w:rsidR="00E82EEB" w:rsidRDefault="00E82EEB" w:rsidP="00E82EEB">
            <w:pPr>
              <w:rPr>
                <w:sz w:val="16"/>
                <w:szCs w:val="16"/>
              </w:rPr>
            </w:pPr>
            <w:r>
              <w:rPr>
                <w:sz w:val="16"/>
                <w:szCs w:val="16"/>
              </w:rPr>
              <w:t>Uses and Gratifications</w:t>
            </w:r>
          </w:p>
          <w:p w14:paraId="4DC278AB" w14:textId="77777777" w:rsidR="00E82EEB" w:rsidRDefault="00E82EEB" w:rsidP="00E82EEB">
            <w:pPr>
              <w:rPr>
                <w:sz w:val="16"/>
                <w:szCs w:val="16"/>
              </w:rPr>
            </w:pPr>
            <w:r>
              <w:rPr>
                <w:sz w:val="16"/>
                <w:szCs w:val="16"/>
              </w:rPr>
              <w:t>Representation</w:t>
            </w:r>
          </w:p>
          <w:p w14:paraId="389C0FCA" w14:textId="77777777" w:rsidR="00E82EEB" w:rsidRDefault="00E82EEB" w:rsidP="00E82EEB">
            <w:pPr>
              <w:rPr>
                <w:sz w:val="16"/>
                <w:szCs w:val="16"/>
              </w:rPr>
            </w:pPr>
            <w:r>
              <w:rPr>
                <w:sz w:val="16"/>
                <w:szCs w:val="16"/>
              </w:rPr>
              <w:t>Ethnicity</w:t>
            </w:r>
          </w:p>
          <w:p w14:paraId="56167FCA" w14:textId="77777777" w:rsidR="00E82EEB" w:rsidRDefault="00E82EEB" w:rsidP="00E82EEB">
            <w:pPr>
              <w:rPr>
                <w:sz w:val="16"/>
                <w:szCs w:val="16"/>
              </w:rPr>
            </w:pPr>
            <w:r>
              <w:rPr>
                <w:sz w:val="16"/>
                <w:szCs w:val="16"/>
              </w:rPr>
              <w:t>Gender</w:t>
            </w:r>
          </w:p>
          <w:p w14:paraId="38314632" w14:textId="77777777" w:rsidR="00E82EEB" w:rsidRDefault="00E82EEB" w:rsidP="00E82EEB">
            <w:pPr>
              <w:rPr>
                <w:sz w:val="16"/>
                <w:szCs w:val="16"/>
              </w:rPr>
            </w:pPr>
            <w:r>
              <w:rPr>
                <w:sz w:val="16"/>
                <w:szCs w:val="16"/>
              </w:rPr>
              <w:t>Masculinity</w:t>
            </w:r>
          </w:p>
          <w:p w14:paraId="555EAF86" w14:textId="77777777" w:rsidR="00E82EEB" w:rsidRDefault="00E82EEB" w:rsidP="00E82EEB">
            <w:pPr>
              <w:rPr>
                <w:sz w:val="16"/>
                <w:szCs w:val="16"/>
              </w:rPr>
            </w:pPr>
            <w:r>
              <w:rPr>
                <w:sz w:val="16"/>
                <w:szCs w:val="16"/>
              </w:rPr>
              <w:t>Femininity</w:t>
            </w:r>
          </w:p>
          <w:p w14:paraId="2C808CD6" w14:textId="77777777" w:rsidR="00E82EEB" w:rsidRDefault="00E82EEB" w:rsidP="00E82EEB">
            <w:pPr>
              <w:rPr>
                <w:sz w:val="16"/>
                <w:szCs w:val="16"/>
              </w:rPr>
            </w:pPr>
            <w:r>
              <w:rPr>
                <w:sz w:val="16"/>
                <w:szCs w:val="16"/>
              </w:rPr>
              <w:t xml:space="preserve">Encoding </w:t>
            </w:r>
          </w:p>
          <w:p w14:paraId="5AA7A975" w14:textId="77777777" w:rsidR="00E82EEB" w:rsidRDefault="00E82EEB" w:rsidP="00E82EEB">
            <w:pPr>
              <w:rPr>
                <w:sz w:val="16"/>
                <w:szCs w:val="16"/>
              </w:rPr>
            </w:pPr>
            <w:r>
              <w:rPr>
                <w:sz w:val="16"/>
                <w:szCs w:val="16"/>
              </w:rPr>
              <w:t>Decoding</w:t>
            </w:r>
          </w:p>
          <w:p w14:paraId="6D1CE4CA" w14:textId="77777777" w:rsidR="00E82EEB" w:rsidRDefault="00E82EEB" w:rsidP="00E82EEB">
            <w:pPr>
              <w:rPr>
                <w:sz w:val="16"/>
                <w:szCs w:val="16"/>
              </w:rPr>
            </w:pPr>
            <w:r>
              <w:rPr>
                <w:sz w:val="16"/>
                <w:szCs w:val="16"/>
              </w:rPr>
              <w:t>Masthead</w:t>
            </w:r>
          </w:p>
          <w:p w14:paraId="754F02AB" w14:textId="77777777" w:rsidR="00E82EEB" w:rsidRDefault="00E82EEB" w:rsidP="00E82EEB">
            <w:pPr>
              <w:rPr>
                <w:sz w:val="16"/>
                <w:szCs w:val="16"/>
              </w:rPr>
            </w:pPr>
            <w:r>
              <w:rPr>
                <w:sz w:val="16"/>
                <w:szCs w:val="16"/>
              </w:rPr>
              <w:t>Tagline</w:t>
            </w:r>
          </w:p>
          <w:p w14:paraId="0855B349" w14:textId="77777777" w:rsidR="00E82EEB" w:rsidRDefault="00E82EEB" w:rsidP="00E82EEB">
            <w:pPr>
              <w:rPr>
                <w:sz w:val="16"/>
                <w:szCs w:val="16"/>
              </w:rPr>
            </w:pPr>
            <w:r>
              <w:rPr>
                <w:sz w:val="16"/>
                <w:szCs w:val="16"/>
              </w:rPr>
              <w:t>By-line</w:t>
            </w:r>
          </w:p>
          <w:p w14:paraId="2392FE76" w14:textId="77777777" w:rsidR="00E82EEB" w:rsidRDefault="00D571B8" w:rsidP="00E82EEB">
            <w:pPr>
              <w:rPr>
                <w:sz w:val="16"/>
                <w:szCs w:val="16"/>
              </w:rPr>
            </w:pPr>
            <w:r>
              <w:rPr>
                <w:sz w:val="16"/>
                <w:szCs w:val="16"/>
              </w:rPr>
              <w:t>Stand first</w:t>
            </w:r>
          </w:p>
          <w:p w14:paraId="64CC2DA8" w14:textId="77777777" w:rsidR="00D571B8" w:rsidRDefault="00D571B8" w:rsidP="00E82EEB">
            <w:pPr>
              <w:rPr>
                <w:sz w:val="16"/>
                <w:szCs w:val="16"/>
              </w:rPr>
            </w:pPr>
            <w:r>
              <w:rPr>
                <w:sz w:val="16"/>
                <w:szCs w:val="16"/>
              </w:rPr>
              <w:t>Caption</w:t>
            </w:r>
          </w:p>
          <w:p w14:paraId="044D4005" w14:textId="77777777" w:rsidR="00D571B8" w:rsidRDefault="00D571B8" w:rsidP="00E82EEB">
            <w:pPr>
              <w:rPr>
                <w:sz w:val="16"/>
                <w:szCs w:val="16"/>
              </w:rPr>
            </w:pPr>
            <w:r>
              <w:rPr>
                <w:sz w:val="16"/>
                <w:szCs w:val="16"/>
              </w:rPr>
              <w:t>Anchor</w:t>
            </w:r>
          </w:p>
          <w:p w14:paraId="00F9621D" w14:textId="77777777" w:rsidR="00D571B8" w:rsidRDefault="00D571B8" w:rsidP="00E82EEB">
            <w:pPr>
              <w:rPr>
                <w:sz w:val="16"/>
                <w:szCs w:val="16"/>
              </w:rPr>
            </w:pPr>
            <w:r>
              <w:rPr>
                <w:sz w:val="16"/>
                <w:szCs w:val="16"/>
              </w:rPr>
              <w:t>Pug</w:t>
            </w:r>
          </w:p>
          <w:p w14:paraId="3033CA3E" w14:textId="77777777" w:rsidR="00D571B8" w:rsidRDefault="00D571B8" w:rsidP="00E82EEB">
            <w:pPr>
              <w:rPr>
                <w:sz w:val="16"/>
                <w:szCs w:val="16"/>
              </w:rPr>
            </w:pPr>
            <w:r>
              <w:rPr>
                <w:sz w:val="16"/>
                <w:szCs w:val="16"/>
              </w:rPr>
              <w:t>Puff</w:t>
            </w:r>
          </w:p>
          <w:p w14:paraId="2C36E4C8" w14:textId="7F7ACBAC" w:rsidR="00D571B8" w:rsidRPr="00E82EEB" w:rsidRDefault="00D571B8" w:rsidP="00E82EEB">
            <w:pPr>
              <w:rPr>
                <w:sz w:val="16"/>
                <w:szCs w:val="16"/>
              </w:rPr>
            </w:pPr>
            <w:r>
              <w:rPr>
                <w:sz w:val="16"/>
                <w:szCs w:val="16"/>
              </w:rPr>
              <w:t>Advert</w:t>
            </w:r>
          </w:p>
        </w:tc>
        <w:tc>
          <w:tcPr>
            <w:tcW w:w="3119" w:type="dxa"/>
          </w:tcPr>
          <w:p w14:paraId="63C370A5" w14:textId="77777777" w:rsidR="00A70F11" w:rsidRDefault="00A70F11" w:rsidP="00A70F11">
            <w:pPr>
              <w:rPr>
                <w:sz w:val="16"/>
                <w:szCs w:val="16"/>
              </w:rPr>
            </w:pPr>
            <w:r w:rsidRPr="00DE4A25">
              <w:rPr>
                <w:sz w:val="16"/>
                <w:szCs w:val="16"/>
                <w:highlight w:val="green"/>
              </w:rPr>
              <w:t>Regular questioning in class</w:t>
            </w:r>
          </w:p>
          <w:p w14:paraId="5BC55BFB" w14:textId="77777777" w:rsidR="00A70F11" w:rsidRDefault="00A70F11" w:rsidP="00A70F11">
            <w:pPr>
              <w:rPr>
                <w:sz w:val="16"/>
                <w:szCs w:val="16"/>
              </w:rPr>
            </w:pPr>
          </w:p>
          <w:p w14:paraId="3D66978E" w14:textId="134855A4" w:rsidR="00A70F11" w:rsidRDefault="00A70F11" w:rsidP="00A70F11">
            <w:pPr>
              <w:rPr>
                <w:sz w:val="16"/>
                <w:szCs w:val="16"/>
              </w:rPr>
            </w:pPr>
            <w:r w:rsidRPr="00161361">
              <w:rPr>
                <w:sz w:val="16"/>
                <w:szCs w:val="16"/>
                <w:highlight w:val="green"/>
              </w:rPr>
              <w:t xml:space="preserve">Longer written response based on </w:t>
            </w:r>
            <w:r>
              <w:rPr>
                <w:sz w:val="16"/>
                <w:szCs w:val="16"/>
                <w:highlight w:val="green"/>
              </w:rPr>
              <w:t>newspaper cover</w:t>
            </w:r>
            <w:r w:rsidRPr="00161361">
              <w:rPr>
                <w:sz w:val="16"/>
                <w:szCs w:val="16"/>
                <w:highlight w:val="green"/>
              </w:rPr>
              <w:t xml:space="preserve"> analysis</w:t>
            </w:r>
          </w:p>
          <w:p w14:paraId="23D10797" w14:textId="77777777" w:rsidR="00A70F11" w:rsidRDefault="00A70F11" w:rsidP="00A70F11">
            <w:pPr>
              <w:rPr>
                <w:sz w:val="16"/>
                <w:szCs w:val="16"/>
              </w:rPr>
            </w:pPr>
          </w:p>
          <w:p w14:paraId="50F387C6" w14:textId="251D0000" w:rsidR="0048225B" w:rsidRPr="000E48CD" w:rsidRDefault="00A70F11" w:rsidP="00A70F11">
            <w:pPr>
              <w:rPr>
                <w:sz w:val="16"/>
                <w:szCs w:val="16"/>
              </w:rPr>
            </w:pPr>
            <w:r w:rsidRPr="00DE4A25">
              <w:rPr>
                <w:sz w:val="16"/>
                <w:szCs w:val="16"/>
                <w:highlight w:val="green"/>
              </w:rPr>
              <w:t>LSQ via Microsoft Forms to assess key terminology.</w:t>
            </w:r>
          </w:p>
        </w:tc>
        <w:tc>
          <w:tcPr>
            <w:tcW w:w="4252" w:type="dxa"/>
          </w:tcPr>
          <w:p w14:paraId="26DDBD54" w14:textId="2F60441C" w:rsidR="00A70F11" w:rsidRDefault="00A70F11" w:rsidP="00A70F11">
            <w:pPr>
              <w:rPr>
                <w:sz w:val="18"/>
                <w:szCs w:val="18"/>
              </w:rPr>
            </w:pPr>
            <w:r w:rsidRPr="001F48C7">
              <w:rPr>
                <w:sz w:val="18"/>
                <w:szCs w:val="18"/>
                <w:highlight w:val="cyan"/>
              </w:rPr>
              <w:t xml:space="preserve">Students build on their print product analytical abilities progressing to </w:t>
            </w:r>
            <w:r>
              <w:rPr>
                <w:sz w:val="18"/>
                <w:szCs w:val="18"/>
                <w:highlight w:val="cyan"/>
              </w:rPr>
              <w:t>newspapers</w:t>
            </w:r>
            <w:r w:rsidRPr="001F48C7">
              <w:rPr>
                <w:sz w:val="18"/>
                <w:szCs w:val="18"/>
                <w:highlight w:val="cyan"/>
              </w:rPr>
              <w:t xml:space="preserve">. Students continue to develop their awareness and understanding of relevant contexts and their influences on </w:t>
            </w:r>
            <w:r>
              <w:rPr>
                <w:sz w:val="18"/>
                <w:szCs w:val="18"/>
                <w:highlight w:val="cyan"/>
              </w:rPr>
              <w:t>newspaper cover</w:t>
            </w:r>
            <w:r w:rsidRPr="001F48C7">
              <w:rPr>
                <w:sz w:val="18"/>
                <w:szCs w:val="18"/>
                <w:highlight w:val="cyan"/>
              </w:rPr>
              <w:t xml:space="preserve"> choices</w:t>
            </w:r>
            <w:r w:rsidR="00C213F2">
              <w:rPr>
                <w:sz w:val="18"/>
                <w:szCs w:val="18"/>
                <w:highlight w:val="cyan"/>
              </w:rPr>
              <w:t>, particularly political contexts</w:t>
            </w:r>
            <w:r w:rsidRPr="001F48C7">
              <w:rPr>
                <w:sz w:val="18"/>
                <w:szCs w:val="18"/>
                <w:highlight w:val="cyan"/>
              </w:rPr>
              <w:t>. Students also continue to develop their understanding of media products as constructs</w:t>
            </w:r>
            <w:r w:rsidR="00272711" w:rsidRPr="00272711">
              <w:rPr>
                <w:sz w:val="18"/>
                <w:szCs w:val="18"/>
                <w:highlight w:val="cyan"/>
              </w:rPr>
              <w:t>, carefully considering the agenda of different news institutions.</w:t>
            </w:r>
            <w:r w:rsidR="00272711">
              <w:rPr>
                <w:sz w:val="18"/>
                <w:szCs w:val="18"/>
              </w:rPr>
              <w:t xml:space="preserve"> </w:t>
            </w:r>
            <w:r>
              <w:rPr>
                <w:sz w:val="18"/>
                <w:szCs w:val="18"/>
              </w:rPr>
              <w:t xml:space="preserve"> </w:t>
            </w:r>
          </w:p>
          <w:p w14:paraId="23B50161" w14:textId="77777777" w:rsidR="00A70F11" w:rsidRDefault="00A70F11" w:rsidP="00A70F11">
            <w:pPr>
              <w:rPr>
                <w:sz w:val="18"/>
                <w:szCs w:val="18"/>
              </w:rPr>
            </w:pPr>
          </w:p>
          <w:p w14:paraId="29AC9CD5" w14:textId="724A2DDA" w:rsidR="0048225B" w:rsidRPr="00F208A0" w:rsidRDefault="00A70F11" w:rsidP="00A70F11">
            <w:pPr>
              <w:rPr>
                <w:sz w:val="18"/>
                <w:szCs w:val="18"/>
              </w:rPr>
            </w:pPr>
            <w:r w:rsidRPr="00905017">
              <w:rPr>
                <w:sz w:val="18"/>
                <w:szCs w:val="18"/>
                <w:highlight w:val="magenta"/>
              </w:rPr>
              <w:t>Students are assessed on their contextual knowledge and the use of media language to create representations</w:t>
            </w:r>
            <w:r w:rsidRPr="00937E1E">
              <w:rPr>
                <w:sz w:val="18"/>
                <w:szCs w:val="18"/>
                <w:highlight w:val="magenta"/>
              </w:rPr>
              <w:t>.</w:t>
            </w:r>
            <w:r w:rsidR="00272711" w:rsidRPr="00937E1E">
              <w:rPr>
                <w:sz w:val="18"/>
                <w:szCs w:val="18"/>
                <w:highlight w:val="magenta"/>
              </w:rPr>
              <w:t xml:space="preserve"> Students are also assessed on their </w:t>
            </w:r>
            <w:r w:rsidR="00A454CA" w:rsidRPr="00937E1E">
              <w:rPr>
                <w:sz w:val="18"/>
                <w:szCs w:val="18"/>
                <w:highlight w:val="magenta"/>
              </w:rPr>
              <w:t xml:space="preserve">knowledge of the industry, </w:t>
            </w:r>
            <w:r w:rsidR="00937E1E" w:rsidRPr="00937E1E">
              <w:rPr>
                <w:sz w:val="18"/>
                <w:szCs w:val="18"/>
                <w:highlight w:val="magenta"/>
              </w:rPr>
              <w:t xml:space="preserve">and </w:t>
            </w:r>
            <w:r w:rsidR="00A454CA" w:rsidRPr="00937E1E">
              <w:rPr>
                <w:sz w:val="18"/>
                <w:szCs w:val="18"/>
                <w:highlight w:val="magenta"/>
              </w:rPr>
              <w:t>target audience and readership</w:t>
            </w:r>
            <w:r w:rsidR="00937E1E" w:rsidRPr="00937E1E">
              <w:rPr>
                <w:sz w:val="18"/>
                <w:szCs w:val="18"/>
                <w:highlight w:val="magenta"/>
              </w:rPr>
              <w:t>.</w:t>
            </w:r>
            <w:r w:rsidR="00937E1E">
              <w:rPr>
                <w:sz w:val="18"/>
                <w:szCs w:val="18"/>
              </w:rPr>
              <w:t xml:space="preserve"> </w:t>
            </w:r>
          </w:p>
        </w:tc>
        <w:tc>
          <w:tcPr>
            <w:tcW w:w="4820" w:type="dxa"/>
          </w:tcPr>
          <w:p w14:paraId="220DD488" w14:textId="77777777" w:rsidR="00937E1E" w:rsidRPr="00271A94" w:rsidRDefault="00937E1E" w:rsidP="00937E1E">
            <w:pPr>
              <w:rPr>
                <w:sz w:val="18"/>
                <w:szCs w:val="18"/>
                <w:highlight w:val="cyan"/>
              </w:rPr>
            </w:pPr>
            <w:r w:rsidRPr="00271A94">
              <w:rPr>
                <w:sz w:val="18"/>
                <w:szCs w:val="18"/>
                <w:highlight w:val="cyan"/>
              </w:rPr>
              <w:t>English- analytical skills, extended writing, consideration of audience, purpose and genre, narrative construction</w:t>
            </w:r>
          </w:p>
          <w:p w14:paraId="079F1C68" w14:textId="77777777" w:rsidR="00937E1E" w:rsidRPr="00271A94" w:rsidRDefault="00937E1E" w:rsidP="00937E1E">
            <w:pPr>
              <w:rPr>
                <w:sz w:val="18"/>
                <w:szCs w:val="18"/>
                <w:highlight w:val="cyan"/>
              </w:rPr>
            </w:pPr>
          </w:p>
          <w:p w14:paraId="7E1181B1" w14:textId="77777777" w:rsidR="00937E1E" w:rsidRDefault="00937E1E" w:rsidP="00937E1E">
            <w:pPr>
              <w:rPr>
                <w:sz w:val="18"/>
                <w:szCs w:val="18"/>
                <w:highlight w:val="cyan"/>
              </w:rPr>
            </w:pPr>
            <w:r w:rsidRPr="00271A94">
              <w:rPr>
                <w:sz w:val="18"/>
                <w:szCs w:val="18"/>
                <w:highlight w:val="cyan"/>
              </w:rPr>
              <w:t>History- social, cultural and political contexts (representation of different ethnicities, for example)</w:t>
            </w:r>
          </w:p>
          <w:p w14:paraId="0A659476" w14:textId="77777777" w:rsidR="00F850E3" w:rsidRDefault="00F850E3" w:rsidP="00937E1E">
            <w:pPr>
              <w:rPr>
                <w:sz w:val="18"/>
                <w:szCs w:val="18"/>
                <w:highlight w:val="cyan"/>
              </w:rPr>
            </w:pPr>
          </w:p>
          <w:p w14:paraId="46A0ED0E" w14:textId="46602065" w:rsidR="00F850E3" w:rsidRDefault="00F850E3" w:rsidP="00937E1E">
            <w:pPr>
              <w:rPr>
                <w:sz w:val="18"/>
                <w:szCs w:val="18"/>
                <w:highlight w:val="magenta"/>
              </w:rPr>
            </w:pPr>
            <w:r>
              <w:rPr>
                <w:sz w:val="18"/>
                <w:szCs w:val="18"/>
                <w:highlight w:val="cyan"/>
              </w:rPr>
              <w:t xml:space="preserve">Religious Studies- </w:t>
            </w:r>
            <w:r w:rsidR="005F70E2">
              <w:rPr>
                <w:sz w:val="18"/>
                <w:szCs w:val="18"/>
                <w:highlight w:val="cyan"/>
              </w:rPr>
              <w:t xml:space="preserve">wider consideration of morality and </w:t>
            </w:r>
            <w:r w:rsidR="00E42A15">
              <w:rPr>
                <w:sz w:val="18"/>
                <w:szCs w:val="18"/>
                <w:highlight w:val="cyan"/>
              </w:rPr>
              <w:t>ethics</w:t>
            </w:r>
          </w:p>
          <w:p w14:paraId="00A9612F" w14:textId="77777777" w:rsidR="00937E1E" w:rsidRDefault="00937E1E" w:rsidP="00937E1E">
            <w:pPr>
              <w:rPr>
                <w:sz w:val="18"/>
                <w:szCs w:val="18"/>
                <w:highlight w:val="magenta"/>
              </w:rPr>
            </w:pPr>
          </w:p>
          <w:p w14:paraId="7D02018A" w14:textId="77777777" w:rsidR="00937E1E" w:rsidRDefault="00937E1E" w:rsidP="00937E1E">
            <w:pPr>
              <w:rPr>
                <w:sz w:val="18"/>
                <w:szCs w:val="18"/>
                <w:highlight w:val="magenta"/>
              </w:rPr>
            </w:pPr>
          </w:p>
          <w:p w14:paraId="5102178D" w14:textId="24501233" w:rsidR="00937E1E" w:rsidRDefault="00937E1E" w:rsidP="00937E1E">
            <w:pPr>
              <w:rPr>
                <w:sz w:val="18"/>
                <w:szCs w:val="18"/>
              </w:rPr>
            </w:pPr>
            <w:r w:rsidRPr="00271A94">
              <w:rPr>
                <w:sz w:val="18"/>
                <w:szCs w:val="18"/>
                <w:highlight w:val="blue"/>
              </w:rPr>
              <w:t xml:space="preserve">Further understanding of how different groups </w:t>
            </w:r>
            <w:r w:rsidR="00E42A15">
              <w:rPr>
                <w:sz w:val="18"/>
                <w:szCs w:val="18"/>
                <w:highlight w:val="blue"/>
              </w:rPr>
              <w:t xml:space="preserve">and societal issues </w:t>
            </w:r>
            <w:r w:rsidRPr="00271A94">
              <w:rPr>
                <w:sz w:val="18"/>
                <w:szCs w:val="18"/>
                <w:highlight w:val="blue"/>
              </w:rPr>
              <w:t xml:space="preserve">are represented and the impact of this on the audience </w:t>
            </w:r>
          </w:p>
          <w:p w14:paraId="584E4A5F" w14:textId="77777777" w:rsidR="00937E1E" w:rsidRDefault="00937E1E" w:rsidP="00937E1E">
            <w:pPr>
              <w:rPr>
                <w:sz w:val="18"/>
                <w:szCs w:val="18"/>
              </w:rPr>
            </w:pPr>
          </w:p>
          <w:p w14:paraId="0DB3145B" w14:textId="77777777" w:rsidR="00B10D9A" w:rsidRPr="00F208A0" w:rsidRDefault="00B10D9A">
            <w:pPr>
              <w:rPr>
                <w:sz w:val="18"/>
                <w:szCs w:val="18"/>
              </w:rPr>
            </w:pPr>
          </w:p>
        </w:tc>
        <w:tc>
          <w:tcPr>
            <w:tcW w:w="3118" w:type="dxa"/>
          </w:tcPr>
          <w:p w14:paraId="2A209930" w14:textId="77777777" w:rsidR="0048225B" w:rsidRPr="00F208A0" w:rsidRDefault="0048225B">
            <w:pPr>
              <w:rPr>
                <w:sz w:val="18"/>
                <w:szCs w:val="18"/>
              </w:rPr>
            </w:pPr>
          </w:p>
        </w:tc>
      </w:tr>
      <w:tr w:rsidR="0048225B" w14:paraId="641C3AFE" w14:textId="77777777" w:rsidTr="3BB06175">
        <w:tc>
          <w:tcPr>
            <w:tcW w:w="959" w:type="dxa"/>
          </w:tcPr>
          <w:p w14:paraId="33C89569" w14:textId="77777777" w:rsidR="0048225B" w:rsidRPr="000E48CD" w:rsidRDefault="0048225B" w:rsidP="003019E0">
            <w:pPr>
              <w:rPr>
                <w:sz w:val="16"/>
                <w:szCs w:val="16"/>
              </w:rPr>
            </w:pPr>
            <w:r w:rsidRPr="000E48CD">
              <w:rPr>
                <w:sz w:val="16"/>
                <w:szCs w:val="16"/>
              </w:rPr>
              <w:t xml:space="preserve">Year </w:t>
            </w:r>
            <w:r w:rsidR="003019E0">
              <w:rPr>
                <w:sz w:val="16"/>
                <w:szCs w:val="16"/>
              </w:rPr>
              <w:t>10</w:t>
            </w:r>
            <w:r w:rsidRPr="000E48CD">
              <w:rPr>
                <w:sz w:val="16"/>
                <w:szCs w:val="16"/>
              </w:rPr>
              <w:t xml:space="preserve"> - 5</w:t>
            </w:r>
          </w:p>
        </w:tc>
        <w:tc>
          <w:tcPr>
            <w:tcW w:w="850" w:type="dxa"/>
          </w:tcPr>
          <w:p w14:paraId="52DD518D" w14:textId="77777777" w:rsidR="00340BE4" w:rsidRDefault="00340BE4">
            <w:pPr>
              <w:rPr>
                <w:sz w:val="16"/>
                <w:szCs w:val="16"/>
              </w:rPr>
            </w:pPr>
            <w:r>
              <w:rPr>
                <w:sz w:val="16"/>
                <w:szCs w:val="16"/>
              </w:rPr>
              <w:t>Video Games (Fortnite)</w:t>
            </w:r>
          </w:p>
          <w:p w14:paraId="6651D2F0" w14:textId="77777777" w:rsidR="00340BE4" w:rsidRDefault="00340BE4">
            <w:pPr>
              <w:rPr>
                <w:sz w:val="16"/>
                <w:szCs w:val="16"/>
              </w:rPr>
            </w:pPr>
          </w:p>
          <w:p w14:paraId="1448ECD9" w14:textId="0F8E6F55" w:rsidR="001C28E0" w:rsidRPr="000E48CD" w:rsidRDefault="000F327D">
            <w:pPr>
              <w:rPr>
                <w:sz w:val="16"/>
                <w:szCs w:val="16"/>
              </w:rPr>
            </w:pPr>
            <w:r>
              <w:rPr>
                <w:sz w:val="16"/>
                <w:szCs w:val="16"/>
              </w:rPr>
              <w:t>NEA (coursework)</w:t>
            </w:r>
          </w:p>
        </w:tc>
        <w:tc>
          <w:tcPr>
            <w:tcW w:w="5132" w:type="dxa"/>
          </w:tcPr>
          <w:p w14:paraId="54FAE77E" w14:textId="77777777" w:rsidR="0048225B" w:rsidRPr="00500E03" w:rsidRDefault="000577B8" w:rsidP="001C28E0">
            <w:pPr>
              <w:rPr>
                <w:b/>
                <w:bCs/>
                <w:sz w:val="16"/>
                <w:szCs w:val="16"/>
              </w:rPr>
            </w:pPr>
            <w:r w:rsidRPr="00500E03">
              <w:rPr>
                <w:b/>
                <w:bCs/>
                <w:sz w:val="16"/>
                <w:szCs w:val="16"/>
              </w:rPr>
              <w:t>Skills and Knowledge</w:t>
            </w:r>
          </w:p>
          <w:p w14:paraId="363B92D1" w14:textId="77777777" w:rsidR="000577B8" w:rsidRDefault="004C243F" w:rsidP="000577B8">
            <w:pPr>
              <w:pStyle w:val="ListParagraph"/>
              <w:numPr>
                <w:ilvl w:val="0"/>
                <w:numId w:val="24"/>
              </w:numPr>
              <w:rPr>
                <w:sz w:val="16"/>
                <w:szCs w:val="16"/>
              </w:rPr>
            </w:pPr>
            <w:r>
              <w:rPr>
                <w:sz w:val="16"/>
                <w:szCs w:val="16"/>
              </w:rPr>
              <w:t xml:space="preserve">To know </w:t>
            </w:r>
            <w:r w:rsidR="00FE16D2">
              <w:rPr>
                <w:sz w:val="16"/>
                <w:szCs w:val="16"/>
              </w:rPr>
              <w:t>core information about the gaming industry and where Fortnite originated</w:t>
            </w:r>
          </w:p>
          <w:p w14:paraId="59F8676D" w14:textId="77777777" w:rsidR="00FE16D2" w:rsidRDefault="00FE16D2" w:rsidP="000577B8">
            <w:pPr>
              <w:pStyle w:val="ListParagraph"/>
              <w:numPr>
                <w:ilvl w:val="0"/>
                <w:numId w:val="24"/>
              </w:numPr>
              <w:rPr>
                <w:sz w:val="16"/>
                <w:szCs w:val="16"/>
              </w:rPr>
            </w:pPr>
            <w:r>
              <w:rPr>
                <w:sz w:val="16"/>
                <w:szCs w:val="16"/>
              </w:rPr>
              <w:t>To understand how video games are regulated</w:t>
            </w:r>
            <w:r w:rsidR="00160B37">
              <w:rPr>
                <w:sz w:val="16"/>
                <w:szCs w:val="16"/>
              </w:rPr>
              <w:t xml:space="preserve"> and how they target their audiences</w:t>
            </w:r>
          </w:p>
          <w:p w14:paraId="3F6B2F9A" w14:textId="77777777" w:rsidR="00160B37" w:rsidRDefault="00160B37" w:rsidP="000577B8">
            <w:pPr>
              <w:pStyle w:val="ListParagraph"/>
              <w:numPr>
                <w:ilvl w:val="0"/>
                <w:numId w:val="24"/>
              </w:numPr>
              <w:rPr>
                <w:sz w:val="16"/>
                <w:szCs w:val="16"/>
              </w:rPr>
            </w:pPr>
            <w:r>
              <w:rPr>
                <w:sz w:val="16"/>
                <w:szCs w:val="16"/>
              </w:rPr>
              <w:t xml:space="preserve">To understand how video game websites allow users to engage and interact further with </w:t>
            </w:r>
            <w:r w:rsidR="00500E03">
              <w:rPr>
                <w:sz w:val="16"/>
                <w:szCs w:val="16"/>
              </w:rPr>
              <w:t>their audiences</w:t>
            </w:r>
          </w:p>
          <w:p w14:paraId="7D667132" w14:textId="77777777" w:rsidR="00500E03" w:rsidRDefault="00500E03" w:rsidP="00500E03">
            <w:pPr>
              <w:rPr>
                <w:sz w:val="16"/>
                <w:szCs w:val="16"/>
              </w:rPr>
            </w:pPr>
          </w:p>
          <w:p w14:paraId="1E30FEF3" w14:textId="77777777" w:rsidR="00500E03" w:rsidRPr="00500E03" w:rsidRDefault="00500E03" w:rsidP="00500E03">
            <w:pPr>
              <w:rPr>
                <w:b/>
                <w:bCs/>
                <w:sz w:val="16"/>
                <w:szCs w:val="16"/>
              </w:rPr>
            </w:pPr>
            <w:r w:rsidRPr="00500E03">
              <w:rPr>
                <w:b/>
                <w:bCs/>
                <w:sz w:val="16"/>
                <w:szCs w:val="16"/>
              </w:rPr>
              <w:t>Vocabulary</w:t>
            </w:r>
          </w:p>
          <w:p w14:paraId="53BD66DB" w14:textId="77777777" w:rsidR="00500E03" w:rsidRDefault="00500E03" w:rsidP="00500E03">
            <w:pPr>
              <w:rPr>
                <w:sz w:val="16"/>
                <w:szCs w:val="16"/>
              </w:rPr>
            </w:pPr>
            <w:r>
              <w:rPr>
                <w:sz w:val="16"/>
                <w:szCs w:val="16"/>
              </w:rPr>
              <w:t xml:space="preserve">Conventions </w:t>
            </w:r>
          </w:p>
          <w:p w14:paraId="241FCC35" w14:textId="77777777" w:rsidR="00500E03" w:rsidRDefault="00500E03" w:rsidP="00500E03">
            <w:pPr>
              <w:rPr>
                <w:sz w:val="16"/>
                <w:szCs w:val="16"/>
              </w:rPr>
            </w:pPr>
            <w:r>
              <w:rPr>
                <w:sz w:val="16"/>
                <w:szCs w:val="16"/>
              </w:rPr>
              <w:t xml:space="preserve">Genre </w:t>
            </w:r>
          </w:p>
          <w:p w14:paraId="72E9CF43" w14:textId="77777777" w:rsidR="00500E03" w:rsidRDefault="00500E03" w:rsidP="00500E03">
            <w:pPr>
              <w:rPr>
                <w:sz w:val="16"/>
                <w:szCs w:val="16"/>
              </w:rPr>
            </w:pPr>
            <w:r>
              <w:rPr>
                <w:sz w:val="16"/>
                <w:szCs w:val="16"/>
              </w:rPr>
              <w:t>Narrative</w:t>
            </w:r>
          </w:p>
          <w:p w14:paraId="26882D7D" w14:textId="77777777" w:rsidR="00500E03" w:rsidRDefault="00500E03" w:rsidP="00500E03">
            <w:pPr>
              <w:rPr>
                <w:sz w:val="16"/>
                <w:szCs w:val="16"/>
              </w:rPr>
            </w:pPr>
            <w:r>
              <w:rPr>
                <w:sz w:val="16"/>
                <w:szCs w:val="16"/>
              </w:rPr>
              <w:t>Uses and Gratifications</w:t>
            </w:r>
          </w:p>
          <w:p w14:paraId="5145DE97" w14:textId="77777777" w:rsidR="00500E03" w:rsidRDefault="00500E03" w:rsidP="00500E03">
            <w:pPr>
              <w:rPr>
                <w:sz w:val="16"/>
                <w:szCs w:val="16"/>
              </w:rPr>
            </w:pPr>
            <w:r>
              <w:rPr>
                <w:sz w:val="16"/>
                <w:szCs w:val="16"/>
              </w:rPr>
              <w:t>Representation</w:t>
            </w:r>
          </w:p>
          <w:p w14:paraId="007919F5" w14:textId="77777777" w:rsidR="00500E03" w:rsidRDefault="00500E03" w:rsidP="00500E03">
            <w:pPr>
              <w:rPr>
                <w:sz w:val="16"/>
                <w:szCs w:val="16"/>
              </w:rPr>
            </w:pPr>
            <w:r>
              <w:rPr>
                <w:sz w:val="16"/>
                <w:szCs w:val="16"/>
              </w:rPr>
              <w:t>Ethnicity</w:t>
            </w:r>
          </w:p>
          <w:p w14:paraId="40E569FA" w14:textId="77777777" w:rsidR="00500E03" w:rsidRDefault="00500E03" w:rsidP="00500E03">
            <w:pPr>
              <w:rPr>
                <w:sz w:val="16"/>
                <w:szCs w:val="16"/>
              </w:rPr>
            </w:pPr>
            <w:r>
              <w:rPr>
                <w:sz w:val="16"/>
                <w:szCs w:val="16"/>
              </w:rPr>
              <w:t>Gender</w:t>
            </w:r>
          </w:p>
          <w:p w14:paraId="3C1F6879" w14:textId="77777777" w:rsidR="00500E03" w:rsidRDefault="00500E03" w:rsidP="00500E03">
            <w:pPr>
              <w:rPr>
                <w:sz w:val="16"/>
                <w:szCs w:val="16"/>
              </w:rPr>
            </w:pPr>
            <w:r>
              <w:rPr>
                <w:sz w:val="16"/>
                <w:szCs w:val="16"/>
              </w:rPr>
              <w:t>Masculinity</w:t>
            </w:r>
          </w:p>
          <w:p w14:paraId="1BF7C84B" w14:textId="77777777" w:rsidR="00500E03" w:rsidRDefault="00500E03" w:rsidP="00500E03">
            <w:pPr>
              <w:rPr>
                <w:sz w:val="16"/>
                <w:szCs w:val="16"/>
              </w:rPr>
            </w:pPr>
            <w:r>
              <w:rPr>
                <w:sz w:val="16"/>
                <w:szCs w:val="16"/>
              </w:rPr>
              <w:t>Femininity</w:t>
            </w:r>
          </w:p>
          <w:p w14:paraId="6E1CEAF8" w14:textId="77777777" w:rsidR="00500E03" w:rsidRDefault="00151A3C" w:rsidP="00151A3C">
            <w:pPr>
              <w:rPr>
                <w:sz w:val="16"/>
                <w:szCs w:val="16"/>
              </w:rPr>
            </w:pPr>
            <w:r>
              <w:rPr>
                <w:sz w:val="16"/>
                <w:szCs w:val="16"/>
              </w:rPr>
              <w:t>Character</w:t>
            </w:r>
          </w:p>
          <w:p w14:paraId="3D8CE0B5" w14:textId="77777777" w:rsidR="00151A3C" w:rsidRDefault="00151A3C" w:rsidP="00151A3C">
            <w:pPr>
              <w:rPr>
                <w:sz w:val="16"/>
                <w:szCs w:val="16"/>
              </w:rPr>
            </w:pPr>
            <w:r>
              <w:rPr>
                <w:sz w:val="16"/>
                <w:szCs w:val="16"/>
              </w:rPr>
              <w:t>Skins</w:t>
            </w:r>
          </w:p>
          <w:p w14:paraId="3A22E5F1" w14:textId="77777777" w:rsidR="00151A3C" w:rsidRDefault="00151A3C" w:rsidP="00151A3C">
            <w:pPr>
              <w:rPr>
                <w:sz w:val="16"/>
                <w:szCs w:val="16"/>
              </w:rPr>
            </w:pPr>
            <w:r>
              <w:rPr>
                <w:sz w:val="16"/>
                <w:szCs w:val="16"/>
              </w:rPr>
              <w:t>Navigation bar</w:t>
            </w:r>
          </w:p>
          <w:p w14:paraId="32A346AE" w14:textId="77777777" w:rsidR="00151A3C" w:rsidRDefault="00151A3C" w:rsidP="00151A3C">
            <w:pPr>
              <w:rPr>
                <w:sz w:val="16"/>
                <w:szCs w:val="16"/>
              </w:rPr>
            </w:pPr>
            <w:r>
              <w:rPr>
                <w:sz w:val="16"/>
                <w:szCs w:val="16"/>
              </w:rPr>
              <w:t>Search bar</w:t>
            </w:r>
          </w:p>
          <w:p w14:paraId="0585CE61" w14:textId="77777777" w:rsidR="00151A3C" w:rsidRDefault="00727D39" w:rsidP="00151A3C">
            <w:pPr>
              <w:rPr>
                <w:sz w:val="16"/>
                <w:szCs w:val="16"/>
              </w:rPr>
            </w:pPr>
            <w:r>
              <w:rPr>
                <w:sz w:val="16"/>
                <w:szCs w:val="16"/>
              </w:rPr>
              <w:t>Tab</w:t>
            </w:r>
          </w:p>
          <w:p w14:paraId="19718409" w14:textId="77777777" w:rsidR="00727D39" w:rsidRDefault="00727D39" w:rsidP="00151A3C">
            <w:pPr>
              <w:rPr>
                <w:sz w:val="16"/>
                <w:szCs w:val="16"/>
              </w:rPr>
            </w:pPr>
            <w:r>
              <w:rPr>
                <w:sz w:val="16"/>
                <w:szCs w:val="16"/>
              </w:rPr>
              <w:t>FAQ</w:t>
            </w:r>
          </w:p>
          <w:p w14:paraId="045A598E" w14:textId="77777777" w:rsidR="00727D39" w:rsidRDefault="00727D39" w:rsidP="00151A3C">
            <w:pPr>
              <w:rPr>
                <w:sz w:val="16"/>
                <w:szCs w:val="16"/>
              </w:rPr>
            </w:pPr>
            <w:r>
              <w:rPr>
                <w:sz w:val="16"/>
                <w:szCs w:val="16"/>
              </w:rPr>
              <w:t>V-bucks</w:t>
            </w:r>
          </w:p>
          <w:p w14:paraId="29B091A3" w14:textId="77777777" w:rsidR="00727D39" w:rsidRDefault="00727D39" w:rsidP="00151A3C">
            <w:pPr>
              <w:rPr>
                <w:sz w:val="16"/>
                <w:szCs w:val="16"/>
              </w:rPr>
            </w:pPr>
            <w:r>
              <w:rPr>
                <w:sz w:val="16"/>
                <w:szCs w:val="16"/>
              </w:rPr>
              <w:t>In-game purchases</w:t>
            </w:r>
          </w:p>
          <w:p w14:paraId="741A63F6" w14:textId="77777777" w:rsidR="00727D39" w:rsidRDefault="00727D39" w:rsidP="00151A3C">
            <w:pPr>
              <w:rPr>
                <w:sz w:val="16"/>
                <w:szCs w:val="16"/>
              </w:rPr>
            </w:pPr>
            <w:r>
              <w:rPr>
                <w:sz w:val="16"/>
                <w:szCs w:val="16"/>
              </w:rPr>
              <w:t>GAAS model</w:t>
            </w:r>
          </w:p>
          <w:p w14:paraId="54885F0D" w14:textId="77777777" w:rsidR="00192DE8" w:rsidRDefault="00192DE8" w:rsidP="00151A3C">
            <w:pPr>
              <w:rPr>
                <w:sz w:val="16"/>
                <w:szCs w:val="16"/>
              </w:rPr>
            </w:pPr>
            <w:r>
              <w:rPr>
                <w:sz w:val="16"/>
                <w:szCs w:val="16"/>
              </w:rPr>
              <w:t>Target audience</w:t>
            </w:r>
          </w:p>
          <w:p w14:paraId="14021196" w14:textId="77777777" w:rsidR="00192DE8" w:rsidRDefault="00192DE8" w:rsidP="00151A3C">
            <w:pPr>
              <w:rPr>
                <w:sz w:val="16"/>
                <w:szCs w:val="16"/>
              </w:rPr>
            </w:pPr>
            <w:r>
              <w:rPr>
                <w:sz w:val="16"/>
                <w:szCs w:val="16"/>
              </w:rPr>
              <w:t>Regulation</w:t>
            </w:r>
          </w:p>
          <w:p w14:paraId="39D30CB4" w14:textId="77777777" w:rsidR="00192DE8" w:rsidRDefault="00192DE8" w:rsidP="00151A3C">
            <w:pPr>
              <w:rPr>
                <w:sz w:val="16"/>
                <w:szCs w:val="16"/>
              </w:rPr>
            </w:pPr>
            <w:r>
              <w:rPr>
                <w:sz w:val="16"/>
                <w:szCs w:val="16"/>
              </w:rPr>
              <w:t>PEGI</w:t>
            </w:r>
          </w:p>
          <w:p w14:paraId="1C9A0D80" w14:textId="77777777" w:rsidR="00192DE8" w:rsidRDefault="00192DE8" w:rsidP="00151A3C">
            <w:pPr>
              <w:rPr>
                <w:sz w:val="16"/>
                <w:szCs w:val="16"/>
              </w:rPr>
            </w:pPr>
          </w:p>
          <w:p w14:paraId="4CB2F907" w14:textId="727F90F1" w:rsidR="001276A2" w:rsidRPr="00500E03" w:rsidRDefault="001276A2" w:rsidP="00151A3C">
            <w:pPr>
              <w:rPr>
                <w:sz w:val="16"/>
                <w:szCs w:val="16"/>
              </w:rPr>
            </w:pPr>
          </w:p>
        </w:tc>
        <w:tc>
          <w:tcPr>
            <w:tcW w:w="3119" w:type="dxa"/>
          </w:tcPr>
          <w:p w14:paraId="4D413E31" w14:textId="77777777" w:rsidR="00192DE8" w:rsidRDefault="00192DE8" w:rsidP="00192DE8">
            <w:pPr>
              <w:rPr>
                <w:sz w:val="16"/>
                <w:szCs w:val="16"/>
              </w:rPr>
            </w:pPr>
            <w:r w:rsidRPr="00DE4A25">
              <w:rPr>
                <w:sz w:val="16"/>
                <w:szCs w:val="16"/>
                <w:highlight w:val="green"/>
              </w:rPr>
              <w:t>Regular questioning in class</w:t>
            </w:r>
          </w:p>
          <w:p w14:paraId="5AFBBC49" w14:textId="77777777" w:rsidR="00192DE8" w:rsidRDefault="00192DE8" w:rsidP="00192DE8">
            <w:pPr>
              <w:rPr>
                <w:sz w:val="16"/>
                <w:szCs w:val="16"/>
              </w:rPr>
            </w:pPr>
          </w:p>
          <w:p w14:paraId="0673183C" w14:textId="224AF714" w:rsidR="00192DE8" w:rsidRDefault="00192DE8" w:rsidP="00192DE8">
            <w:pPr>
              <w:rPr>
                <w:sz w:val="16"/>
                <w:szCs w:val="16"/>
              </w:rPr>
            </w:pPr>
            <w:r w:rsidRPr="00161361">
              <w:rPr>
                <w:sz w:val="16"/>
                <w:szCs w:val="16"/>
                <w:highlight w:val="green"/>
              </w:rPr>
              <w:t xml:space="preserve">Longer written response based on </w:t>
            </w:r>
            <w:r w:rsidRPr="00192DE8">
              <w:rPr>
                <w:sz w:val="16"/>
                <w:szCs w:val="16"/>
                <w:highlight w:val="green"/>
              </w:rPr>
              <w:t>audience analysis</w:t>
            </w:r>
          </w:p>
          <w:p w14:paraId="087575DD" w14:textId="77777777" w:rsidR="00192DE8" w:rsidRDefault="00192DE8" w:rsidP="00192DE8">
            <w:pPr>
              <w:rPr>
                <w:sz w:val="16"/>
                <w:szCs w:val="16"/>
              </w:rPr>
            </w:pPr>
          </w:p>
          <w:p w14:paraId="0908643A" w14:textId="1D375E61" w:rsidR="0048225B" w:rsidRPr="000E48CD" w:rsidRDefault="00192DE8" w:rsidP="00192DE8">
            <w:pPr>
              <w:rPr>
                <w:sz w:val="16"/>
                <w:szCs w:val="16"/>
              </w:rPr>
            </w:pPr>
            <w:r w:rsidRPr="00DE4A25">
              <w:rPr>
                <w:sz w:val="16"/>
                <w:szCs w:val="16"/>
                <w:highlight w:val="green"/>
              </w:rPr>
              <w:t>LSQ via Microsoft Forms to assess key terminology.</w:t>
            </w:r>
          </w:p>
        </w:tc>
        <w:tc>
          <w:tcPr>
            <w:tcW w:w="4252" w:type="dxa"/>
          </w:tcPr>
          <w:p w14:paraId="3DF359C3" w14:textId="77777777" w:rsidR="0048225B" w:rsidRDefault="00192DE8">
            <w:pPr>
              <w:rPr>
                <w:sz w:val="18"/>
                <w:szCs w:val="18"/>
              </w:rPr>
            </w:pPr>
            <w:r w:rsidRPr="00150A42">
              <w:rPr>
                <w:sz w:val="18"/>
                <w:szCs w:val="18"/>
                <w:highlight w:val="cyan"/>
              </w:rPr>
              <w:t xml:space="preserve">Students </w:t>
            </w:r>
            <w:r w:rsidR="00304FAF" w:rsidRPr="00150A42">
              <w:rPr>
                <w:sz w:val="18"/>
                <w:szCs w:val="18"/>
                <w:highlight w:val="cyan"/>
              </w:rPr>
              <w:t xml:space="preserve">move their focus to understanding a different industry and how creators </w:t>
            </w:r>
            <w:r w:rsidR="003A4D59" w:rsidRPr="00150A42">
              <w:rPr>
                <w:sz w:val="18"/>
                <w:szCs w:val="18"/>
                <w:highlight w:val="cyan"/>
              </w:rPr>
              <w:t xml:space="preserve">target and appeal to their target audience. </w:t>
            </w:r>
            <w:r w:rsidR="00C457B0" w:rsidRPr="00150A42">
              <w:rPr>
                <w:sz w:val="18"/>
                <w:szCs w:val="18"/>
                <w:highlight w:val="cyan"/>
              </w:rPr>
              <w:t xml:space="preserve">Students develop this awareness and the </w:t>
            </w:r>
            <w:r w:rsidR="00F277AF" w:rsidRPr="00150A42">
              <w:rPr>
                <w:sz w:val="18"/>
                <w:szCs w:val="18"/>
                <w:highlight w:val="cyan"/>
              </w:rPr>
              <w:t>impact of regulation on audience engagement and the gaming industry.</w:t>
            </w:r>
            <w:r w:rsidR="00F277AF">
              <w:rPr>
                <w:sz w:val="18"/>
                <w:szCs w:val="18"/>
              </w:rPr>
              <w:t xml:space="preserve"> </w:t>
            </w:r>
          </w:p>
          <w:p w14:paraId="6AA7FDFA" w14:textId="77777777" w:rsidR="00F277AF" w:rsidRDefault="00F277AF">
            <w:pPr>
              <w:rPr>
                <w:sz w:val="18"/>
                <w:szCs w:val="18"/>
              </w:rPr>
            </w:pPr>
          </w:p>
          <w:p w14:paraId="21F9C104" w14:textId="6EC60168" w:rsidR="00F277AF" w:rsidRPr="00F208A0" w:rsidRDefault="00F277AF">
            <w:pPr>
              <w:rPr>
                <w:sz w:val="18"/>
                <w:szCs w:val="18"/>
              </w:rPr>
            </w:pPr>
            <w:r w:rsidRPr="00150A42">
              <w:rPr>
                <w:sz w:val="18"/>
                <w:szCs w:val="18"/>
                <w:highlight w:val="magenta"/>
              </w:rPr>
              <w:t xml:space="preserve">Students are assessed on key </w:t>
            </w:r>
            <w:r w:rsidR="00150A42" w:rsidRPr="00150A42">
              <w:rPr>
                <w:sz w:val="18"/>
                <w:szCs w:val="18"/>
                <w:highlight w:val="magenta"/>
              </w:rPr>
              <w:t>knowledge of the gaming industry and audiences through both short answer responses and extended responses.</w:t>
            </w:r>
          </w:p>
        </w:tc>
        <w:tc>
          <w:tcPr>
            <w:tcW w:w="4820" w:type="dxa"/>
          </w:tcPr>
          <w:p w14:paraId="79B80A2F" w14:textId="0BBC9335" w:rsidR="002D1E0F" w:rsidRPr="00271A94" w:rsidRDefault="002D1E0F" w:rsidP="002D1E0F">
            <w:pPr>
              <w:rPr>
                <w:sz w:val="18"/>
                <w:szCs w:val="18"/>
                <w:highlight w:val="cyan"/>
              </w:rPr>
            </w:pPr>
            <w:r w:rsidRPr="00271A94">
              <w:rPr>
                <w:sz w:val="18"/>
                <w:szCs w:val="18"/>
                <w:highlight w:val="cyan"/>
              </w:rPr>
              <w:t>English- analytical skills, extended writing, consideration of audience</w:t>
            </w:r>
          </w:p>
          <w:p w14:paraId="246BB419" w14:textId="77777777" w:rsidR="002D1E0F" w:rsidRPr="00271A94" w:rsidRDefault="002D1E0F" w:rsidP="002D1E0F">
            <w:pPr>
              <w:rPr>
                <w:sz w:val="18"/>
                <w:szCs w:val="18"/>
                <w:highlight w:val="cyan"/>
              </w:rPr>
            </w:pPr>
          </w:p>
          <w:p w14:paraId="52E8E2D8" w14:textId="77777777" w:rsidR="002D1E0F" w:rsidRDefault="002D1E0F" w:rsidP="002D1E0F">
            <w:pPr>
              <w:rPr>
                <w:sz w:val="18"/>
                <w:szCs w:val="18"/>
                <w:highlight w:val="cyan"/>
              </w:rPr>
            </w:pPr>
            <w:r w:rsidRPr="00271A94">
              <w:rPr>
                <w:sz w:val="18"/>
                <w:szCs w:val="18"/>
                <w:highlight w:val="cyan"/>
              </w:rPr>
              <w:t>History- social, cultural and political contexts (representation of different ethnicities, for example)</w:t>
            </w:r>
          </w:p>
          <w:p w14:paraId="79AE8C70" w14:textId="77777777" w:rsidR="009F6A6F" w:rsidRDefault="009F6A6F">
            <w:pPr>
              <w:rPr>
                <w:sz w:val="18"/>
                <w:szCs w:val="18"/>
              </w:rPr>
            </w:pPr>
          </w:p>
          <w:p w14:paraId="384E9D3F" w14:textId="77777777" w:rsidR="009F6A6F" w:rsidRDefault="009F6A6F">
            <w:pPr>
              <w:rPr>
                <w:sz w:val="18"/>
                <w:szCs w:val="18"/>
              </w:rPr>
            </w:pPr>
          </w:p>
          <w:p w14:paraId="3AF35DC4" w14:textId="77777777" w:rsidR="009F6A6F" w:rsidRDefault="009F6A6F">
            <w:pPr>
              <w:rPr>
                <w:sz w:val="18"/>
                <w:szCs w:val="18"/>
              </w:rPr>
            </w:pPr>
          </w:p>
          <w:p w14:paraId="256106EA" w14:textId="77777777" w:rsidR="00B10D9A" w:rsidRDefault="00B10D9A">
            <w:pPr>
              <w:rPr>
                <w:sz w:val="18"/>
                <w:szCs w:val="18"/>
              </w:rPr>
            </w:pPr>
          </w:p>
          <w:p w14:paraId="16530944" w14:textId="77777777" w:rsidR="00B10D9A" w:rsidRPr="00F208A0" w:rsidRDefault="00B10D9A">
            <w:pPr>
              <w:rPr>
                <w:sz w:val="18"/>
                <w:szCs w:val="18"/>
              </w:rPr>
            </w:pPr>
          </w:p>
        </w:tc>
        <w:tc>
          <w:tcPr>
            <w:tcW w:w="3118" w:type="dxa"/>
          </w:tcPr>
          <w:p w14:paraId="0A972968" w14:textId="77777777" w:rsidR="0048225B" w:rsidRPr="00F208A0" w:rsidRDefault="0048225B">
            <w:pPr>
              <w:rPr>
                <w:sz w:val="18"/>
                <w:szCs w:val="18"/>
              </w:rPr>
            </w:pPr>
          </w:p>
        </w:tc>
      </w:tr>
      <w:tr w:rsidR="0048225B" w14:paraId="1E85F7A1" w14:textId="77777777" w:rsidTr="3BB06175">
        <w:tc>
          <w:tcPr>
            <w:tcW w:w="959" w:type="dxa"/>
          </w:tcPr>
          <w:p w14:paraId="2A1015AA" w14:textId="77777777" w:rsidR="0048225B" w:rsidRPr="000E48CD" w:rsidRDefault="0048225B" w:rsidP="003019E0">
            <w:pPr>
              <w:rPr>
                <w:sz w:val="16"/>
                <w:szCs w:val="16"/>
              </w:rPr>
            </w:pPr>
            <w:r w:rsidRPr="000E48CD">
              <w:rPr>
                <w:sz w:val="16"/>
                <w:szCs w:val="16"/>
              </w:rPr>
              <w:t>Year</w:t>
            </w:r>
            <w:r w:rsidR="003019E0">
              <w:rPr>
                <w:sz w:val="16"/>
                <w:szCs w:val="16"/>
              </w:rPr>
              <w:t xml:space="preserve"> 10</w:t>
            </w:r>
            <w:r w:rsidRPr="000E48CD">
              <w:rPr>
                <w:sz w:val="16"/>
                <w:szCs w:val="16"/>
              </w:rPr>
              <w:t xml:space="preserve"> - 6</w:t>
            </w:r>
          </w:p>
        </w:tc>
        <w:tc>
          <w:tcPr>
            <w:tcW w:w="850" w:type="dxa"/>
          </w:tcPr>
          <w:p w14:paraId="042FAE35" w14:textId="11464313" w:rsidR="001C28E0" w:rsidRPr="000E48CD" w:rsidRDefault="000F327D">
            <w:pPr>
              <w:rPr>
                <w:sz w:val="16"/>
                <w:szCs w:val="16"/>
              </w:rPr>
            </w:pPr>
            <w:r>
              <w:rPr>
                <w:sz w:val="16"/>
                <w:szCs w:val="16"/>
              </w:rPr>
              <w:t>NEA (coursework)</w:t>
            </w:r>
          </w:p>
        </w:tc>
        <w:tc>
          <w:tcPr>
            <w:tcW w:w="5132" w:type="dxa"/>
          </w:tcPr>
          <w:p w14:paraId="61B9A7AC" w14:textId="47051D63" w:rsidR="0048225B" w:rsidRPr="00B67E14" w:rsidRDefault="001276A2">
            <w:pPr>
              <w:rPr>
                <w:b/>
                <w:bCs/>
                <w:sz w:val="16"/>
                <w:szCs w:val="16"/>
              </w:rPr>
            </w:pPr>
            <w:r w:rsidRPr="00B67E14">
              <w:rPr>
                <w:b/>
                <w:bCs/>
                <w:sz w:val="16"/>
                <w:szCs w:val="16"/>
              </w:rPr>
              <w:t>Skills and Knowledge</w:t>
            </w:r>
            <w:r w:rsidR="00B67E14" w:rsidRPr="00B67E14">
              <w:rPr>
                <w:b/>
                <w:bCs/>
                <w:sz w:val="16"/>
                <w:szCs w:val="16"/>
              </w:rPr>
              <w:t xml:space="preserve"> (this is introduced in Module 5)</w:t>
            </w:r>
          </w:p>
          <w:p w14:paraId="77896074" w14:textId="77777777" w:rsidR="001276A2" w:rsidRDefault="001276A2" w:rsidP="001276A2">
            <w:pPr>
              <w:pStyle w:val="ListParagraph"/>
              <w:numPr>
                <w:ilvl w:val="0"/>
                <w:numId w:val="25"/>
              </w:numPr>
              <w:rPr>
                <w:sz w:val="16"/>
                <w:szCs w:val="16"/>
              </w:rPr>
            </w:pPr>
            <w:r>
              <w:rPr>
                <w:sz w:val="16"/>
                <w:szCs w:val="16"/>
              </w:rPr>
              <w:t xml:space="preserve">To understand </w:t>
            </w:r>
            <w:r w:rsidR="00DB76A2">
              <w:rPr>
                <w:sz w:val="16"/>
                <w:szCs w:val="16"/>
              </w:rPr>
              <w:t xml:space="preserve">what a successful film marketing </w:t>
            </w:r>
            <w:r w:rsidR="0042671B">
              <w:rPr>
                <w:sz w:val="16"/>
                <w:szCs w:val="16"/>
              </w:rPr>
              <w:t>strategy looks like</w:t>
            </w:r>
          </w:p>
          <w:p w14:paraId="15307C5B" w14:textId="77777777" w:rsidR="0042671B" w:rsidRDefault="0042671B" w:rsidP="001276A2">
            <w:pPr>
              <w:pStyle w:val="ListParagraph"/>
              <w:numPr>
                <w:ilvl w:val="0"/>
                <w:numId w:val="25"/>
              </w:numPr>
              <w:rPr>
                <w:sz w:val="16"/>
                <w:szCs w:val="16"/>
              </w:rPr>
            </w:pPr>
            <w:r>
              <w:rPr>
                <w:sz w:val="16"/>
                <w:szCs w:val="16"/>
              </w:rPr>
              <w:t>To understand the given genre of the film marketing brief</w:t>
            </w:r>
          </w:p>
          <w:p w14:paraId="1DEFEF68" w14:textId="77777777" w:rsidR="0042671B" w:rsidRDefault="0042671B" w:rsidP="001276A2">
            <w:pPr>
              <w:pStyle w:val="ListParagraph"/>
              <w:numPr>
                <w:ilvl w:val="0"/>
                <w:numId w:val="25"/>
              </w:numPr>
              <w:rPr>
                <w:sz w:val="16"/>
                <w:szCs w:val="16"/>
              </w:rPr>
            </w:pPr>
            <w:r>
              <w:rPr>
                <w:sz w:val="16"/>
                <w:szCs w:val="16"/>
              </w:rPr>
              <w:t xml:space="preserve">To understand </w:t>
            </w:r>
            <w:r w:rsidR="00C1588B">
              <w:rPr>
                <w:sz w:val="16"/>
                <w:szCs w:val="16"/>
              </w:rPr>
              <w:t>the conventions of a DVD cover and film poster</w:t>
            </w:r>
          </w:p>
          <w:p w14:paraId="6C3BFA5E" w14:textId="77777777" w:rsidR="00C1588B" w:rsidRDefault="00C1588B" w:rsidP="001276A2">
            <w:pPr>
              <w:pStyle w:val="ListParagraph"/>
              <w:numPr>
                <w:ilvl w:val="0"/>
                <w:numId w:val="25"/>
              </w:numPr>
              <w:rPr>
                <w:sz w:val="16"/>
                <w:szCs w:val="16"/>
              </w:rPr>
            </w:pPr>
            <w:r>
              <w:rPr>
                <w:sz w:val="16"/>
                <w:szCs w:val="16"/>
              </w:rPr>
              <w:t xml:space="preserve">To understand how to successfully create a DVD cover and film poster </w:t>
            </w:r>
            <w:r w:rsidR="00B67E14">
              <w:rPr>
                <w:sz w:val="16"/>
                <w:szCs w:val="16"/>
              </w:rPr>
              <w:t>for a specific genre and audience</w:t>
            </w:r>
          </w:p>
          <w:p w14:paraId="7DB0E4EF" w14:textId="77777777" w:rsidR="00B67E14" w:rsidRDefault="00B67E14" w:rsidP="00B67E14">
            <w:pPr>
              <w:rPr>
                <w:sz w:val="16"/>
                <w:szCs w:val="16"/>
              </w:rPr>
            </w:pPr>
          </w:p>
          <w:p w14:paraId="1E87FA22" w14:textId="77777777" w:rsidR="00B67E14" w:rsidRPr="00B67E14" w:rsidRDefault="00B67E14" w:rsidP="00B67E14">
            <w:pPr>
              <w:rPr>
                <w:b/>
                <w:bCs/>
                <w:sz w:val="16"/>
                <w:szCs w:val="16"/>
              </w:rPr>
            </w:pPr>
            <w:r w:rsidRPr="00B67E14">
              <w:rPr>
                <w:b/>
                <w:bCs/>
                <w:sz w:val="16"/>
                <w:szCs w:val="16"/>
              </w:rPr>
              <w:t>Vocabulary</w:t>
            </w:r>
          </w:p>
          <w:p w14:paraId="18A2A788" w14:textId="77777777" w:rsidR="00B67E14" w:rsidRDefault="00B67E14" w:rsidP="00B67E14">
            <w:pPr>
              <w:rPr>
                <w:sz w:val="16"/>
                <w:szCs w:val="16"/>
              </w:rPr>
            </w:pPr>
            <w:r>
              <w:rPr>
                <w:sz w:val="16"/>
                <w:szCs w:val="16"/>
              </w:rPr>
              <w:t xml:space="preserve">Conventions </w:t>
            </w:r>
          </w:p>
          <w:p w14:paraId="3301C3C8" w14:textId="77777777" w:rsidR="00B67E14" w:rsidRDefault="00B67E14" w:rsidP="00B67E14">
            <w:pPr>
              <w:rPr>
                <w:sz w:val="16"/>
                <w:szCs w:val="16"/>
              </w:rPr>
            </w:pPr>
            <w:r>
              <w:rPr>
                <w:sz w:val="16"/>
                <w:szCs w:val="16"/>
              </w:rPr>
              <w:lastRenderedPageBreak/>
              <w:t xml:space="preserve">Genre </w:t>
            </w:r>
          </w:p>
          <w:p w14:paraId="65C08C0C" w14:textId="77777777" w:rsidR="00B67E14" w:rsidRDefault="00B67E14" w:rsidP="00B67E14">
            <w:pPr>
              <w:rPr>
                <w:sz w:val="16"/>
                <w:szCs w:val="16"/>
              </w:rPr>
            </w:pPr>
            <w:r>
              <w:rPr>
                <w:sz w:val="16"/>
                <w:szCs w:val="16"/>
              </w:rPr>
              <w:t>Narrative</w:t>
            </w:r>
          </w:p>
          <w:p w14:paraId="26C991A3" w14:textId="77777777" w:rsidR="00B67E14" w:rsidRDefault="00B67E14" w:rsidP="00B67E14">
            <w:pPr>
              <w:rPr>
                <w:sz w:val="16"/>
                <w:szCs w:val="16"/>
              </w:rPr>
            </w:pPr>
            <w:r>
              <w:rPr>
                <w:sz w:val="16"/>
                <w:szCs w:val="16"/>
              </w:rPr>
              <w:t>Uses and Gratifications</w:t>
            </w:r>
          </w:p>
          <w:p w14:paraId="1DE4D58F" w14:textId="77777777" w:rsidR="00B67E14" w:rsidRDefault="00B67E14" w:rsidP="00B67E14">
            <w:pPr>
              <w:rPr>
                <w:sz w:val="16"/>
                <w:szCs w:val="16"/>
              </w:rPr>
            </w:pPr>
            <w:r>
              <w:rPr>
                <w:sz w:val="16"/>
                <w:szCs w:val="16"/>
              </w:rPr>
              <w:t>Representation</w:t>
            </w:r>
          </w:p>
          <w:p w14:paraId="6EE1A364" w14:textId="77777777" w:rsidR="00B67E14" w:rsidRDefault="00B67E14" w:rsidP="00B67E14">
            <w:pPr>
              <w:rPr>
                <w:sz w:val="16"/>
                <w:szCs w:val="16"/>
              </w:rPr>
            </w:pPr>
            <w:r>
              <w:rPr>
                <w:sz w:val="16"/>
                <w:szCs w:val="16"/>
              </w:rPr>
              <w:t>Ethnicity</w:t>
            </w:r>
          </w:p>
          <w:p w14:paraId="6146285D" w14:textId="77777777" w:rsidR="00B67E14" w:rsidRDefault="00B67E14" w:rsidP="00B67E14">
            <w:pPr>
              <w:rPr>
                <w:sz w:val="16"/>
                <w:szCs w:val="16"/>
              </w:rPr>
            </w:pPr>
            <w:r>
              <w:rPr>
                <w:sz w:val="16"/>
                <w:szCs w:val="16"/>
              </w:rPr>
              <w:t>Gender</w:t>
            </w:r>
          </w:p>
          <w:p w14:paraId="5B876D7F" w14:textId="77777777" w:rsidR="00B67E14" w:rsidRDefault="00B67E14" w:rsidP="00B67E14">
            <w:pPr>
              <w:rPr>
                <w:sz w:val="16"/>
                <w:szCs w:val="16"/>
              </w:rPr>
            </w:pPr>
            <w:r>
              <w:rPr>
                <w:sz w:val="16"/>
                <w:szCs w:val="16"/>
              </w:rPr>
              <w:t>Masculinity</w:t>
            </w:r>
          </w:p>
          <w:p w14:paraId="758088AF" w14:textId="77777777" w:rsidR="00B67E14" w:rsidRDefault="00B67E14" w:rsidP="00B67E14">
            <w:pPr>
              <w:rPr>
                <w:sz w:val="16"/>
                <w:szCs w:val="16"/>
              </w:rPr>
            </w:pPr>
            <w:r>
              <w:rPr>
                <w:sz w:val="16"/>
                <w:szCs w:val="16"/>
              </w:rPr>
              <w:t>Femininity</w:t>
            </w:r>
          </w:p>
          <w:p w14:paraId="5F08A2D3" w14:textId="77777777" w:rsidR="00B67E14" w:rsidRDefault="00B67E14" w:rsidP="00B67E14">
            <w:pPr>
              <w:rPr>
                <w:sz w:val="16"/>
                <w:szCs w:val="16"/>
              </w:rPr>
            </w:pPr>
            <w:r>
              <w:rPr>
                <w:sz w:val="16"/>
                <w:szCs w:val="16"/>
              </w:rPr>
              <w:t>Character</w:t>
            </w:r>
          </w:p>
          <w:p w14:paraId="3F9226A0" w14:textId="2CFF9CD5" w:rsidR="00B67E14" w:rsidRDefault="00B67E14" w:rsidP="00B67E14">
            <w:pPr>
              <w:rPr>
                <w:sz w:val="16"/>
                <w:szCs w:val="16"/>
              </w:rPr>
            </w:pPr>
            <w:r>
              <w:rPr>
                <w:sz w:val="16"/>
                <w:szCs w:val="16"/>
              </w:rPr>
              <w:t>Propp</w:t>
            </w:r>
          </w:p>
          <w:p w14:paraId="134770F7" w14:textId="0FA9D5D0" w:rsidR="00257F69" w:rsidRDefault="00257F69" w:rsidP="00B67E14">
            <w:pPr>
              <w:rPr>
                <w:sz w:val="16"/>
                <w:szCs w:val="16"/>
              </w:rPr>
            </w:pPr>
            <w:r>
              <w:rPr>
                <w:sz w:val="16"/>
                <w:szCs w:val="16"/>
              </w:rPr>
              <w:t>Hero</w:t>
            </w:r>
          </w:p>
          <w:p w14:paraId="195512EA" w14:textId="7D3ACE64" w:rsidR="00257F69" w:rsidRDefault="00257F69" w:rsidP="00B67E14">
            <w:pPr>
              <w:rPr>
                <w:sz w:val="16"/>
                <w:szCs w:val="16"/>
              </w:rPr>
            </w:pPr>
            <w:r>
              <w:rPr>
                <w:sz w:val="16"/>
                <w:szCs w:val="16"/>
              </w:rPr>
              <w:t>Villain</w:t>
            </w:r>
          </w:p>
          <w:p w14:paraId="0BFB1176" w14:textId="743847EC" w:rsidR="00257F69" w:rsidRDefault="00257F69" w:rsidP="00B67E14">
            <w:pPr>
              <w:rPr>
                <w:sz w:val="16"/>
                <w:szCs w:val="16"/>
              </w:rPr>
            </w:pPr>
            <w:r>
              <w:rPr>
                <w:sz w:val="16"/>
                <w:szCs w:val="16"/>
              </w:rPr>
              <w:t>Damsel in distress</w:t>
            </w:r>
          </w:p>
          <w:p w14:paraId="6E22DCD4" w14:textId="53EB08D8" w:rsidR="00257F69" w:rsidRDefault="00257F69" w:rsidP="00B67E14">
            <w:pPr>
              <w:rPr>
                <w:sz w:val="16"/>
                <w:szCs w:val="16"/>
              </w:rPr>
            </w:pPr>
            <w:r>
              <w:rPr>
                <w:sz w:val="16"/>
                <w:szCs w:val="16"/>
              </w:rPr>
              <w:t>Dispatcher</w:t>
            </w:r>
          </w:p>
          <w:p w14:paraId="11612736" w14:textId="544271EA" w:rsidR="00257F69" w:rsidRDefault="00257F69" w:rsidP="00B67E14">
            <w:pPr>
              <w:rPr>
                <w:sz w:val="16"/>
                <w:szCs w:val="16"/>
              </w:rPr>
            </w:pPr>
            <w:r>
              <w:rPr>
                <w:sz w:val="16"/>
                <w:szCs w:val="16"/>
              </w:rPr>
              <w:t>Sidekick</w:t>
            </w:r>
          </w:p>
          <w:p w14:paraId="1D2E0E67" w14:textId="26910ABB" w:rsidR="00257F69" w:rsidRDefault="00257F69" w:rsidP="00B67E14">
            <w:pPr>
              <w:rPr>
                <w:sz w:val="16"/>
                <w:szCs w:val="16"/>
              </w:rPr>
            </w:pPr>
            <w:r>
              <w:rPr>
                <w:sz w:val="16"/>
                <w:szCs w:val="16"/>
              </w:rPr>
              <w:t>BBFC</w:t>
            </w:r>
          </w:p>
          <w:p w14:paraId="343AC6F3" w14:textId="7C4AA714" w:rsidR="00B67E14" w:rsidRPr="00B67E14" w:rsidRDefault="00B67E14" w:rsidP="00B67E14">
            <w:pPr>
              <w:rPr>
                <w:sz w:val="16"/>
                <w:szCs w:val="16"/>
              </w:rPr>
            </w:pPr>
          </w:p>
        </w:tc>
        <w:tc>
          <w:tcPr>
            <w:tcW w:w="3119" w:type="dxa"/>
          </w:tcPr>
          <w:p w14:paraId="49D579FD" w14:textId="77777777" w:rsidR="0048225B" w:rsidRPr="007D5D70" w:rsidRDefault="00D16464">
            <w:pPr>
              <w:rPr>
                <w:sz w:val="16"/>
                <w:szCs w:val="16"/>
                <w:highlight w:val="green"/>
              </w:rPr>
            </w:pPr>
            <w:r w:rsidRPr="007D5D70">
              <w:rPr>
                <w:sz w:val="16"/>
                <w:szCs w:val="16"/>
                <w:highlight w:val="green"/>
              </w:rPr>
              <w:lastRenderedPageBreak/>
              <w:t>Successful creation of a DVD cover and film poster</w:t>
            </w:r>
            <w:r w:rsidR="00CB5CEB" w:rsidRPr="007D5D70">
              <w:rPr>
                <w:sz w:val="16"/>
                <w:szCs w:val="16"/>
                <w:highlight w:val="green"/>
              </w:rPr>
              <w:t xml:space="preserve"> using Photoshop</w:t>
            </w:r>
          </w:p>
          <w:p w14:paraId="5D58681F" w14:textId="77777777" w:rsidR="00CB5CEB" w:rsidRPr="007D5D70" w:rsidRDefault="00CB5CEB">
            <w:pPr>
              <w:rPr>
                <w:sz w:val="16"/>
                <w:szCs w:val="16"/>
                <w:highlight w:val="green"/>
              </w:rPr>
            </w:pPr>
          </w:p>
          <w:p w14:paraId="4DEF2BBF" w14:textId="787772FC" w:rsidR="00CB5CEB" w:rsidRPr="000E48CD" w:rsidRDefault="00CB5CEB">
            <w:pPr>
              <w:rPr>
                <w:sz w:val="16"/>
                <w:szCs w:val="16"/>
              </w:rPr>
            </w:pPr>
            <w:r w:rsidRPr="007D5D70">
              <w:rPr>
                <w:sz w:val="16"/>
                <w:szCs w:val="16"/>
                <w:highlight w:val="green"/>
              </w:rPr>
              <w:t>Completed cover sheet including analysis of</w:t>
            </w:r>
            <w:r w:rsidR="007D5D70" w:rsidRPr="007D5D70">
              <w:rPr>
                <w:sz w:val="16"/>
                <w:szCs w:val="16"/>
                <w:highlight w:val="green"/>
              </w:rPr>
              <w:t xml:space="preserve"> choices</w:t>
            </w:r>
          </w:p>
        </w:tc>
        <w:tc>
          <w:tcPr>
            <w:tcW w:w="4252" w:type="dxa"/>
          </w:tcPr>
          <w:p w14:paraId="7A0A7672" w14:textId="77777777" w:rsidR="0048225B" w:rsidRDefault="007D5D70">
            <w:pPr>
              <w:rPr>
                <w:sz w:val="18"/>
                <w:szCs w:val="18"/>
              </w:rPr>
            </w:pPr>
            <w:r w:rsidRPr="00B5117E">
              <w:rPr>
                <w:sz w:val="18"/>
                <w:szCs w:val="18"/>
                <w:highlight w:val="cyan"/>
              </w:rPr>
              <w:t xml:space="preserve">Students apply the knowledge gained over the </w:t>
            </w:r>
            <w:r w:rsidR="00104B32" w:rsidRPr="00B5117E">
              <w:rPr>
                <w:sz w:val="18"/>
                <w:szCs w:val="18"/>
                <w:highlight w:val="cyan"/>
              </w:rPr>
              <w:t>year to their own practical pieces. Students consider who the target audience is</w:t>
            </w:r>
            <w:r w:rsidR="00DF704C" w:rsidRPr="00B5117E">
              <w:rPr>
                <w:sz w:val="18"/>
                <w:szCs w:val="18"/>
                <w:highlight w:val="cyan"/>
              </w:rPr>
              <w:t xml:space="preserve"> and the genre, and design their work to suit the brief.</w:t>
            </w:r>
            <w:r w:rsidR="00DF704C">
              <w:rPr>
                <w:sz w:val="18"/>
                <w:szCs w:val="18"/>
              </w:rPr>
              <w:t xml:space="preserve"> </w:t>
            </w:r>
          </w:p>
          <w:p w14:paraId="00F7EC90" w14:textId="77777777" w:rsidR="009A67F4" w:rsidRDefault="009A67F4">
            <w:pPr>
              <w:rPr>
                <w:sz w:val="18"/>
                <w:szCs w:val="18"/>
              </w:rPr>
            </w:pPr>
          </w:p>
          <w:p w14:paraId="6B6E2590" w14:textId="51ED1E8F" w:rsidR="009A67F4" w:rsidRPr="00F208A0" w:rsidRDefault="009A67F4">
            <w:pPr>
              <w:rPr>
                <w:sz w:val="18"/>
                <w:szCs w:val="18"/>
              </w:rPr>
            </w:pPr>
            <w:r w:rsidRPr="00B5117E">
              <w:rPr>
                <w:sz w:val="18"/>
                <w:szCs w:val="18"/>
                <w:highlight w:val="magenta"/>
              </w:rPr>
              <w:t xml:space="preserve">Students are assessed on their understanding of how media language is used to create </w:t>
            </w:r>
            <w:r w:rsidR="00B5117E" w:rsidRPr="00B5117E">
              <w:rPr>
                <w:sz w:val="18"/>
                <w:szCs w:val="18"/>
                <w:highlight w:val="magenta"/>
              </w:rPr>
              <w:t>meanings, convey messages, and represent different groups, based on brief set by the exam board.</w:t>
            </w:r>
            <w:r w:rsidR="00B5117E">
              <w:rPr>
                <w:sz w:val="18"/>
                <w:szCs w:val="18"/>
              </w:rPr>
              <w:t xml:space="preserve"> </w:t>
            </w:r>
          </w:p>
        </w:tc>
        <w:tc>
          <w:tcPr>
            <w:tcW w:w="4820" w:type="dxa"/>
          </w:tcPr>
          <w:p w14:paraId="7C9247B9" w14:textId="05341681" w:rsidR="00B5117E" w:rsidRPr="00271A94" w:rsidRDefault="00B5117E" w:rsidP="00B5117E">
            <w:pPr>
              <w:rPr>
                <w:sz w:val="18"/>
                <w:szCs w:val="18"/>
                <w:highlight w:val="cyan"/>
              </w:rPr>
            </w:pPr>
            <w:r w:rsidRPr="00271A94">
              <w:rPr>
                <w:sz w:val="18"/>
                <w:szCs w:val="18"/>
                <w:highlight w:val="cyan"/>
              </w:rPr>
              <w:t>English- consideration of audience</w:t>
            </w:r>
            <w:r>
              <w:rPr>
                <w:sz w:val="18"/>
                <w:szCs w:val="18"/>
                <w:highlight w:val="cyan"/>
              </w:rPr>
              <w:t>, development o</w:t>
            </w:r>
            <w:r w:rsidR="001D585E">
              <w:rPr>
                <w:sz w:val="18"/>
                <w:szCs w:val="18"/>
                <w:highlight w:val="cyan"/>
              </w:rPr>
              <w:t>f narrative structures and characters (similar to creative writing)</w:t>
            </w:r>
          </w:p>
          <w:p w14:paraId="7BA3E3B8" w14:textId="77777777" w:rsidR="0048225B" w:rsidRDefault="0048225B">
            <w:pPr>
              <w:rPr>
                <w:sz w:val="18"/>
                <w:szCs w:val="18"/>
              </w:rPr>
            </w:pPr>
          </w:p>
          <w:p w14:paraId="596404F3" w14:textId="77777777" w:rsidR="009F6A6F" w:rsidRDefault="009F6A6F">
            <w:pPr>
              <w:rPr>
                <w:sz w:val="18"/>
                <w:szCs w:val="18"/>
              </w:rPr>
            </w:pPr>
          </w:p>
          <w:p w14:paraId="6D1EC8E6" w14:textId="77777777" w:rsidR="009F6A6F" w:rsidRDefault="009F6A6F">
            <w:pPr>
              <w:rPr>
                <w:sz w:val="18"/>
                <w:szCs w:val="18"/>
              </w:rPr>
            </w:pPr>
          </w:p>
          <w:p w14:paraId="510E0B9A" w14:textId="77777777" w:rsidR="009F6A6F" w:rsidRDefault="009F6A6F">
            <w:pPr>
              <w:rPr>
                <w:sz w:val="18"/>
                <w:szCs w:val="18"/>
              </w:rPr>
            </w:pPr>
          </w:p>
          <w:p w14:paraId="22DFEA17" w14:textId="77777777" w:rsidR="009F6A6F" w:rsidRPr="00F208A0" w:rsidRDefault="009F6A6F">
            <w:pPr>
              <w:rPr>
                <w:sz w:val="18"/>
                <w:szCs w:val="18"/>
              </w:rPr>
            </w:pPr>
          </w:p>
        </w:tc>
        <w:tc>
          <w:tcPr>
            <w:tcW w:w="3118" w:type="dxa"/>
          </w:tcPr>
          <w:p w14:paraId="0324315A" w14:textId="77777777" w:rsidR="0048225B" w:rsidRPr="00F208A0" w:rsidRDefault="0048225B">
            <w:pPr>
              <w:rPr>
                <w:sz w:val="18"/>
                <w:szCs w:val="18"/>
              </w:rPr>
            </w:pPr>
          </w:p>
        </w:tc>
      </w:tr>
      <w:tr w:rsidR="0048225B" w14:paraId="673CD6C0" w14:textId="77777777" w:rsidTr="3BB06175">
        <w:tc>
          <w:tcPr>
            <w:tcW w:w="19132" w:type="dxa"/>
            <w:gridSpan w:val="6"/>
            <w:shd w:val="clear" w:color="auto" w:fill="C2D69B" w:themeFill="accent3" w:themeFillTint="99"/>
          </w:tcPr>
          <w:p w14:paraId="14799C3B" w14:textId="77777777" w:rsidR="0048225B" w:rsidRPr="000E48CD" w:rsidRDefault="0048225B" w:rsidP="003019E0">
            <w:pPr>
              <w:jc w:val="center"/>
              <w:rPr>
                <w:b/>
                <w:sz w:val="16"/>
                <w:szCs w:val="16"/>
              </w:rPr>
            </w:pPr>
            <w:r w:rsidRPr="000E48CD">
              <w:rPr>
                <w:b/>
                <w:sz w:val="16"/>
                <w:szCs w:val="16"/>
              </w:rPr>
              <w:t xml:space="preserve">Year </w:t>
            </w:r>
            <w:r w:rsidR="003019E0">
              <w:rPr>
                <w:b/>
                <w:sz w:val="16"/>
                <w:szCs w:val="16"/>
              </w:rPr>
              <w:t>11</w:t>
            </w:r>
          </w:p>
        </w:tc>
        <w:tc>
          <w:tcPr>
            <w:tcW w:w="3118" w:type="dxa"/>
            <w:shd w:val="clear" w:color="auto" w:fill="C2D69B" w:themeFill="accent3" w:themeFillTint="99"/>
          </w:tcPr>
          <w:p w14:paraId="186B4B84" w14:textId="77777777" w:rsidR="0048225B" w:rsidRPr="000E48CD" w:rsidRDefault="0048225B" w:rsidP="000E48CD">
            <w:pPr>
              <w:jc w:val="center"/>
              <w:rPr>
                <w:b/>
                <w:sz w:val="16"/>
                <w:szCs w:val="16"/>
              </w:rPr>
            </w:pPr>
          </w:p>
        </w:tc>
      </w:tr>
      <w:tr w:rsidR="0048225B" w14:paraId="288C1739" w14:textId="77777777" w:rsidTr="3BB06175">
        <w:tc>
          <w:tcPr>
            <w:tcW w:w="959" w:type="dxa"/>
          </w:tcPr>
          <w:p w14:paraId="24076EC0" w14:textId="77777777" w:rsidR="0048225B" w:rsidRPr="000E48CD" w:rsidRDefault="0048225B" w:rsidP="003019E0">
            <w:pPr>
              <w:rPr>
                <w:sz w:val="16"/>
                <w:szCs w:val="16"/>
              </w:rPr>
            </w:pPr>
            <w:r w:rsidRPr="000E48CD">
              <w:rPr>
                <w:sz w:val="16"/>
                <w:szCs w:val="16"/>
              </w:rPr>
              <w:t xml:space="preserve">Year </w:t>
            </w:r>
            <w:r w:rsidR="003019E0">
              <w:rPr>
                <w:sz w:val="16"/>
                <w:szCs w:val="16"/>
              </w:rPr>
              <w:t>11</w:t>
            </w:r>
            <w:r w:rsidRPr="000E48CD">
              <w:rPr>
                <w:sz w:val="16"/>
                <w:szCs w:val="16"/>
              </w:rPr>
              <w:t xml:space="preserve"> - 1</w:t>
            </w:r>
          </w:p>
        </w:tc>
        <w:tc>
          <w:tcPr>
            <w:tcW w:w="850" w:type="dxa"/>
          </w:tcPr>
          <w:p w14:paraId="7628C5FB" w14:textId="4620C316" w:rsidR="001C28E0" w:rsidRDefault="0058499A">
            <w:pPr>
              <w:rPr>
                <w:sz w:val="16"/>
                <w:szCs w:val="16"/>
              </w:rPr>
            </w:pPr>
            <w:r>
              <w:rPr>
                <w:sz w:val="16"/>
                <w:szCs w:val="16"/>
              </w:rPr>
              <w:t>Crime Drama</w:t>
            </w:r>
          </w:p>
          <w:p w14:paraId="15401F8E" w14:textId="2070ABF5" w:rsidR="007837E2" w:rsidRPr="000E48CD" w:rsidRDefault="00D429D1">
            <w:pPr>
              <w:rPr>
                <w:sz w:val="16"/>
                <w:szCs w:val="16"/>
              </w:rPr>
            </w:pPr>
            <w:r>
              <w:rPr>
                <w:sz w:val="16"/>
                <w:szCs w:val="16"/>
              </w:rPr>
              <w:t>(Luther and The Sweeney)</w:t>
            </w:r>
          </w:p>
        </w:tc>
        <w:tc>
          <w:tcPr>
            <w:tcW w:w="5132" w:type="dxa"/>
          </w:tcPr>
          <w:p w14:paraId="0B3802D3" w14:textId="77777777" w:rsidR="0048225B" w:rsidRPr="00CF1155" w:rsidRDefault="006511C9" w:rsidP="001C28E0">
            <w:pPr>
              <w:rPr>
                <w:b/>
                <w:bCs/>
                <w:sz w:val="16"/>
                <w:szCs w:val="16"/>
              </w:rPr>
            </w:pPr>
            <w:r w:rsidRPr="00CF1155">
              <w:rPr>
                <w:b/>
                <w:bCs/>
                <w:sz w:val="16"/>
                <w:szCs w:val="16"/>
              </w:rPr>
              <w:t>Skills and Knowledge</w:t>
            </w:r>
          </w:p>
          <w:p w14:paraId="05396188" w14:textId="77777777" w:rsidR="006511C9" w:rsidRDefault="006511C9" w:rsidP="006511C9">
            <w:pPr>
              <w:pStyle w:val="ListParagraph"/>
              <w:numPr>
                <w:ilvl w:val="0"/>
                <w:numId w:val="26"/>
              </w:numPr>
              <w:rPr>
                <w:sz w:val="16"/>
                <w:szCs w:val="16"/>
              </w:rPr>
            </w:pPr>
            <w:r>
              <w:rPr>
                <w:sz w:val="16"/>
                <w:szCs w:val="16"/>
              </w:rPr>
              <w:t xml:space="preserve">To know key information about the BBC, </w:t>
            </w:r>
            <w:r w:rsidR="009E7AFC">
              <w:rPr>
                <w:sz w:val="16"/>
                <w:szCs w:val="16"/>
              </w:rPr>
              <w:t>regulation, key actors, and relevant contexts</w:t>
            </w:r>
          </w:p>
          <w:p w14:paraId="0631C638" w14:textId="77777777" w:rsidR="009E7AFC" w:rsidRDefault="009E7AFC" w:rsidP="006511C9">
            <w:pPr>
              <w:pStyle w:val="ListParagraph"/>
              <w:numPr>
                <w:ilvl w:val="0"/>
                <w:numId w:val="26"/>
              </w:numPr>
              <w:rPr>
                <w:sz w:val="16"/>
                <w:szCs w:val="16"/>
              </w:rPr>
            </w:pPr>
            <w:r>
              <w:rPr>
                <w:sz w:val="16"/>
                <w:szCs w:val="16"/>
              </w:rPr>
              <w:t>To understand the conventions of crime dramas an</w:t>
            </w:r>
            <w:r w:rsidR="008240C3">
              <w:rPr>
                <w:sz w:val="16"/>
                <w:szCs w:val="16"/>
              </w:rPr>
              <w:t>d their appeal to audiences</w:t>
            </w:r>
          </w:p>
          <w:p w14:paraId="44973250" w14:textId="77777777" w:rsidR="008240C3" w:rsidRDefault="008240C3" w:rsidP="006511C9">
            <w:pPr>
              <w:pStyle w:val="ListParagraph"/>
              <w:numPr>
                <w:ilvl w:val="0"/>
                <w:numId w:val="26"/>
              </w:numPr>
              <w:rPr>
                <w:sz w:val="16"/>
                <w:szCs w:val="16"/>
              </w:rPr>
            </w:pPr>
            <w:r>
              <w:rPr>
                <w:sz w:val="16"/>
                <w:szCs w:val="16"/>
              </w:rPr>
              <w:t xml:space="preserve">To understand </w:t>
            </w:r>
            <w:r w:rsidR="00CF1155">
              <w:rPr>
                <w:sz w:val="16"/>
                <w:szCs w:val="16"/>
              </w:rPr>
              <w:t xml:space="preserve">how media language is used as a </w:t>
            </w:r>
            <w:r w:rsidR="002665C5">
              <w:rPr>
                <w:sz w:val="16"/>
                <w:szCs w:val="16"/>
              </w:rPr>
              <w:t>way to convey meanings</w:t>
            </w:r>
          </w:p>
          <w:p w14:paraId="55FDA7F8" w14:textId="77777777" w:rsidR="002665C5" w:rsidRDefault="002665C5" w:rsidP="006511C9">
            <w:pPr>
              <w:pStyle w:val="ListParagraph"/>
              <w:numPr>
                <w:ilvl w:val="0"/>
                <w:numId w:val="26"/>
              </w:numPr>
              <w:rPr>
                <w:sz w:val="16"/>
                <w:szCs w:val="16"/>
              </w:rPr>
            </w:pPr>
            <w:r>
              <w:rPr>
                <w:sz w:val="16"/>
                <w:szCs w:val="16"/>
              </w:rPr>
              <w:t xml:space="preserve">To understand how and why different groups are represented </w:t>
            </w:r>
            <w:r w:rsidR="00FC59A9">
              <w:rPr>
                <w:sz w:val="16"/>
                <w:szCs w:val="16"/>
              </w:rPr>
              <w:t>in crime dramas and the impact of this on audiences</w:t>
            </w:r>
          </w:p>
          <w:p w14:paraId="189960CD" w14:textId="02D5C868" w:rsidR="00FC59A9" w:rsidRDefault="00FC59A9" w:rsidP="006511C9">
            <w:pPr>
              <w:pStyle w:val="ListParagraph"/>
              <w:numPr>
                <w:ilvl w:val="0"/>
                <w:numId w:val="26"/>
              </w:numPr>
              <w:rPr>
                <w:sz w:val="16"/>
                <w:szCs w:val="16"/>
              </w:rPr>
            </w:pPr>
            <w:r>
              <w:rPr>
                <w:sz w:val="16"/>
                <w:szCs w:val="16"/>
              </w:rPr>
              <w:t xml:space="preserve">To understand </w:t>
            </w:r>
            <w:r w:rsidR="002F52A3">
              <w:rPr>
                <w:sz w:val="16"/>
                <w:szCs w:val="16"/>
              </w:rPr>
              <w:t xml:space="preserve">the influence of </w:t>
            </w:r>
            <w:r w:rsidR="00934D1D">
              <w:rPr>
                <w:sz w:val="16"/>
                <w:szCs w:val="16"/>
              </w:rPr>
              <w:t>contexts on a text</w:t>
            </w:r>
          </w:p>
          <w:p w14:paraId="515CCC9B" w14:textId="77777777" w:rsidR="002F52A3" w:rsidRDefault="00934D1D" w:rsidP="006511C9">
            <w:pPr>
              <w:pStyle w:val="ListParagraph"/>
              <w:numPr>
                <w:ilvl w:val="0"/>
                <w:numId w:val="26"/>
              </w:numPr>
              <w:rPr>
                <w:sz w:val="16"/>
                <w:szCs w:val="16"/>
              </w:rPr>
            </w:pPr>
            <w:r>
              <w:rPr>
                <w:sz w:val="16"/>
                <w:szCs w:val="16"/>
              </w:rPr>
              <w:t xml:space="preserve">To understand issues surrounding </w:t>
            </w:r>
            <w:r w:rsidR="00D71857">
              <w:rPr>
                <w:sz w:val="16"/>
                <w:szCs w:val="16"/>
              </w:rPr>
              <w:t>regulation and how it impacts the choices producers make</w:t>
            </w:r>
          </w:p>
          <w:p w14:paraId="1B1CC10A" w14:textId="77777777" w:rsidR="00D71857" w:rsidRDefault="00D71857" w:rsidP="006511C9">
            <w:pPr>
              <w:pStyle w:val="ListParagraph"/>
              <w:numPr>
                <w:ilvl w:val="0"/>
                <w:numId w:val="26"/>
              </w:numPr>
              <w:rPr>
                <w:sz w:val="16"/>
                <w:szCs w:val="16"/>
              </w:rPr>
            </w:pPr>
            <w:r>
              <w:rPr>
                <w:sz w:val="16"/>
                <w:szCs w:val="16"/>
              </w:rPr>
              <w:t xml:space="preserve">To understand the key </w:t>
            </w:r>
            <w:r w:rsidR="009E6B8F">
              <w:rPr>
                <w:sz w:val="16"/>
                <w:szCs w:val="16"/>
              </w:rPr>
              <w:t xml:space="preserve">stages of the production process </w:t>
            </w:r>
          </w:p>
          <w:p w14:paraId="64D54C5D" w14:textId="77777777" w:rsidR="009E6B8F" w:rsidRDefault="009E6B8F" w:rsidP="009E6B8F">
            <w:pPr>
              <w:rPr>
                <w:sz w:val="16"/>
                <w:szCs w:val="16"/>
              </w:rPr>
            </w:pPr>
          </w:p>
          <w:p w14:paraId="184CDFD8" w14:textId="77777777" w:rsidR="009E6B8F" w:rsidRPr="00DC23E0" w:rsidRDefault="009E6B8F" w:rsidP="009E6B8F">
            <w:pPr>
              <w:rPr>
                <w:b/>
                <w:bCs/>
                <w:sz w:val="16"/>
                <w:szCs w:val="16"/>
              </w:rPr>
            </w:pPr>
            <w:r w:rsidRPr="00DC23E0">
              <w:rPr>
                <w:b/>
                <w:bCs/>
                <w:sz w:val="16"/>
                <w:szCs w:val="16"/>
              </w:rPr>
              <w:t>Vocabulary</w:t>
            </w:r>
          </w:p>
          <w:p w14:paraId="637D1BE5" w14:textId="77777777" w:rsidR="009E6B8F" w:rsidRDefault="009E6B8F" w:rsidP="009E6B8F">
            <w:pPr>
              <w:rPr>
                <w:sz w:val="16"/>
                <w:szCs w:val="16"/>
              </w:rPr>
            </w:pPr>
            <w:r>
              <w:rPr>
                <w:sz w:val="16"/>
                <w:szCs w:val="16"/>
              </w:rPr>
              <w:t xml:space="preserve">Conventions </w:t>
            </w:r>
          </w:p>
          <w:p w14:paraId="51A40EA3" w14:textId="77777777" w:rsidR="009E6B8F" w:rsidRDefault="009E6B8F" w:rsidP="009E6B8F">
            <w:pPr>
              <w:rPr>
                <w:sz w:val="16"/>
                <w:szCs w:val="16"/>
              </w:rPr>
            </w:pPr>
            <w:r>
              <w:rPr>
                <w:sz w:val="16"/>
                <w:szCs w:val="16"/>
              </w:rPr>
              <w:t xml:space="preserve">Genre </w:t>
            </w:r>
          </w:p>
          <w:p w14:paraId="1DD25304" w14:textId="77777777" w:rsidR="009E6B8F" w:rsidRDefault="009E6B8F" w:rsidP="009E6B8F">
            <w:pPr>
              <w:rPr>
                <w:sz w:val="16"/>
                <w:szCs w:val="16"/>
              </w:rPr>
            </w:pPr>
            <w:r>
              <w:rPr>
                <w:sz w:val="16"/>
                <w:szCs w:val="16"/>
              </w:rPr>
              <w:t>Narrative</w:t>
            </w:r>
          </w:p>
          <w:p w14:paraId="28C78517" w14:textId="77777777" w:rsidR="009E6B8F" w:rsidRDefault="009E6B8F" w:rsidP="009E6B8F">
            <w:pPr>
              <w:rPr>
                <w:sz w:val="16"/>
                <w:szCs w:val="16"/>
              </w:rPr>
            </w:pPr>
            <w:r>
              <w:rPr>
                <w:sz w:val="16"/>
                <w:szCs w:val="16"/>
              </w:rPr>
              <w:t>Uses and Gratifications</w:t>
            </w:r>
          </w:p>
          <w:p w14:paraId="09498585" w14:textId="77777777" w:rsidR="009E6B8F" w:rsidRDefault="009E6B8F" w:rsidP="009E6B8F">
            <w:pPr>
              <w:rPr>
                <w:sz w:val="16"/>
                <w:szCs w:val="16"/>
              </w:rPr>
            </w:pPr>
            <w:r>
              <w:rPr>
                <w:sz w:val="16"/>
                <w:szCs w:val="16"/>
              </w:rPr>
              <w:t>Representation</w:t>
            </w:r>
          </w:p>
          <w:p w14:paraId="649401B3" w14:textId="77777777" w:rsidR="009E6B8F" w:rsidRDefault="009E6B8F" w:rsidP="009E6B8F">
            <w:pPr>
              <w:rPr>
                <w:sz w:val="16"/>
                <w:szCs w:val="16"/>
              </w:rPr>
            </w:pPr>
            <w:r>
              <w:rPr>
                <w:sz w:val="16"/>
                <w:szCs w:val="16"/>
              </w:rPr>
              <w:t>Ethnicity</w:t>
            </w:r>
          </w:p>
          <w:p w14:paraId="1D122DAF" w14:textId="77777777" w:rsidR="009E6B8F" w:rsidRDefault="009E6B8F" w:rsidP="009E6B8F">
            <w:pPr>
              <w:rPr>
                <w:sz w:val="16"/>
                <w:szCs w:val="16"/>
              </w:rPr>
            </w:pPr>
            <w:r>
              <w:rPr>
                <w:sz w:val="16"/>
                <w:szCs w:val="16"/>
              </w:rPr>
              <w:t>Gender</w:t>
            </w:r>
          </w:p>
          <w:p w14:paraId="5D6F5D80" w14:textId="77777777" w:rsidR="009E6B8F" w:rsidRDefault="009E6B8F" w:rsidP="009E6B8F">
            <w:pPr>
              <w:rPr>
                <w:sz w:val="16"/>
                <w:szCs w:val="16"/>
              </w:rPr>
            </w:pPr>
            <w:r>
              <w:rPr>
                <w:sz w:val="16"/>
                <w:szCs w:val="16"/>
              </w:rPr>
              <w:t>Masculinity</w:t>
            </w:r>
          </w:p>
          <w:p w14:paraId="1462E9EB" w14:textId="77777777" w:rsidR="009E6B8F" w:rsidRDefault="009E6B8F" w:rsidP="009E6B8F">
            <w:pPr>
              <w:rPr>
                <w:sz w:val="16"/>
                <w:szCs w:val="16"/>
              </w:rPr>
            </w:pPr>
            <w:r>
              <w:rPr>
                <w:sz w:val="16"/>
                <w:szCs w:val="16"/>
              </w:rPr>
              <w:t>Femininity</w:t>
            </w:r>
          </w:p>
          <w:p w14:paraId="31B49DDC" w14:textId="77777777" w:rsidR="009E6B8F" w:rsidRDefault="009E6B8F" w:rsidP="009E6B8F">
            <w:pPr>
              <w:rPr>
                <w:sz w:val="16"/>
                <w:szCs w:val="16"/>
              </w:rPr>
            </w:pPr>
            <w:r>
              <w:rPr>
                <w:sz w:val="16"/>
                <w:szCs w:val="16"/>
              </w:rPr>
              <w:t>Character</w:t>
            </w:r>
          </w:p>
          <w:p w14:paraId="7918D151" w14:textId="77777777" w:rsidR="009E6B8F" w:rsidRDefault="009E6B8F" w:rsidP="009E6B8F">
            <w:pPr>
              <w:rPr>
                <w:sz w:val="16"/>
                <w:szCs w:val="16"/>
              </w:rPr>
            </w:pPr>
            <w:r>
              <w:rPr>
                <w:sz w:val="16"/>
                <w:szCs w:val="16"/>
              </w:rPr>
              <w:t>Propp</w:t>
            </w:r>
          </w:p>
          <w:p w14:paraId="48230CCE" w14:textId="77777777" w:rsidR="009E6B8F" w:rsidRDefault="009E6B8F" w:rsidP="009E6B8F">
            <w:pPr>
              <w:rPr>
                <w:sz w:val="16"/>
                <w:szCs w:val="16"/>
              </w:rPr>
            </w:pPr>
            <w:r>
              <w:rPr>
                <w:sz w:val="16"/>
                <w:szCs w:val="16"/>
              </w:rPr>
              <w:t>Hero</w:t>
            </w:r>
          </w:p>
          <w:p w14:paraId="03AF28C2" w14:textId="77777777" w:rsidR="009E6B8F" w:rsidRDefault="009E6B8F" w:rsidP="009E6B8F">
            <w:pPr>
              <w:rPr>
                <w:sz w:val="16"/>
                <w:szCs w:val="16"/>
              </w:rPr>
            </w:pPr>
            <w:r>
              <w:rPr>
                <w:sz w:val="16"/>
                <w:szCs w:val="16"/>
              </w:rPr>
              <w:t>Villain</w:t>
            </w:r>
          </w:p>
          <w:p w14:paraId="71BB5FDC" w14:textId="77777777" w:rsidR="009E6B8F" w:rsidRDefault="009E6B8F" w:rsidP="009E6B8F">
            <w:pPr>
              <w:rPr>
                <w:sz w:val="16"/>
                <w:szCs w:val="16"/>
              </w:rPr>
            </w:pPr>
            <w:r>
              <w:rPr>
                <w:sz w:val="16"/>
                <w:szCs w:val="16"/>
              </w:rPr>
              <w:t>Damsel in distress</w:t>
            </w:r>
          </w:p>
          <w:p w14:paraId="3C595C67" w14:textId="77777777" w:rsidR="009E6B8F" w:rsidRDefault="009E6B8F" w:rsidP="009E6B8F">
            <w:pPr>
              <w:rPr>
                <w:sz w:val="16"/>
                <w:szCs w:val="16"/>
              </w:rPr>
            </w:pPr>
            <w:r>
              <w:rPr>
                <w:sz w:val="16"/>
                <w:szCs w:val="16"/>
              </w:rPr>
              <w:t>Dispatcher</w:t>
            </w:r>
          </w:p>
          <w:p w14:paraId="4B3AC165" w14:textId="77777777" w:rsidR="009E6B8F" w:rsidRDefault="009E6B8F" w:rsidP="009E6B8F">
            <w:pPr>
              <w:rPr>
                <w:sz w:val="16"/>
                <w:szCs w:val="16"/>
              </w:rPr>
            </w:pPr>
            <w:r>
              <w:rPr>
                <w:sz w:val="16"/>
                <w:szCs w:val="16"/>
              </w:rPr>
              <w:t>Sidekick</w:t>
            </w:r>
          </w:p>
          <w:p w14:paraId="321895B7" w14:textId="77777777" w:rsidR="009E6B8F" w:rsidRDefault="009E6B8F" w:rsidP="009E6B8F">
            <w:pPr>
              <w:rPr>
                <w:sz w:val="16"/>
                <w:szCs w:val="16"/>
              </w:rPr>
            </w:pPr>
            <w:r>
              <w:rPr>
                <w:sz w:val="16"/>
                <w:szCs w:val="16"/>
              </w:rPr>
              <w:t>BBFC</w:t>
            </w:r>
          </w:p>
          <w:p w14:paraId="70E0AE87" w14:textId="77777777" w:rsidR="009E6B8F" w:rsidRDefault="009E6B8F" w:rsidP="009E6B8F">
            <w:pPr>
              <w:rPr>
                <w:sz w:val="16"/>
                <w:szCs w:val="16"/>
              </w:rPr>
            </w:pPr>
            <w:r>
              <w:rPr>
                <w:sz w:val="16"/>
                <w:szCs w:val="16"/>
              </w:rPr>
              <w:t>BBC</w:t>
            </w:r>
          </w:p>
          <w:p w14:paraId="1B385027" w14:textId="54B69002" w:rsidR="009E6B8F" w:rsidRDefault="009E6B8F" w:rsidP="009E6B8F">
            <w:pPr>
              <w:rPr>
                <w:sz w:val="16"/>
                <w:szCs w:val="16"/>
              </w:rPr>
            </w:pPr>
            <w:r>
              <w:rPr>
                <w:sz w:val="16"/>
                <w:szCs w:val="16"/>
              </w:rPr>
              <w:t>Regulation</w:t>
            </w:r>
          </w:p>
          <w:p w14:paraId="1EF4FF98" w14:textId="77777777" w:rsidR="009E6B8F" w:rsidRDefault="009E6B8F" w:rsidP="009E6B8F">
            <w:pPr>
              <w:rPr>
                <w:sz w:val="16"/>
                <w:szCs w:val="16"/>
              </w:rPr>
            </w:pPr>
            <w:r>
              <w:rPr>
                <w:sz w:val="16"/>
                <w:szCs w:val="16"/>
              </w:rPr>
              <w:t>TV Industry</w:t>
            </w:r>
          </w:p>
          <w:p w14:paraId="0C826B47" w14:textId="77777777" w:rsidR="004D0073" w:rsidRDefault="004D0073" w:rsidP="009E6B8F">
            <w:pPr>
              <w:rPr>
                <w:sz w:val="16"/>
                <w:szCs w:val="16"/>
              </w:rPr>
            </w:pPr>
            <w:r>
              <w:rPr>
                <w:sz w:val="16"/>
                <w:szCs w:val="16"/>
              </w:rPr>
              <w:t>Binary opposition</w:t>
            </w:r>
          </w:p>
          <w:p w14:paraId="58073751" w14:textId="08795FF2" w:rsidR="004D0073" w:rsidRPr="009E6B8F" w:rsidRDefault="004D0073" w:rsidP="009E6B8F">
            <w:pPr>
              <w:rPr>
                <w:sz w:val="16"/>
                <w:szCs w:val="16"/>
              </w:rPr>
            </w:pPr>
            <w:r>
              <w:rPr>
                <w:sz w:val="16"/>
                <w:szCs w:val="16"/>
              </w:rPr>
              <w:t>Male Gaze</w:t>
            </w:r>
          </w:p>
        </w:tc>
        <w:tc>
          <w:tcPr>
            <w:tcW w:w="3119" w:type="dxa"/>
          </w:tcPr>
          <w:p w14:paraId="13AD5574" w14:textId="77777777" w:rsidR="008C15BE" w:rsidRDefault="008C15BE" w:rsidP="008C15BE">
            <w:pPr>
              <w:rPr>
                <w:sz w:val="16"/>
                <w:szCs w:val="16"/>
              </w:rPr>
            </w:pPr>
            <w:r w:rsidRPr="00DE4A25">
              <w:rPr>
                <w:sz w:val="16"/>
                <w:szCs w:val="16"/>
                <w:highlight w:val="green"/>
              </w:rPr>
              <w:t>Regular questioning in class</w:t>
            </w:r>
          </w:p>
          <w:p w14:paraId="7BB406CC" w14:textId="77777777" w:rsidR="008C15BE" w:rsidRDefault="008C15BE" w:rsidP="008C15BE">
            <w:pPr>
              <w:rPr>
                <w:sz w:val="16"/>
                <w:szCs w:val="16"/>
              </w:rPr>
            </w:pPr>
          </w:p>
          <w:p w14:paraId="27E20920" w14:textId="76920A1B" w:rsidR="0048225B" w:rsidRPr="007804D1" w:rsidRDefault="008C15BE" w:rsidP="008C15BE">
            <w:pPr>
              <w:rPr>
                <w:sz w:val="18"/>
                <w:szCs w:val="18"/>
              </w:rPr>
            </w:pPr>
            <w:r w:rsidRPr="00161361">
              <w:rPr>
                <w:sz w:val="16"/>
                <w:szCs w:val="16"/>
                <w:highlight w:val="green"/>
              </w:rPr>
              <w:t xml:space="preserve">Longer written </w:t>
            </w:r>
            <w:r w:rsidRPr="0068380B">
              <w:rPr>
                <w:sz w:val="16"/>
                <w:szCs w:val="16"/>
                <w:highlight w:val="green"/>
              </w:rPr>
              <w:t>responses to media language</w:t>
            </w:r>
            <w:r w:rsidR="0068380B" w:rsidRPr="0068380B">
              <w:rPr>
                <w:sz w:val="16"/>
                <w:szCs w:val="16"/>
                <w:highlight w:val="green"/>
              </w:rPr>
              <w:t>, representation, context, audience, and industry questions</w:t>
            </w:r>
          </w:p>
        </w:tc>
        <w:tc>
          <w:tcPr>
            <w:tcW w:w="4252" w:type="dxa"/>
          </w:tcPr>
          <w:p w14:paraId="64395F95" w14:textId="77777777" w:rsidR="0048225B" w:rsidRDefault="004B4C81">
            <w:pPr>
              <w:rPr>
                <w:sz w:val="18"/>
                <w:szCs w:val="18"/>
              </w:rPr>
            </w:pPr>
            <w:r w:rsidRPr="00AA4D25">
              <w:rPr>
                <w:sz w:val="18"/>
                <w:szCs w:val="18"/>
                <w:highlight w:val="cyan"/>
              </w:rPr>
              <w:t xml:space="preserve">Students build on their knowledge and understanding of </w:t>
            </w:r>
            <w:r w:rsidR="00CE4006" w:rsidRPr="00AA4D25">
              <w:rPr>
                <w:sz w:val="18"/>
                <w:szCs w:val="18"/>
                <w:highlight w:val="cyan"/>
              </w:rPr>
              <w:t>still image media products</w:t>
            </w:r>
            <w:r w:rsidR="00A927CC" w:rsidRPr="00AA4D25">
              <w:rPr>
                <w:sz w:val="18"/>
                <w:szCs w:val="18"/>
                <w:highlight w:val="cyan"/>
              </w:rPr>
              <w:t xml:space="preserve"> by applying their current knowledge to the moving image set products, alongside applying new concepts such as sound,</w:t>
            </w:r>
            <w:r w:rsidR="00EE5A6E" w:rsidRPr="00AA4D25">
              <w:rPr>
                <w:sz w:val="18"/>
                <w:szCs w:val="18"/>
                <w:highlight w:val="cyan"/>
              </w:rPr>
              <w:t xml:space="preserve"> camera angles, and editing techniques.</w:t>
            </w:r>
            <w:r w:rsidR="00EE5A6E">
              <w:rPr>
                <w:sz w:val="18"/>
                <w:szCs w:val="18"/>
              </w:rPr>
              <w:t xml:space="preserve"> </w:t>
            </w:r>
          </w:p>
          <w:p w14:paraId="2056C36B" w14:textId="77777777" w:rsidR="00EE5A6E" w:rsidRDefault="00EE5A6E">
            <w:pPr>
              <w:rPr>
                <w:sz w:val="18"/>
                <w:szCs w:val="18"/>
              </w:rPr>
            </w:pPr>
          </w:p>
          <w:p w14:paraId="2584DD47" w14:textId="3B93A57B" w:rsidR="00EE5A6E" w:rsidRPr="00F208A0" w:rsidRDefault="00EE5A6E">
            <w:pPr>
              <w:rPr>
                <w:sz w:val="18"/>
                <w:szCs w:val="18"/>
              </w:rPr>
            </w:pPr>
            <w:r w:rsidRPr="00B5117E">
              <w:rPr>
                <w:sz w:val="18"/>
                <w:szCs w:val="18"/>
                <w:highlight w:val="magenta"/>
              </w:rPr>
              <w:t>Students are assessed on their understanding of how media language is used to create meanings, convey messages, and represent different groups, based on brief set by the exam board.</w:t>
            </w:r>
          </w:p>
        </w:tc>
        <w:tc>
          <w:tcPr>
            <w:tcW w:w="4820" w:type="dxa"/>
          </w:tcPr>
          <w:p w14:paraId="06110CCA" w14:textId="3D8D42DA" w:rsidR="00205B3A" w:rsidRPr="00271A94" w:rsidRDefault="00205B3A" w:rsidP="00205B3A">
            <w:pPr>
              <w:rPr>
                <w:sz w:val="18"/>
                <w:szCs w:val="18"/>
                <w:highlight w:val="cyan"/>
              </w:rPr>
            </w:pPr>
            <w:r w:rsidRPr="00271A94">
              <w:rPr>
                <w:sz w:val="18"/>
                <w:szCs w:val="18"/>
                <w:highlight w:val="cyan"/>
              </w:rPr>
              <w:t>English- analytical skills, extended writing, consideration of audience</w:t>
            </w:r>
            <w:r>
              <w:rPr>
                <w:sz w:val="18"/>
                <w:szCs w:val="18"/>
                <w:highlight w:val="cyan"/>
              </w:rPr>
              <w:t>, focus on narrative structure</w:t>
            </w:r>
          </w:p>
          <w:p w14:paraId="57244400" w14:textId="77777777" w:rsidR="00205B3A" w:rsidRPr="00271A94" w:rsidRDefault="00205B3A" w:rsidP="00205B3A">
            <w:pPr>
              <w:rPr>
                <w:sz w:val="18"/>
                <w:szCs w:val="18"/>
                <w:highlight w:val="cyan"/>
              </w:rPr>
            </w:pPr>
          </w:p>
          <w:p w14:paraId="25518AB2" w14:textId="77777777" w:rsidR="00205B3A" w:rsidRDefault="00205B3A" w:rsidP="00205B3A">
            <w:pPr>
              <w:rPr>
                <w:sz w:val="18"/>
                <w:szCs w:val="18"/>
                <w:highlight w:val="cyan"/>
              </w:rPr>
            </w:pPr>
            <w:r w:rsidRPr="00271A94">
              <w:rPr>
                <w:sz w:val="18"/>
                <w:szCs w:val="18"/>
                <w:highlight w:val="cyan"/>
              </w:rPr>
              <w:t>History- social, cultural and political contexts (representation of different ethnicities, for example)</w:t>
            </w:r>
          </w:p>
          <w:p w14:paraId="5FFC69C7" w14:textId="77777777" w:rsidR="009F6A6F" w:rsidRPr="00205B3A" w:rsidRDefault="009F6A6F">
            <w:pPr>
              <w:rPr>
                <w:b/>
                <w:bCs/>
                <w:sz w:val="18"/>
                <w:szCs w:val="18"/>
              </w:rPr>
            </w:pPr>
          </w:p>
          <w:p w14:paraId="7172D387" w14:textId="77777777" w:rsidR="009F6A6F" w:rsidRPr="00F208A0" w:rsidRDefault="009F6A6F">
            <w:pPr>
              <w:rPr>
                <w:sz w:val="18"/>
                <w:szCs w:val="18"/>
              </w:rPr>
            </w:pPr>
          </w:p>
        </w:tc>
        <w:tc>
          <w:tcPr>
            <w:tcW w:w="3118" w:type="dxa"/>
          </w:tcPr>
          <w:p w14:paraId="5D29D2E2" w14:textId="77777777" w:rsidR="0048225B" w:rsidRPr="00F208A0" w:rsidRDefault="0048225B">
            <w:pPr>
              <w:rPr>
                <w:sz w:val="18"/>
                <w:szCs w:val="18"/>
              </w:rPr>
            </w:pPr>
          </w:p>
        </w:tc>
      </w:tr>
      <w:tr w:rsidR="0048225B" w14:paraId="79FAA840" w14:textId="77777777" w:rsidTr="3BB06175">
        <w:tc>
          <w:tcPr>
            <w:tcW w:w="959" w:type="dxa"/>
          </w:tcPr>
          <w:p w14:paraId="2163A77F" w14:textId="77777777" w:rsidR="0048225B" w:rsidRPr="000E48CD" w:rsidRDefault="0048225B" w:rsidP="003019E0">
            <w:pPr>
              <w:rPr>
                <w:sz w:val="16"/>
                <w:szCs w:val="16"/>
              </w:rPr>
            </w:pPr>
            <w:r w:rsidRPr="000E48CD">
              <w:rPr>
                <w:sz w:val="16"/>
                <w:szCs w:val="16"/>
              </w:rPr>
              <w:t xml:space="preserve">Year </w:t>
            </w:r>
            <w:r w:rsidR="003019E0">
              <w:rPr>
                <w:sz w:val="16"/>
                <w:szCs w:val="16"/>
              </w:rPr>
              <w:t>11</w:t>
            </w:r>
            <w:r w:rsidRPr="000E48CD">
              <w:rPr>
                <w:sz w:val="16"/>
                <w:szCs w:val="16"/>
              </w:rPr>
              <w:t>- 2</w:t>
            </w:r>
          </w:p>
        </w:tc>
        <w:tc>
          <w:tcPr>
            <w:tcW w:w="850" w:type="dxa"/>
          </w:tcPr>
          <w:p w14:paraId="071D790C" w14:textId="0D2242C7" w:rsidR="0048225B" w:rsidRDefault="0058499A" w:rsidP="00872AE6">
            <w:pPr>
              <w:rPr>
                <w:sz w:val="16"/>
                <w:szCs w:val="16"/>
              </w:rPr>
            </w:pPr>
            <w:r>
              <w:rPr>
                <w:sz w:val="16"/>
                <w:szCs w:val="16"/>
              </w:rPr>
              <w:t>Crime Drama</w:t>
            </w:r>
            <w:r w:rsidR="00D429D1">
              <w:rPr>
                <w:sz w:val="16"/>
                <w:szCs w:val="16"/>
              </w:rPr>
              <w:t xml:space="preserve"> (Luther and The Sweeney)</w:t>
            </w:r>
          </w:p>
          <w:p w14:paraId="10B986E5" w14:textId="77777777" w:rsidR="001C28E0" w:rsidRDefault="001C28E0" w:rsidP="00872AE6">
            <w:pPr>
              <w:rPr>
                <w:sz w:val="16"/>
                <w:szCs w:val="16"/>
              </w:rPr>
            </w:pPr>
          </w:p>
          <w:p w14:paraId="3878C83F" w14:textId="77777777" w:rsidR="007837E2" w:rsidRDefault="007837E2" w:rsidP="00872AE6">
            <w:pPr>
              <w:rPr>
                <w:sz w:val="16"/>
                <w:szCs w:val="16"/>
              </w:rPr>
            </w:pPr>
          </w:p>
          <w:p w14:paraId="13C507C4" w14:textId="77777777" w:rsidR="001C28E0" w:rsidRDefault="00327292" w:rsidP="00872AE6">
            <w:pPr>
              <w:rPr>
                <w:sz w:val="16"/>
                <w:szCs w:val="16"/>
              </w:rPr>
            </w:pPr>
            <w:r>
              <w:rPr>
                <w:sz w:val="16"/>
                <w:szCs w:val="16"/>
              </w:rPr>
              <w:t xml:space="preserve">Radio </w:t>
            </w:r>
          </w:p>
          <w:p w14:paraId="0CA6F68D" w14:textId="0ACB251F" w:rsidR="00327292" w:rsidRPr="000E48CD" w:rsidRDefault="00327292" w:rsidP="00872AE6">
            <w:pPr>
              <w:rPr>
                <w:sz w:val="16"/>
                <w:szCs w:val="16"/>
              </w:rPr>
            </w:pPr>
            <w:r w:rsidRPr="3BB06175">
              <w:rPr>
                <w:sz w:val="16"/>
                <w:szCs w:val="16"/>
              </w:rPr>
              <w:t>(</w:t>
            </w:r>
            <w:r w:rsidR="4A9C524A" w:rsidRPr="3BB06175">
              <w:rPr>
                <w:sz w:val="16"/>
                <w:szCs w:val="16"/>
              </w:rPr>
              <w:t>The Archers</w:t>
            </w:r>
            <w:r w:rsidR="00D429D1" w:rsidRPr="3BB06175">
              <w:rPr>
                <w:sz w:val="16"/>
                <w:szCs w:val="16"/>
              </w:rPr>
              <w:t>)</w:t>
            </w:r>
          </w:p>
        </w:tc>
        <w:tc>
          <w:tcPr>
            <w:tcW w:w="5132" w:type="dxa"/>
          </w:tcPr>
          <w:p w14:paraId="46D4014B" w14:textId="77777777" w:rsidR="004D0073" w:rsidRPr="00CF1155" w:rsidRDefault="004D0073" w:rsidP="004D0073">
            <w:pPr>
              <w:rPr>
                <w:b/>
                <w:bCs/>
                <w:sz w:val="16"/>
                <w:szCs w:val="16"/>
              </w:rPr>
            </w:pPr>
            <w:r w:rsidRPr="00CF1155">
              <w:rPr>
                <w:b/>
                <w:bCs/>
                <w:sz w:val="16"/>
                <w:szCs w:val="16"/>
              </w:rPr>
              <w:t>Skills and Knowledge</w:t>
            </w:r>
          </w:p>
          <w:p w14:paraId="4E427732" w14:textId="38F2FFF6" w:rsidR="004D0073" w:rsidRDefault="004D0073" w:rsidP="004D0073">
            <w:pPr>
              <w:pStyle w:val="ListParagraph"/>
              <w:numPr>
                <w:ilvl w:val="0"/>
                <w:numId w:val="26"/>
              </w:numPr>
              <w:rPr>
                <w:sz w:val="16"/>
                <w:szCs w:val="16"/>
              </w:rPr>
            </w:pPr>
            <w:r>
              <w:rPr>
                <w:sz w:val="16"/>
                <w:szCs w:val="16"/>
              </w:rPr>
              <w:t xml:space="preserve">To know key information about the </w:t>
            </w:r>
            <w:r w:rsidR="008D2EB6">
              <w:rPr>
                <w:sz w:val="16"/>
                <w:szCs w:val="16"/>
              </w:rPr>
              <w:t>ITV and Thames TV</w:t>
            </w:r>
            <w:r>
              <w:rPr>
                <w:sz w:val="16"/>
                <w:szCs w:val="16"/>
              </w:rPr>
              <w:t>, regulation, key actors, and relevant contexts</w:t>
            </w:r>
          </w:p>
          <w:p w14:paraId="576E02AB" w14:textId="0CC0435F" w:rsidR="00597562" w:rsidRDefault="00597562" w:rsidP="004D0073">
            <w:pPr>
              <w:pStyle w:val="ListParagraph"/>
              <w:numPr>
                <w:ilvl w:val="0"/>
                <w:numId w:val="26"/>
              </w:numPr>
              <w:rPr>
                <w:sz w:val="16"/>
                <w:szCs w:val="16"/>
              </w:rPr>
            </w:pPr>
            <w:r>
              <w:rPr>
                <w:sz w:val="16"/>
                <w:szCs w:val="16"/>
              </w:rPr>
              <w:t>To know the conventions of a radio melodrama</w:t>
            </w:r>
          </w:p>
          <w:p w14:paraId="66E38C55" w14:textId="77777777" w:rsidR="004D0073" w:rsidRDefault="004D0073" w:rsidP="004D0073">
            <w:pPr>
              <w:pStyle w:val="ListParagraph"/>
              <w:numPr>
                <w:ilvl w:val="0"/>
                <w:numId w:val="26"/>
              </w:numPr>
              <w:rPr>
                <w:sz w:val="16"/>
                <w:szCs w:val="16"/>
              </w:rPr>
            </w:pPr>
            <w:r>
              <w:rPr>
                <w:sz w:val="16"/>
                <w:szCs w:val="16"/>
              </w:rPr>
              <w:t>To understand the conventions of crime dramas and their appeal to audiences</w:t>
            </w:r>
          </w:p>
          <w:p w14:paraId="655CC405" w14:textId="01A61DE6" w:rsidR="00597562" w:rsidRDefault="00597562" w:rsidP="004D0073">
            <w:pPr>
              <w:pStyle w:val="ListParagraph"/>
              <w:numPr>
                <w:ilvl w:val="0"/>
                <w:numId w:val="26"/>
              </w:numPr>
              <w:rPr>
                <w:sz w:val="16"/>
                <w:szCs w:val="16"/>
              </w:rPr>
            </w:pPr>
            <w:r>
              <w:rPr>
                <w:sz w:val="16"/>
                <w:szCs w:val="16"/>
              </w:rPr>
              <w:t xml:space="preserve">To understand how radio programmes </w:t>
            </w:r>
            <w:r w:rsidR="003B0570">
              <w:rPr>
                <w:sz w:val="16"/>
                <w:szCs w:val="16"/>
              </w:rPr>
              <w:t>appeal to their audiences</w:t>
            </w:r>
          </w:p>
          <w:p w14:paraId="428B8A8C" w14:textId="77777777" w:rsidR="004D0073" w:rsidRDefault="004D0073" w:rsidP="004D0073">
            <w:pPr>
              <w:pStyle w:val="ListParagraph"/>
              <w:numPr>
                <w:ilvl w:val="0"/>
                <w:numId w:val="26"/>
              </w:numPr>
              <w:rPr>
                <w:sz w:val="16"/>
                <w:szCs w:val="16"/>
              </w:rPr>
            </w:pPr>
            <w:r>
              <w:rPr>
                <w:sz w:val="16"/>
                <w:szCs w:val="16"/>
              </w:rPr>
              <w:t>To understand how media language is used as a way to convey meanings</w:t>
            </w:r>
          </w:p>
          <w:p w14:paraId="7E4EE563" w14:textId="77777777" w:rsidR="004D0073" w:rsidRDefault="004D0073" w:rsidP="004D0073">
            <w:pPr>
              <w:pStyle w:val="ListParagraph"/>
              <w:numPr>
                <w:ilvl w:val="0"/>
                <w:numId w:val="26"/>
              </w:numPr>
              <w:rPr>
                <w:sz w:val="16"/>
                <w:szCs w:val="16"/>
              </w:rPr>
            </w:pPr>
            <w:r>
              <w:rPr>
                <w:sz w:val="16"/>
                <w:szCs w:val="16"/>
              </w:rPr>
              <w:t>To understand how and why different groups are represented in crime dramas and the impact of this on audiences</w:t>
            </w:r>
          </w:p>
          <w:p w14:paraId="33C30093" w14:textId="77777777" w:rsidR="004D0073" w:rsidRDefault="004D0073" w:rsidP="004D0073">
            <w:pPr>
              <w:pStyle w:val="ListParagraph"/>
              <w:numPr>
                <w:ilvl w:val="0"/>
                <w:numId w:val="26"/>
              </w:numPr>
              <w:rPr>
                <w:sz w:val="16"/>
                <w:szCs w:val="16"/>
              </w:rPr>
            </w:pPr>
            <w:r>
              <w:rPr>
                <w:sz w:val="16"/>
                <w:szCs w:val="16"/>
              </w:rPr>
              <w:t>To understand the influence of contexts on a text</w:t>
            </w:r>
          </w:p>
          <w:p w14:paraId="5AF9D9BF" w14:textId="77777777" w:rsidR="004D0073" w:rsidRDefault="004D0073" w:rsidP="004D0073">
            <w:pPr>
              <w:pStyle w:val="ListParagraph"/>
              <w:numPr>
                <w:ilvl w:val="0"/>
                <w:numId w:val="26"/>
              </w:numPr>
              <w:rPr>
                <w:sz w:val="16"/>
                <w:szCs w:val="16"/>
              </w:rPr>
            </w:pPr>
            <w:r>
              <w:rPr>
                <w:sz w:val="16"/>
                <w:szCs w:val="16"/>
              </w:rPr>
              <w:t>To understand issues surrounding regulation and how it impacts the choices producers make</w:t>
            </w:r>
          </w:p>
          <w:p w14:paraId="3E236621" w14:textId="77777777" w:rsidR="004D0073" w:rsidRDefault="004D0073" w:rsidP="004D0073">
            <w:pPr>
              <w:pStyle w:val="ListParagraph"/>
              <w:numPr>
                <w:ilvl w:val="0"/>
                <w:numId w:val="26"/>
              </w:numPr>
              <w:rPr>
                <w:sz w:val="16"/>
                <w:szCs w:val="16"/>
              </w:rPr>
            </w:pPr>
            <w:r>
              <w:rPr>
                <w:sz w:val="16"/>
                <w:szCs w:val="16"/>
              </w:rPr>
              <w:t xml:space="preserve">To understand the key stages of the production process </w:t>
            </w:r>
          </w:p>
          <w:p w14:paraId="6F11CF7C" w14:textId="77777777" w:rsidR="004D0073" w:rsidRDefault="004D0073" w:rsidP="004D0073">
            <w:pPr>
              <w:rPr>
                <w:sz w:val="16"/>
                <w:szCs w:val="16"/>
              </w:rPr>
            </w:pPr>
          </w:p>
          <w:p w14:paraId="1951BD8A" w14:textId="77777777" w:rsidR="004D0073" w:rsidRPr="00DC23E0" w:rsidRDefault="004D0073" w:rsidP="004D0073">
            <w:pPr>
              <w:rPr>
                <w:b/>
                <w:bCs/>
                <w:sz w:val="16"/>
                <w:szCs w:val="16"/>
              </w:rPr>
            </w:pPr>
            <w:r w:rsidRPr="00DC23E0">
              <w:rPr>
                <w:b/>
                <w:bCs/>
                <w:sz w:val="16"/>
                <w:szCs w:val="16"/>
              </w:rPr>
              <w:t>Vocabulary</w:t>
            </w:r>
          </w:p>
          <w:p w14:paraId="6FE1036A" w14:textId="77777777" w:rsidR="004D0073" w:rsidRDefault="004D0073" w:rsidP="004D0073">
            <w:pPr>
              <w:rPr>
                <w:sz w:val="16"/>
                <w:szCs w:val="16"/>
              </w:rPr>
            </w:pPr>
            <w:r>
              <w:rPr>
                <w:sz w:val="16"/>
                <w:szCs w:val="16"/>
              </w:rPr>
              <w:t xml:space="preserve">Conventions </w:t>
            </w:r>
          </w:p>
          <w:p w14:paraId="264CE0C3" w14:textId="77777777" w:rsidR="004D0073" w:rsidRDefault="004D0073" w:rsidP="004D0073">
            <w:pPr>
              <w:rPr>
                <w:sz w:val="16"/>
                <w:szCs w:val="16"/>
              </w:rPr>
            </w:pPr>
            <w:r>
              <w:rPr>
                <w:sz w:val="16"/>
                <w:szCs w:val="16"/>
              </w:rPr>
              <w:t xml:space="preserve">Genre </w:t>
            </w:r>
          </w:p>
          <w:p w14:paraId="6E575800" w14:textId="77777777" w:rsidR="004D0073" w:rsidRDefault="004D0073" w:rsidP="004D0073">
            <w:pPr>
              <w:rPr>
                <w:sz w:val="16"/>
                <w:szCs w:val="16"/>
              </w:rPr>
            </w:pPr>
            <w:r>
              <w:rPr>
                <w:sz w:val="16"/>
                <w:szCs w:val="16"/>
              </w:rPr>
              <w:t>Narrative</w:t>
            </w:r>
          </w:p>
          <w:p w14:paraId="27D7FCED" w14:textId="77777777" w:rsidR="004D0073" w:rsidRDefault="004D0073" w:rsidP="004D0073">
            <w:pPr>
              <w:rPr>
                <w:sz w:val="16"/>
                <w:szCs w:val="16"/>
              </w:rPr>
            </w:pPr>
            <w:r>
              <w:rPr>
                <w:sz w:val="16"/>
                <w:szCs w:val="16"/>
              </w:rPr>
              <w:t>Uses and Gratifications</w:t>
            </w:r>
          </w:p>
          <w:p w14:paraId="240ECC91" w14:textId="77777777" w:rsidR="004D0073" w:rsidRDefault="004D0073" w:rsidP="004D0073">
            <w:pPr>
              <w:rPr>
                <w:sz w:val="16"/>
                <w:szCs w:val="16"/>
              </w:rPr>
            </w:pPr>
            <w:r>
              <w:rPr>
                <w:sz w:val="16"/>
                <w:szCs w:val="16"/>
              </w:rPr>
              <w:t>Representation</w:t>
            </w:r>
          </w:p>
          <w:p w14:paraId="66CAA08E" w14:textId="77777777" w:rsidR="004D0073" w:rsidRDefault="004D0073" w:rsidP="004D0073">
            <w:pPr>
              <w:rPr>
                <w:sz w:val="16"/>
                <w:szCs w:val="16"/>
              </w:rPr>
            </w:pPr>
            <w:r>
              <w:rPr>
                <w:sz w:val="16"/>
                <w:szCs w:val="16"/>
              </w:rPr>
              <w:lastRenderedPageBreak/>
              <w:t>Ethnicity</w:t>
            </w:r>
          </w:p>
          <w:p w14:paraId="067E452D" w14:textId="77777777" w:rsidR="004D0073" w:rsidRDefault="004D0073" w:rsidP="004D0073">
            <w:pPr>
              <w:rPr>
                <w:sz w:val="16"/>
                <w:szCs w:val="16"/>
              </w:rPr>
            </w:pPr>
            <w:r>
              <w:rPr>
                <w:sz w:val="16"/>
                <w:szCs w:val="16"/>
              </w:rPr>
              <w:t>Gender</w:t>
            </w:r>
          </w:p>
          <w:p w14:paraId="35307DCE" w14:textId="77777777" w:rsidR="004D0073" w:rsidRDefault="004D0073" w:rsidP="004D0073">
            <w:pPr>
              <w:rPr>
                <w:sz w:val="16"/>
                <w:szCs w:val="16"/>
              </w:rPr>
            </w:pPr>
            <w:r>
              <w:rPr>
                <w:sz w:val="16"/>
                <w:szCs w:val="16"/>
              </w:rPr>
              <w:t>Masculinity</w:t>
            </w:r>
          </w:p>
          <w:p w14:paraId="205712FE" w14:textId="77777777" w:rsidR="004D0073" w:rsidRDefault="004D0073" w:rsidP="004D0073">
            <w:pPr>
              <w:rPr>
                <w:sz w:val="16"/>
                <w:szCs w:val="16"/>
              </w:rPr>
            </w:pPr>
            <w:r>
              <w:rPr>
                <w:sz w:val="16"/>
                <w:szCs w:val="16"/>
              </w:rPr>
              <w:t>Femininity</w:t>
            </w:r>
          </w:p>
          <w:p w14:paraId="478054DE" w14:textId="77777777" w:rsidR="004D0073" w:rsidRDefault="004D0073" w:rsidP="004D0073">
            <w:pPr>
              <w:rPr>
                <w:sz w:val="16"/>
                <w:szCs w:val="16"/>
              </w:rPr>
            </w:pPr>
            <w:r>
              <w:rPr>
                <w:sz w:val="16"/>
                <w:szCs w:val="16"/>
              </w:rPr>
              <w:t>Character</w:t>
            </w:r>
          </w:p>
          <w:p w14:paraId="2144A423" w14:textId="77777777" w:rsidR="004D0073" w:rsidRDefault="004D0073" w:rsidP="004D0073">
            <w:pPr>
              <w:rPr>
                <w:sz w:val="16"/>
                <w:szCs w:val="16"/>
              </w:rPr>
            </w:pPr>
            <w:r>
              <w:rPr>
                <w:sz w:val="16"/>
                <w:szCs w:val="16"/>
              </w:rPr>
              <w:t>Propp</w:t>
            </w:r>
          </w:p>
          <w:p w14:paraId="6159A43C" w14:textId="77777777" w:rsidR="004D0073" w:rsidRDefault="004D0073" w:rsidP="004D0073">
            <w:pPr>
              <w:rPr>
                <w:sz w:val="16"/>
                <w:szCs w:val="16"/>
              </w:rPr>
            </w:pPr>
            <w:r>
              <w:rPr>
                <w:sz w:val="16"/>
                <w:szCs w:val="16"/>
              </w:rPr>
              <w:t>Hero</w:t>
            </w:r>
          </w:p>
          <w:p w14:paraId="46FE839D" w14:textId="77777777" w:rsidR="004D0073" w:rsidRDefault="004D0073" w:rsidP="004D0073">
            <w:pPr>
              <w:rPr>
                <w:sz w:val="16"/>
                <w:szCs w:val="16"/>
              </w:rPr>
            </w:pPr>
            <w:r>
              <w:rPr>
                <w:sz w:val="16"/>
                <w:szCs w:val="16"/>
              </w:rPr>
              <w:t>Villain</w:t>
            </w:r>
          </w:p>
          <w:p w14:paraId="2D0BF481" w14:textId="77777777" w:rsidR="004D0073" w:rsidRDefault="004D0073" w:rsidP="004D0073">
            <w:pPr>
              <w:rPr>
                <w:sz w:val="16"/>
                <w:szCs w:val="16"/>
              </w:rPr>
            </w:pPr>
            <w:r>
              <w:rPr>
                <w:sz w:val="16"/>
                <w:szCs w:val="16"/>
              </w:rPr>
              <w:t>Damsel in distress</w:t>
            </w:r>
          </w:p>
          <w:p w14:paraId="3EAFC3DE" w14:textId="77777777" w:rsidR="004D0073" w:rsidRDefault="004D0073" w:rsidP="004D0073">
            <w:pPr>
              <w:rPr>
                <w:sz w:val="16"/>
                <w:szCs w:val="16"/>
              </w:rPr>
            </w:pPr>
            <w:r>
              <w:rPr>
                <w:sz w:val="16"/>
                <w:szCs w:val="16"/>
              </w:rPr>
              <w:t>Dispatcher</w:t>
            </w:r>
          </w:p>
          <w:p w14:paraId="77F9EEAA" w14:textId="77777777" w:rsidR="004D0073" w:rsidRDefault="004D0073" w:rsidP="004D0073">
            <w:pPr>
              <w:rPr>
                <w:sz w:val="16"/>
                <w:szCs w:val="16"/>
              </w:rPr>
            </w:pPr>
            <w:r>
              <w:rPr>
                <w:sz w:val="16"/>
                <w:szCs w:val="16"/>
              </w:rPr>
              <w:t>Sidekick</w:t>
            </w:r>
          </w:p>
          <w:p w14:paraId="4A45F9DA" w14:textId="77777777" w:rsidR="004D0073" w:rsidRDefault="004D0073" w:rsidP="004D0073">
            <w:pPr>
              <w:rPr>
                <w:sz w:val="16"/>
                <w:szCs w:val="16"/>
              </w:rPr>
            </w:pPr>
            <w:r>
              <w:rPr>
                <w:sz w:val="16"/>
                <w:szCs w:val="16"/>
              </w:rPr>
              <w:t>BBFC</w:t>
            </w:r>
          </w:p>
          <w:p w14:paraId="798EF10A" w14:textId="3345EE85" w:rsidR="004D0073" w:rsidRDefault="008D2EB6" w:rsidP="004D0073">
            <w:pPr>
              <w:rPr>
                <w:sz w:val="16"/>
                <w:szCs w:val="16"/>
              </w:rPr>
            </w:pPr>
            <w:r>
              <w:rPr>
                <w:sz w:val="16"/>
                <w:szCs w:val="16"/>
              </w:rPr>
              <w:t>ITV</w:t>
            </w:r>
          </w:p>
          <w:p w14:paraId="7BC20C75" w14:textId="77777777" w:rsidR="004D0073" w:rsidRDefault="004D0073" w:rsidP="004D0073">
            <w:pPr>
              <w:rPr>
                <w:sz w:val="16"/>
                <w:szCs w:val="16"/>
              </w:rPr>
            </w:pPr>
            <w:r>
              <w:rPr>
                <w:sz w:val="16"/>
                <w:szCs w:val="16"/>
              </w:rPr>
              <w:t>Regulation</w:t>
            </w:r>
          </w:p>
          <w:p w14:paraId="5E64E036" w14:textId="77777777" w:rsidR="004D0073" w:rsidRDefault="004D0073" w:rsidP="004D0073">
            <w:pPr>
              <w:rPr>
                <w:sz w:val="16"/>
                <w:szCs w:val="16"/>
              </w:rPr>
            </w:pPr>
            <w:r>
              <w:rPr>
                <w:sz w:val="16"/>
                <w:szCs w:val="16"/>
              </w:rPr>
              <w:t>TV Industry</w:t>
            </w:r>
          </w:p>
          <w:p w14:paraId="5EFA4D42" w14:textId="77777777" w:rsidR="004D0073" w:rsidRDefault="004D0073" w:rsidP="004D0073">
            <w:pPr>
              <w:rPr>
                <w:sz w:val="16"/>
                <w:szCs w:val="16"/>
              </w:rPr>
            </w:pPr>
            <w:r>
              <w:rPr>
                <w:sz w:val="16"/>
                <w:szCs w:val="16"/>
              </w:rPr>
              <w:t>Binary opposition</w:t>
            </w:r>
          </w:p>
          <w:p w14:paraId="32AF8300" w14:textId="77777777" w:rsidR="0048225B" w:rsidRDefault="004D0073" w:rsidP="004D0073">
            <w:pPr>
              <w:rPr>
                <w:sz w:val="16"/>
                <w:szCs w:val="16"/>
              </w:rPr>
            </w:pPr>
            <w:r>
              <w:rPr>
                <w:sz w:val="16"/>
                <w:szCs w:val="16"/>
              </w:rPr>
              <w:t>Male Gaze</w:t>
            </w:r>
          </w:p>
          <w:p w14:paraId="7C4D34A5" w14:textId="742EFFF2" w:rsidR="009504EB" w:rsidRPr="001C28E0" w:rsidRDefault="009504EB" w:rsidP="004D0073">
            <w:pPr>
              <w:rPr>
                <w:sz w:val="16"/>
                <w:szCs w:val="16"/>
              </w:rPr>
            </w:pPr>
            <w:r>
              <w:rPr>
                <w:sz w:val="16"/>
                <w:szCs w:val="16"/>
              </w:rPr>
              <w:t>Ofcom</w:t>
            </w:r>
          </w:p>
        </w:tc>
        <w:tc>
          <w:tcPr>
            <w:tcW w:w="3119" w:type="dxa"/>
          </w:tcPr>
          <w:p w14:paraId="2F2A2B27" w14:textId="77777777" w:rsidR="0048225B" w:rsidRPr="0068380B" w:rsidRDefault="008D2EB6">
            <w:pPr>
              <w:rPr>
                <w:sz w:val="16"/>
                <w:szCs w:val="16"/>
              </w:rPr>
            </w:pPr>
            <w:r w:rsidRPr="0068380B">
              <w:rPr>
                <w:sz w:val="16"/>
                <w:szCs w:val="16"/>
                <w:highlight w:val="yellow"/>
              </w:rPr>
              <w:lastRenderedPageBreak/>
              <w:t>Component 1 mock exam</w:t>
            </w:r>
            <w:r w:rsidR="009775C5" w:rsidRPr="0068380B">
              <w:rPr>
                <w:sz w:val="16"/>
                <w:szCs w:val="16"/>
                <w:highlight w:val="yellow"/>
              </w:rPr>
              <w:t>- full paper (worth 40% of final grade)</w:t>
            </w:r>
          </w:p>
          <w:p w14:paraId="7663884B" w14:textId="77777777" w:rsidR="008C15BE" w:rsidRPr="0068380B" w:rsidRDefault="008C15BE">
            <w:pPr>
              <w:rPr>
                <w:sz w:val="16"/>
                <w:szCs w:val="16"/>
              </w:rPr>
            </w:pPr>
          </w:p>
          <w:p w14:paraId="63708EF8" w14:textId="77777777" w:rsidR="008C15BE" w:rsidRPr="0068380B" w:rsidRDefault="008C15BE" w:rsidP="008C15BE">
            <w:pPr>
              <w:rPr>
                <w:sz w:val="16"/>
                <w:szCs w:val="16"/>
              </w:rPr>
            </w:pPr>
            <w:r w:rsidRPr="0068380B">
              <w:rPr>
                <w:sz w:val="16"/>
                <w:szCs w:val="16"/>
                <w:highlight w:val="green"/>
              </w:rPr>
              <w:t>Regular questioning in class</w:t>
            </w:r>
          </w:p>
          <w:p w14:paraId="7029A552" w14:textId="77777777" w:rsidR="008C15BE" w:rsidRPr="0068380B" w:rsidRDefault="008C15BE" w:rsidP="008C15BE">
            <w:pPr>
              <w:rPr>
                <w:sz w:val="16"/>
                <w:szCs w:val="16"/>
              </w:rPr>
            </w:pPr>
          </w:p>
          <w:p w14:paraId="38E98B56" w14:textId="5F8B1FBE" w:rsidR="008C15BE" w:rsidRPr="00F208A0" w:rsidRDefault="004B4C81">
            <w:pPr>
              <w:rPr>
                <w:sz w:val="18"/>
                <w:szCs w:val="18"/>
              </w:rPr>
            </w:pPr>
            <w:r w:rsidRPr="00161361">
              <w:rPr>
                <w:sz w:val="16"/>
                <w:szCs w:val="16"/>
                <w:highlight w:val="green"/>
              </w:rPr>
              <w:t xml:space="preserve">Longer written </w:t>
            </w:r>
            <w:r w:rsidRPr="0068380B">
              <w:rPr>
                <w:sz w:val="16"/>
                <w:szCs w:val="16"/>
                <w:highlight w:val="green"/>
              </w:rPr>
              <w:t>responses to media language, representation, context, audience, and industry questions</w:t>
            </w:r>
            <w:r w:rsidRPr="00F208A0">
              <w:rPr>
                <w:sz w:val="18"/>
                <w:szCs w:val="18"/>
              </w:rPr>
              <w:t xml:space="preserve"> </w:t>
            </w:r>
          </w:p>
        </w:tc>
        <w:tc>
          <w:tcPr>
            <w:tcW w:w="4252" w:type="dxa"/>
          </w:tcPr>
          <w:p w14:paraId="399AA17C" w14:textId="1F27FFBC" w:rsidR="0087776B" w:rsidRDefault="0087776B" w:rsidP="0087776B">
            <w:pPr>
              <w:rPr>
                <w:sz w:val="18"/>
                <w:szCs w:val="18"/>
              </w:rPr>
            </w:pPr>
            <w:r w:rsidRPr="00AA4D25">
              <w:rPr>
                <w:sz w:val="18"/>
                <w:szCs w:val="18"/>
                <w:highlight w:val="cyan"/>
              </w:rPr>
              <w:t xml:space="preserve">Students </w:t>
            </w:r>
            <w:r>
              <w:rPr>
                <w:sz w:val="18"/>
                <w:szCs w:val="18"/>
                <w:highlight w:val="cyan"/>
              </w:rPr>
              <w:t xml:space="preserve">continue to </w:t>
            </w:r>
            <w:r w:rsidRPr="00AA4D25">
              <w:rPr>
                <w:sz w:val="18"/>
                <w:szCs w:val="18"/>
                <w:highlight w:val="cyan"/>
              </w:rPr>
              <w:t>build on their knowledge and understanding of still image media products by applying their current knowledge to the moving image set products, alongside applying new concepts such as sound, camera angles, and editing techniques.</w:t>
            </w:r>
            <w:r>
              <w:rPr>
                <w:sz w:val="18"/>
                <w:szCs w:val="18"/>
              </w:rPr>
              <w:t xml:space="preserve"> </w:t>
            </w:r>
            <w:r w:rsidR="003B0570" w:rsidRPr="00CD724D">
              <w:rPr>
                <w:sz w:val="18"/>
                <w:szCs w:val="18"/>
                <w:highlight w:val="cyan"/>
              </w:rPr>
              <w:t>Students widen their understanding of different industries and the BBC through their study of The Archers</w:t>
            </w:r>
            <w:r w:rsidR="0043648A" w:rsidRPr="00CD724D">
              <w:rPr>
                <w:sz w:val="18"/>
                <w:szCs w:val="18"/>
                <w:highlight w:val="cyan"/>
              </w:rPr>
              <w:t xml:space="preserve">. Students develop their understanding of melodrama and the appeal and longevity of the </w:t>
            </w:r>
            <w:r w:rsidR="00CD724D" w:rsidRPr="00CD724D">
              <w:rPr>
                <w:sz w:val="18"/>
                <w:szCs w:val="18"/>
                <w:highlight w:val="cyan"/>
              </w:rPr>
              <w:t>programme.</w:t>
            </w:r>
          </w:p>
          <w:p w14:paraId="7C31F3E6" w14:textId="77777777" w:rsidR="0087776B" w:rsidRDefault="0087776B" w:rsidP="0087776B">
            <w:pPr>
              <w:rPr>
                <w:sz w:val="18"/>
                <w:szCs w:val="18"/>
              </w:rPr>
            </w:pPr>
          </w:p>
          <w:p w14:paraId="72934392" w14:textId="2366C74D" w:rsidR="0048225B" w:rsidRPr="00F208A0" w:rsidRDefault="0087776B" w:rsidP="0087776B">
            <w:pPr>
              <w:rPr>
                <w:sz w:val="18"/>
                <w:szCs w:val="18"/>
              </w:rPr>
            </w:pPr>
            <w:r w:rsidRPr="00B5117E">
              <w:rPr>
                <w:sz w:val="18"/>
                <w:szCs w:val="18"/>
                <w:highlight w:val="magenta"/>
              </w:rPr>
              <w:t>Students are assessed on their understanding of how media language is used to create meanings, convey messages, and represent different groups, based on brief set by the exam board.</w:t>
            </w:r>
          </w:p>
        </w:tc>
        <w:tc>
          <w:tcPr>
            <w:tcW w:w="4820" w:type="dxa"/>
          </w:tcPr>
          <w:p w14:paraId="2283B775" w14:textId="77777777" w:rsidR="00327292" w:rsidRPr="00271A94" w:rsidRDefault="00327292" w:rsidP="00327292">
            <w:pPr>
              <w:rPr>
                <w:sz w:val="18"/>
                <w:szCs w:val="18"/>
                <w:highlight w:val="cyan"/>
              </w:rPr>
            </w:pPr>
            <w:r w:rsidRPr="00271A94">
              <w:rPr>
                <w:sz w:val="18"/>
                <w:szCs w:val="18"/>
                <w:highlight w:val="cyan"/>
              </w:rPr>
              <w:t>English- analytical skills, extended writing, consideration of audience</w:t>
            </w:r>
            <w:r>
              <w:rPr>
                <w:sz w:val="18"/>
                <w:szCs w:val="18"/>
                <w:highlight w:val="cyan"/>
              </w:rPr>
              <w:t>, focus on narrative structure</w:t>
            </w:r>
          </w:p>
          <w:p w14:paraId="3221D63A" w14:textId="77777777" w:rsidR="00327292" w:rsidRPr="00271A94" w:rsidRDefault="00327292" w:rsidP="00327292">
            <w:pPr>
              <w:rPr>
                <w:sz w:val="18"/>
                <w:szCs w:val="18"/>
                <w:highlight w:val="cyan"/>
              </w:rPr>
            </w:pPr>
          </w:p>
          <w:p w14:paraId="572436ED" w14:textId="77777777" w:rsidR="00327292" w:rsidRDefault="00327292" w:rsidP="00327292">
            <w:pPr>
              <w:rPr>
                <w:sz w:val="18"/>
                <w:szCs w:val="18"/>
                <w:highlight w:val="cyan"/>
              </w:rPr>
            </w:pPr>
            <w:r w:rsidRPr="00271A94">
              <w:rPr>
                <w:sz w:val="18"/>
                <w:szCs w:val="18"/>
                <w:highlight w:val="cyan"/>
              </w:rPr>
              <w:t>History- social, cultural and political contexts (representation of different ethnicities, for example)</w:t>
            </w:r>
          </w:p>
          <w:p w14:paraId="099AC380" w14:textId="77777777" w:rsidR="009F6A6F" w:rsidRPr="00F208A0" w:rsidRDefault="009F6A6F">
            <w:pPr>
              <w:rPr>
                <w:sz w:val="18"/>
                <w:szCs w:val="18"/>
              </w:rPr>
            </w:pPr>
          </w:p>
        </w:tc>
        <w:tc>
          <w:tcPr>
            <w:tcW w:w="3118" w:type="dxa"/>
          </w:tcPr>
          <w:p w14:paraId="114AB47C" w14:textId="77777777" w:rsidR="0048225B" w:rsidRPr="00F208A0" w:rsidRDefault="0048225B">
            <w:pPr>
              <w:rPr>
                <w:sz w:val="18"/>
                <w:szCs w:val="18"/>
              </w:rPr>
            </w:pPr>
          </w:p>
        </w:tc>
      </w:tr>
      <w:tr w:rsidR="0048225B" w14:paraId="7A907813" w14:textId="77777777" w:rsidTr="3BB06175">
        <w:tc>
          <w:tcPr>
            <w:tcW w:w="959" w:type="dxa"/>
          </w:tcPr>
          <w:p w14:paraId="201589BA" w14:textId="77777777" w:rsidR="0048225B" w:rsidRPr="000E48CD" w:rsidRDefault="0048225B" w:rsidP="003019E0">
            <w:pPr>
              <w:rPr>
                <w:sz w:val="16"/>
                <w:szCs w:val="16"/>
              </w:rPr>
            </w:pPr>
            <w:r w:rsidRPr="000E48CD">
              <w:rPr>
                <w:sz w:val="16"/>
                <w:szCs w:val="16"/>
              </w:rPr>
              <w:t xml:space="preserve">Year </w:t>
            </w:r>
            <w:r w:rsidR="003019E0">
              <w:rPr>
                <w:sz w:val="16"/>
                <w:szCs w:val="16"/>
              </w:rPr>
              <w:t xml:space="preserve">11 </w:t>
            </w:r>
            <w:r w:rsidRPr="000E48CD">
              <w:rPr>
                <w:sz w:val="16"/>
                <w:szCs w:val="16"/>
              </w:rPr>
              <w:t>- 3</w:t>
            </w:r>
          </w:p>
        </w:tc>
        <w:tc>
          <w:tcPr>
            <w:tcW w:w="850" w:type="dxa"/>
          </w:tcPr>
          <w:p w14:paraId="699B87F4" w14:textId="65F0B117" w:rsidR="007837E2" w:rsidRDefault="0058499A">
            <w:pPr>
              <w:rPr>
                <w:sz w:val="16"/>
                <w:szCs w:val="16"/>
              </w:rPr>
            </w:pPr>
            <w:r>
              <w:rPr>
                <w:sz w:val="16"/>
                <w:szCs w:val="16"/>
              </w:rPr>
              <w:t>Music Videos and Online Media</w:t>
            </w:r>
          </w:p>
          <w:p w14:paraId="7A60555D" w14:textId="77777777" w:rsidR="00B90D88" w:rsidRDefault="00B90D88">
            <w:pPr>
              <w:rPr>
                <w:sz w:val="16"/>
                <w:szCs w:val="16"/>
              </w:rPr>
            </w:pPr>
          </w:p>
          <w:p w14:paraId="0FD12E94" w14:textId="2C64ED7D" w:rsidR="00B90D88" w:rsidRPr="00BC244E" w:rsidRDefault="00B90D88">
            <w:pPr>
              <w:rPr>
                <w:sz w:val="16"/>
                <w:szCs w:val="16"/>
              </w:rPr>
            </w:pPr>
            <w:r>
              <w:rPr>
                <w:sz w:val="16"/>
                <w:szCs w:val="16"/>
              </w:rPr>
              <w:t>(Taylor Swift</w:t>
            </w:r>
            <w:r w:rsidR="00BC244E">
              <w:rPr>
                <w:sz w:val="16"/>
                <w:szCs w:val="16"/>
              </w:rPr>
              <w:t xml:space="preserve"> </w:t>
            </w:r>
            <w:r w:rsidR="00BC244E">
              <w:rPr>
                <w:i/>
                <w:iCs/>
                <w:sz w:val="16"/>
                <w:szCs w:val="16"/>
              </w:rPr>
              <w:t>The Man,</w:t>
            </w:r>
            <w:r w:rsidR="00BC244E">
              <w:rPr>
                <w:sz w:val="16"/>
                <w:szCs w:val="16"/>
              </w:rPr>
              <w:t xml:space="preserve"> </w:t>
            </w:r>
            <w:proofErr w:type="spellStart"/>
            <w:r w:rsidR="00BC244E">
              <w:rPr>
                <w:sz w:val="16"/>
                <w:szCs w:val="16"/>
              </w:rPr>
              <w:t>Stormzy</w:t>
            </w:r>
            <w:proofErr w:type="spellEnd"/>
            <w:r w:rsidR="00BC244E">
              <w:rPr>
                <w:sz w:val="16"/>
                <w:szCs w:val="16"/>
              </w:rPr>
              <w:t xml:space="preserve"> </w:t>
            </w:r>
            <w:r w:rsidR="00BC244E">
              <w:rPr>
                <w:i/>
                <w:iCs/>
                <w:sz w:val="16"/>
                <w:szCs w:val="16"/>
              </w:rPr>
              <w:t xml:space="preserve">Superheroes, </w:t>
            </w:r>
            <w:r w:rsidR="00BC244E">
              <w:rPr>
                <w:sz w:val="16"/>
                <w:szCs w:val="16"/>
              </w:rPr>
              <w:t xml:space="preserve">and </w:t>
            </w:r>
            <w:r w:rsidR="006F02C6">
              <w:rPr>
                <w:sz w:val="16"/>
                <w:szCs w:val="16"/>
              </w:rPr>
              <w:t xml:space="preserve">Duran </w:t>
            </w:r>
            <w:proofErr w:type="spellStart"/>
            <w:r w:rsidR="006F02C6">
              <w:rPr>
                <w:sz w:val="16"/>
                <w:szCs w:val="16"/>
              </w:rPr>
              <w:t>Duran</w:t>
            </w:r>
            <w:proofErr w:type="spellEnd"/>
            <w:r w:rsidR="006F02C6">
              <w:rPr>
                <w:sz w:val="16"/>
                <w:szCs w:val="16"/>
              </w:rPr>
              <w:t xml:space="preserve"> </w:t>
            </w:r>
            <w:r w:rsidR="006F02C6">
              <w:rPr>
                <w:i/>
                <w:iCs/>
                <w:sz w:val="16"/>
                <w:szCs w:val="16"/>
              </w:rPr>
              <w:t>Rio</w:t>
            </w:r>
            <w:r w:rsidR="00BC244E">
              <w:rPr>
                <w:sz w:val="16"/>
                <w:szCs w:val="16"/>
              </w:rPr>
              <w:t>)</w:t>
            </w:r>
          </w:p>
          <w:p w14:paraId="0EBB7F99" w14:textId="77777777" w:rsidR="001C28E0" w:rsidRPr="000E48CD" w:rsidRDefault="001C28E0">
            <w:pPr>
              <w:rPr>
                <w:sz w:val="16"/>
                <w:szCs w:val="16"/>
              </w:rPr>
            </w:pPr>
          </w:p>
        </w:tc>
        <w:tc>
          <w:tcPr>
            <w:tcW w:w="5132" w:type="dxa"/>
          </w:tcPr>
          <w:p w14:paraId="1EB62F50" w14:textId="77777777" w:rsidR="00B90D88" w:rsidRPr="00CF1155" w:rsidRDefault="00B90D88" w:rsidP="00B90D88">
            <w:pPr>
              <w:rPr>
                <w:b/>
                <w:bCs/>
                <w:sz w:val="16"/>
                <w:szCs w:val="16"/>
              </w:rPr>
            </w:pPr>
            <w:r w:rsidRPr="00CF1155">
              <w:rPr>
                <w:b/>
                <w:bCs/>
                <w:sz w:val="16"/>
                <w:szCs w:val="16"/>
              </w:rPr>
              <w:t>Skills and Knowledge</w:t>
            </w:r>
          </w:p>
          <w:p w14:paraId="60940707" w14:textId="3BB5ABCB" w:rsidR="00B90D88" w:rsidRDefault="006F02C6" w:rsidP="00B90D88">
            <w:pPr>
              <w:pStyle w:val="ListParagraph"/>
              <w:numPr>
                <w:ilvl w:val="0"/>
                <w:numId w:val="26"/>
              </w:numPr>
              <w:rPr>
                <w:sz w:val="16"/>
                <w:szCs w:val="16"/>
              </w:rPr>
            </w:pPr>
            <w:r>
              <w:rPr>
                <w:sz w:val="16"/>
                <w:szCs w:val="16"/>
              </w:rPr>
              <w:t>To know key information about the music industry, including production, advertising and distribution</w:t>
            </w:r>
          </w:p>
          <w:p w14:paraId="7A385477" w14:textId="1FA2BD56" w:rsidR="006F02C6" w:rsidRDefault="006F02C6" w:rsidP="00B90D88">
            <w:pPr>
              <w:pStyle w:val="ListParagraph"/>
              <w:numPr>
                <w:ilvl w:val="0"/>
                <w:numId w:val="26"/>
              </w:numPr>
              <w:rPr>
                <w:sz w:val="16"/>
                <w:szCs w:val="16"/>
              </w:rPr>
            </w:pPr>
            <w:r>
              <w:rPr>
                <w:sz w:val="16"/>
                <w:szCs w:val="16"/>
              </w:rPr>
              <w:t xml:space="preserve">To know </w:t>
            </w:r>
            <w:r w:rsidR="007600FB">
              <w:rPr>
                <w:sz w:val="16"/>
                <w:szCs w:val="16"/>
              </w:rPr>
              <w:t>the conventions of different musical genres</w:t>
            </w:r>
          </w:p>
          <w:p w14:paraId="43A4C95E" w14:textId="138A639B" w:rsidR="007600FB" w:rsidRDefault="007600FB" w:rsidP="00B90D88">
            <w:pPr>
              <w:pStyle w:val="ListParagraph"/>
              <w:numPr>
                <w:ilvl w:val="0"/>
                <w:numId w:val="26"/>
              </w:numPr>
              <w:rPr>
                <w:sz w:val="16"/>
                <w:szCs w:val="16"/>
              </w:rPr>
            </w:pPr>
            <w:r>
              <w:rPr>
                <w:sz w:val="16"/>
                <w:szCs w:val="16"/>
              </w:rPr>
              <w:t>To know relevant context about when each video was p</w:t>
            </w:r>
            <w:r w:rsidR="000F0D50">
              <w:rPr>
                <w:sz w:val="16"/>
                <w:szCs w:val="16"/>
              </w:rPr>
              <w:t>roduced and released</w:t>
            </w:r>
          </w:p>
          <w:p w14:paraId="2D2D38CB" w14:textId="0E84034C" w:rsidR="000F0D50" w:rsidRDefault="000F0D50" w:rsidP="00B90D88">
            <w:pPr>
              <w:pStyle w:val="ListParagraph"/>
              <w:numPr>
                <w:ilvl w:val="0"/>
                <w:numId w:val="26"/>
              </w:numPr>
              <w:rPr>
                <w:sz w:val="16"/>
                <w:szCs w:val="16"/>
              </w:rPr>
            </w:pPr>
            <w:r>
              <w:rPr>
                <w:sz w:val="16"/>
                <w:szCs w:val="16"/>
              </w:rPr>
              <w:t>To understand how context influences music</w:t>
            </w:r>
          </w:p>
          <w:p w14:paraId="211D3C63" w14:textId="200B0262" w:rsidR="000F0D50" w:rsidRDefault="000F0D50" w:rsidP="00B90D88">
            <w:pPr>
              <w:pStyle w:val="ListParagraph"/>
              <w:numPr>
                <w:ilvl w:val="0"/>
                <w:numId w:val="26"/>
              </w:numPr>
              <w:rPr>
                <w:sz w:val="16"/>
                <w:szCs w:val="16"/>
              </w:rPr>
            </w:pPr>
            <w:r w:rsidRPr="3BB06175">
              <w:rPr>
                <w:sz w:val="16"/>
                <w:szCs w:val="16"/>
              </w:rPr>
              <w:t xml:space="preserve">To understand </w:t>
            </w:r>
            <w:r w:rsidR="217054D5" w:rsidRPr="3BB06175">
              <w:rPr>
                <w:sz w:val="16"/>
                <w:szCs w:val="16"/>
              </w:rPr>
              <w:t>the choices media creators make and why</w:t>
            </w:r>
          </w:p>
          <w:p w14:paraId="322D2084" w14:textId="4C7E3B05" w:rsidR="39ABBC28" w:rsidRDefault="39ABBC28" w:rsidP="3BB06175">
            <w:pPr>
              <w:pStyle w:val="ListParagraph"/>
              <w:numPr>
                <w:ilvl w:val="0"/>
                <w:numId w:val="26"/>
              </w:numPr>
              <w:rPr>
                <w:sz w:val="16"/>
                <w:szCs w:val="16"/>
              </w:rPr>
            </w:pPr>
            <w:r w:rsidRPr="3BB06175">
              <w:rPr>
                <w:sz w:val="16"/>
                <w:szCs w:val="16"/>
              </w:rPr>
              <w:t>To be able to analyse creator choices and compare them with other texts</w:t>
            </w:r>
          </w:p>
          <w:p w14:paraId="29DE8145" w14:textId="77777777" w:rsidR="00B90D88" w:rsidRDefault="00B90D88" w:rsidP="00B90D88">
            <w:pPr>
              <w:rPr>
                <w:sz w:val="16"/>
                <w:szCs w:val="16"/>
              </w:rPr>
            </w:pPr>
          </w:p>
          <w:p w14:paraId="5811F2DB" w14:textId="77777777" w:rsidR="00B90D88" w:rsidRPr="00DC23E0" w:rsidRDefault="00B90D88" w:rsidP="00B90D88">
            <w:pPr>
              <w:rPr>
                <w:b/>
                <w:bCs/>
                <w:sz w:val="16"/>
                <w:szCs w:val="16"/>
              </w:rPr>
            </w:pPr>
            <w:r w:rsidRPr="3BB06175">
              <w:rPr>
                <w:b/>
                <w:bCs/>
                <w:sz w:val="16"/>
                <w:szCs w:val="16"/>
              </w:rPr>
              <w:t>Vocabulary</w:t>
            </w:r>
          </w:p>
          <w:p w14:paraId="2E7B2F26" w14:textId="77777777" w:rsidR="0048225B" w:rsidRPr="000E48CD" w:rsidRDefault="3A5304EF" w:rsidP="3BB06175">
            <w:pPr>
              <w:rPr>
                <w:sz w:val="16"/>
                <w:szCs w:val="16"/>
              </w:rPr>
            </w:pPr>
            <w:r w:rsidRPr="3BB06175">
              <w:rPr>
                <w:sz w:val="16"/>
                <w:szCs w:val="16"/>
              </w:rPr>
              <w:t xml:space="preserve">Conventions </w:t>
            </w:r>
          </w:p>
          <w:p w14:paraId="079F6EC2" w14:textId="77777777" w:rsidR="0048225B" w:rsidRPr="000E48CD" w:rsidRDefault="3A5304EF" w:rsidP="3BB06175">
            <w:pPr>
              <w:rPr>
                <w:sz w:val="16"/>
                <w:szCs w:val="16"/>
              </w:rPr>
            </w:pPr>
            <w:r w:rsidRPr="3BB06175">
              <w:rPr>
                <w:sz w:val="16"/>
                <w:szCs w:val="16"/>
              </w:rPr>
              <w:t xml:space="preserve">Genre </w:t>
            </w:r>
          </w:p>
          <w:p w14:paraId="588138C1" w14:textId="77777777" w:rsidR="0048225B" w:rsidRPr="000E48CD" w:rsidRDefault="3A5304EF" w:rsidP="3BB06175">
            <w:pPr>
              <w:rPr>
                <w:sz w:val="16"/>
                <w:szCs w:val="16"/>
              </w:rPr>
            </w:pPr>
            <w:r w:rsidRPr="3BB06175">
              <w:rPr>
                <w:sz w:val="16"/>
                <w:szCs w:val="16"/>
              </w:rPr>
              <w:t>Narrative</w:t>
            </w:r>
          </w:p>
          <w:p w14:paraId="69047084" w14:textId="77777777" w:rsidR="0048225B" w:rsidRPr="000E48CD" w:rsidRDefault="3A5304EF" w:rsidP="3BB06175">
            <w:pPr>
              <w:rPr>
                <w:sz w:val="16"/>
                <w:szCs w:val="16"/>
              </w:rPr>
            </w:pPr>
            <w:r w:rsidRPr="3BB06175">
              <w:rPr>
                <w:sz w:val="16"/>
                <w:szCs w:val="16"/>
              </w:rPr>
              <w:t>Uses and Gratifications</w:t>
            </w:r>
          </w:p>
          <w:p w14:paraId="7310D0FF" w14:textId="77777777" w:rsidR="0048225B" w:rsidRPr="000E48CD" w:rsidRDefault="3A5304EF" w:rsidP="3BB06175">
            <w:pPr>
              <w:rPr>
                <w:sz w:val="16"/>
                <w:szCs w:val="16"/>
              </w:rPr>
            </w:pPr>
            <w:r w:rsidRPr="3BB06175">
              <w:rPr>
                <w:sz w:val="16"/>
                <w:szCs w:val="16"/>
              </w:rPr>
              <w:t>Representation</w:t>
            </w:r>
          </w:p>
          <w:p w14:paraId="6D6C35DE" w14:textId="77777777" w:rsidR="0048225B" w:rsidRPr="000E48CD" w:rsidRDefault="3A5304EF" w:rsidP="3BB06175">
            <w:pPr>
              <w:rPr>
                <w:sz w:val="16"/>
                <w:szCs w:val="16"/>
              </w:rPr>
            </w:pPr>
            <w:r w:rsidRPr="3BB06175">
              <w:rPr>
                <w:sz w:val="16"/>
                <w:szCs w:val="16"/>
              </w:rPr>
              <w:t>Ethnicity</w:t>
            </w:r>
          </w:p>
          <w:p w14:paraId="19EC3E4E" w14:textId="77777777" w:rsidR="0048225B" w:rsidRPr="000E48CD" w:rsidRDefault="3A5304EF" w:rsidP="3BB06175">
            <w:pPr>
              <w:rPr>
                <w:sz w:val="16"/>
                <w:szCs w:val="16"/>
              </w:rPr>
            </w:pPr>
            <w:r w:rsidRPr="3BB06175">
              <w:rPr>
                <w:sz w:val="16"/>
                <w:szCs w:val="16"/>
              </w:rPr>
              <w:t>Gender</w:t>
            </w:r>
          </w:p>
          <w:p w14:paraId="4F5D2B00" w14:textId="77777777" w:rsidR="0048225B" w:rsidRPr="000E48CD" w:rsidRDefault="3A5304EF" w:rsidP="3BB06175">
            <w:pPr>
              <w:rPr>
                <w:sz w:val="16"/>
                <w:szCs w:val="16"/>
              </w:rPr>
            </w:pPr>
            <w:r w:rsidRPr="3BB06175">
              <w:rPr>
                <w:sz w:val="16"/>
                <w:szCs w:val="16"/>
              </w:rPr>
              <w:t>Masculinity</w:t>
            </w:r>
          </w:p>
          <w:p w14:paraId="2A010258" w14:textId="77777777" w:rsidR="0048225B" w:rsidRPr="000E48CD" w:rsidRDefault="3A5304EF" w:rsidP="3BB06175">
            <w:pPr>
              <w:rPr>
                <w:sz w:val="16"/>
                <w:szCs w:val="16"/>
              </w:rPr>
            </w:pPr>
            <w:r w:rsidRPr="3BB06175">
              <w:rPr>
                <w:sz w:val="16"/>
                <w:szCs w:val="16"/>
              </w:rPr>
              <w:t>Femininity</w:t>
            </w:r>
          </w:p>
          <w:p w14:paraId="368BE330" w14:textId="77777777" w:rsidR="0048225B" w:rsidRPr="000E48CD" w:rsidRDefault="3A5304EF" w:rsidP="3BB06175">
            <w:pPr>
              <w:rPr>
                <w:sz w:val="16"/>
                <w:szCs w:val="16"/>
              </w:rPr>
            </w:pPr>
            <w:r w:rsidRPr="3BB06175">
              <w:rPr>
                <w:sz w:val="16"/>
                <w:szCs w:val="16"/>
              </w:rPr>
              <w:t>Character</w:t>
            </w:r>
          </w:p>
          <w:p w14:paraId="575E54ED" w14:textId="77777777" w:rsidR="0048225B" w:rsidRPr="000E48CD" w:rsidRDefault="3A5304EF" w:rsidP="3BB06175">
            <w:pPr>
              <w:rPr>
                <w:sz w:val="16"/>
                <w:szCs w:val="16"/>
              </w:rPr>
            </w:pPr>
            <w:r w:rsidRPr="3BB06175">
              <w:rPr>
                <w:sz w:val="16"/>
                <w:szCs w:val="16"/>
              </w:rPr>
              <w:t>Propp</w:t>
            </w:r>
          </w:p>
          <w:p w14:paraId="4EBE2D37" w14:textId="275586D6" w:rsidR="0048225B" w:rsidRPr="000E48CD" w:rsidRDefault="3A5304EF" w:rsidP="3BB06175">
            <w:pPr>
              <w:rPr>
                <w:sz w:val="16"/>
                <w:szCs w:val="16"/>
              </w:rPr>
            </w:pPr>
            <w:r w:rsidRPr="3BB06175">
              <w:rPr>
                <w:sz w:val="16"/>
                <w:szCs w:val="16"/>
              </w:rPr>
              <w:t>Regulation</w:t>
            </w:r>
          </w:p>
          <w:p w14:paraId="62CAC154" w14:textId="4DCAD526" w:rsidR="0048225B" w:rsidRPr="000E48CD" w:rsidRDefault="3A5304EF" w:rsidP="3BB06175">
            <w:pPr>
              <w:rPr>
                <w:sz w:val="16"/>
                <w:szCs w:val="16"/>
              </w:rPr>
            </w:pPr>
            <w:r w:rsidRPr="3BB06175">
              <w:rPr>
                <w:sz w:val="16"/>
                <w:szCs w:val="16"/>
              </w:rPr>
              <w:t>Context</w:t>
            </w:r>
          </w:p>
          <w:p w14:paraId="7D044411" w14:textId="7B3DE766" w:rsidR="0048225B" w:rsidRPr="000E48CD" w:rsidRDefault="3A5304EF" w:rsidP="3BB06175">
            <w:pPr>
              <w:rPr>
                <w:sz w:val="16"/>
                <w:szCs w:val="16"/>
              </w:rPr>
            </w:pPr>
            <w:r w:rsidRPr="3BB06175">
              <w:rPr>
                <w:sz w:val="16"/>
                <w:szCs w:val="16"/>
              </w:rPr>
              <w:t>Camera angle – close up, mid shot, long shot, birds eye view, point of view, Dutch tilt, high angle, low angle</w:t>
            </w:r>
          </w:p>
          <w:p w14:paraId="2A5EC952" w14:textId="64432EA8" w:rsidR="0048225B" w:rsidRPr="000E48CD" w:rsidRDefault="3A5304EF" w:rsidP="3BB06175">
            <w:pPr>
              <w:rPr>
                <w:sz w:val="16"/>
                <w:szCs w:val="16"/>
              </w:rPr>
            </w:pPr>
            <w:r w:rsidRPr="3BB06175">
              <w:rPr>
                <w:sz w:val="16"/>
                <w:szCs w:val="16"/>
              </w:rPr>
              <w:t>Camera movement- track, pan</w:t>
            </w:r>
          </w:p>
          <w:p w14:paraId="316BBB9F" w14:textId="0C2D2198" w:rsidR="0048225B" w:rsidRPr="000E48CD" w:rsidRDefault="3A5304EF" w:rsidP="3BB06175">
            <w:pPr>
              <w:rPr>
                <w:sz w:val="16"/>
                <w:szCs w:val="16"/>
              </w:rPr>
            </w:pPr>
            <w:r w:rsidRPr="3BB06175">
              <w:rPr>
                <w:sz w:val="16"/>
                <w:szCs w:val="16"/>
              </w:rPr>
              <w:t>Costume</w:t>
            </w:r>
          </w:p>
          <w:p w14:paraId="0A02AF4C" w14:textId="158435A1" w:rsidR="0048225B" w:rsidRPr="000E48CD" w:rsidRDefault="3A5304EF" w:rsidP="3BB06175">
            <w:pPr>
              <w:rPr>
                <w:sz w:val="16"/>
                <w:szCs w:val="16"/>
              </w:rPr>
            </w:pPr>
            <w:r w:rsidRPr="3BB06175">
              <w:rPr>
                <w:sz w:val="16"/>
                <w:szCs w:val="16"/>
              </w:rPr>
              <w:t>Setting</w:t>
            </w:r>
          </w:p>
          <w:p w14:paraId="08CD675B" w14:textId="34D69F41" w:rsidR="0048225B" w:rsidRPr="000E48CD" w:rsidRDefault="3A5304EF" w:rsidP="3BB06175">
            <w:pPr>
              <w:rPr>
                <w:sz w:val="16"/>
                <w:szCs w:val="16"/>
              </w:rPr>
            </w:pPr>
            <w:r w:rsidRPr="3BB06175">
              <w:rPr>
                <w:sz w:val="16"/>
                <w:szCs w:val="16"/>
              </w:rPr>
              <w:t>Mise-</w:t>
            </w:r>
            <w:proofErr w:type="spellStart"/>
            <w:r w:rsidRPr="3BB06175">
              <w:rPr>
                <w:sz w:val="16"/>
                <w:szCs w:val="16"/>
              </w:rPr>
              <w:t>en</w:t>
            </w:r>
            <w:proofErr w:type="spellEnd"/>
            <w:r w:rsidRPr="3BB06175">
              <w:rPr>
                <w:sz w:val="16"/>
                <w:szCs w:val="16"/>
              </w:rPr>
              <w:t>-scene</w:t>
            </w:r>
          </w:p>
          <w:p w14:paraId="09DD98BE" w14:textId="39F341B5" w:rsidR="0048225B" w:rsidRPr="000E48CD" w:rsidRDefault="3A5304EF" w:rsidP="3BB06175">
            <w:pPr>
              <w:rPr>
                <w:sz w:val="16"/>
                <w:szCs w:val="16"/>
              </w:rPr>
            </w:pPr>
            <w:r w:rsidRPr="3BB06175">
              <w:rPr>
                <w:sz w:val="16"/>
                <w:szCs w:val="16"/>
              </w:rPr>
              <w:t>Diegetic sound</w:t>
            </w:r>
          </w:p>
          <w:p w14:paraId="1353968C" w14:textId="641E38C7" w:rsidR="0048225B" w:rsidRPr="000E48CD" w:rsidRDefault="3A5304EF" w:rsidP="3BB06175">
            <w:pPr>
              <w:rPr>
                <w:sz w:val="16"/>
                <w:szCs w:val="16"/>
              </w:rPr>
            </w:pPr>
            <w:r w:rsidRPr="3BB06175">
              <w:rPr>
                <w:sz w:val="16"/>
                <w:szCs w:val="16"/>
              </w:rPr>
              <w:t>Non-diegetic sound</w:t>
            </w:r>
          </w:p>
          <w:p w14:paraId="4A1ACFE5" w14:textId="6751A09E" w:rsidR="0048225B" w:rsidRPr="000E48CD" w:rsidRDefault="0048225B">
            <w:pPr>
              <w:rPr>
                <w:sz w:val="16"/>
                <w:szCs w:val="16"/>
              </w:rPr>
            </w:pPr>
          </w:p>
        </w:tc>
        <w:tc>
          <w:tcPr>
            <w:tcW w:w="3119" w:type="dxa"/>
          </w:tcPr>
          <w:p w14:paraId="7C5990BE" w14:textId="77777777" w:rsidR="0048225B" w:rsidRPr="00F208A0" w:rsidRDefault="47A56E6D" w:rsidP="3BB06175">
            <w:pPr>
              <w:rPr>
                <w:sz w:val="16"/>
                <w:szCs w:val="16"/>
              </w:rPr>
            </w:pPr>
            <w:r w:rsidRPr="3BB06175">
              <w:rPr>
                <w:sz w:val="16"/>
                <w:szCs w:val="16"/>
                <w:highlight w:val="green"/>
              </w:rPr>
              <w:t>Regular questioning in class</w:t>
            </w:r>
          </w:p>
          <w:p w14:paraId="3073C04A" w14:textId="77777777" w:rsidR="0048225B" w:rsidRPr="00F208A0" w:rsidRDefault="0048225B" w:rsidP="3BB06175">
            <w:pPr>
              <w:rPr>
                <w:sz w:val="16"/>
                <w:szCs w:val="16"/>
              </w:rPr>
            </w:pPr>
          </w:p>
          <w:p w14:paraId="01A670B1" w14:textId="21D0D16C" w:rsidR="0048225B" w:rsidRPr="00F208A0" w:rsidRDefault="47A56E6D" w:rsidP="3BB06175">
            <w:pPr>
              <w:rPr>
                <w:sz w:val="18"/>
                <w:szCs w:val="18"/>
              </w:rPr>
            </w:pPr>
            <w:r w:rsidRPr="3BB06175">
              <w:rPr>
                <w:sz w:val="16"/>
                <w:szCs w:val="16"/>
                <w:highlight w:val="green"/>
              </w:rPr>
              <w:t>Longer written responses to media language, representation, context, audience, and industry questions</w:t>
            </w:r>
          </w:p>
        </w:tc>
        <w:tc>
          <w:tcPr>
            <w:tcW w:w="4252" w:type="dxa"/>
          </w:tcPr>
          <w:p w14:paraId="1BA9ED58" w14:textId="44013305" w:rsidR="0048225B" w:rsidRPr="00F208A0" w:rsidRDefault="40DB395A" w:rsidP="3BB06175">
            <w:pPr>
              <w:rPr>
                <w:sz w:val="18"/>
                <w:szCs w:val="18"/>
                <w:highlight w:val="cyan"/>
              </w:rPr>
            </w:pPr>
            <w:r w:rsidRPr="3BB06175">
              <w:rPr>
                <w:sz w:val="18"/>
                <w:szCs w:val="18"/>
                <w:highlight w:val="cyan"/>
              </w:rPr>
              <w:t>Students continue to build on their knowledge and understanding of still image media products by applying their current knowledge to the moving image set products, alongside applying new concepts such as sound, camera angles, and editing techniques.</w:t>
            </w:r>
            <w:r w:rsidRPr="3BB06175">
              <w:rPr>
                <w:sz w:val="18"/>
                <w:szCs w:val="18"/>
              </w:rPr>
              <w:t xml:space="preserve"> </w:t>
            </w:r>
            <w:r w:rsidRPr="3BB06175">
              <w:rPr>
                <w:sz w:val="18"/>
                <w:szCs w:val="18"/>
                <w:highlight w:val="cyan"/>
              </w:rPr>
              <w:t>Students widen their understanding of different industries with a heavy focus on the music industry and types of integration. Students develop their understanding of different types of music videos, genres and their convent</w:t>
            </w:r>
            <w:r w:rsidR="196B13A6" w:rsidRPr="3BB06175">
              <w:rPr>
                <w:sz w:val="18"/>
                <w:szCs w:val="18"/>
                <w:highlight w:val="cyan"/>
              </w:rPr>
              <w:t xml:space="preserve">ions. </w:t>
            </w:r>
          </w:p>
          <w:p w14:paraId="6688BDC4" w14:textId="77777777" w:rsidR="0048225B" w:rsidRPr="00F208A0" w:rsidRDefault="0048225B" w:rsidP="3BB06175">
            <w:pPr>
              <w:rPr>
                <w:sz w:val="18"/>
                <w:szCs w:val="18"/>
              </w:rPr>
            </w:pPr>
          </w:p>
          <w:p w14:paraId="693DEA60" w14:textId="69204C75" w:rsidR="0048225B" w:rsidRPr="00F208A0" w:rsidRDefault="40DB395A" w:rsidP="3BB06175">
            <w:pPr>
              <w:rPr>
                <w:sz w:val="18"/>
                <w:szCs w:val="18"/>
              </w:rPr>
            </w:pPr>
            <w:r w:rsidRPr="3BB06175">
              <w:rPr>
                <w:sz w:val="18"/>
                <w:szCs w:val="18"/>
                <w:highlight w:val="magenta"/>
              </w:rPr>
              <w:t>Students are assessed on their understanding of how media language is used to create meanings, convey messages, and represent different groups, based on brief set by the exam board.</w:t>
            </w:r>
          </w:p>
        </w:tc>
        <w:tc>
          <w:tcPr>
            <w:tcW w:w="4820" w:type="dxa"/>
          </w:tcPr>
          <w:p w14:paraId="075547EF" w14:textId="77777777" w:rsidR="0048225B" w:rsidRDefault="0048225B">
            <w:pPr>
              <w:rPr>
                <w:sz w:val="18"/>
                <w:szCs w:val="18"/>
              </w:rPr>
            </w:pPr>
          </w:p>
          <w:p w14:paraId="1B6027CD" w14:textId="77777777" w:rsidR="009F6A6F" w:rsidRDefault="16892F7A" w:rsidP="3BB06175">
            <w:pPr>
              <w:rPr>
                <w:sz w:val="18"/>
                <w:szCs w:val="18"/>
                <w:highlight w:val="cyan"/>
              </w:rPr>
            </w:pPr>
            <w:r w:rsidRPr="3BB06175">
              <w:rPr>
                <w:sz w:val="18"/>
                <w:szCs w:val="18"/>
                <w:highlight w:val="cyan"/>
              </w:rPr>
              <w:t>English- analytical skills, extended writing, consideration of audience, focus on narrative structure</w:t>
            </w:r>
          </w:p>
          <w:p w14:paraId="005E594C" w14:textId="77777777" w:rsidR="009F6A6F" w:rsidRDefault="009F6A6F" w:rsidP="3BB06175">
            <w:pPr>
              <w:rPr>
                <w:sz w:val="18"/>
                <w:szCs w:val="18"/>
                <w:highlight w:val="cyan"/>
              </w:rPr>
            </w:pPr>
          </w:p>
          <w:p w14:paraId="1A3AD0EE" w14:textId="77777777" w:rsidR="009F6A6F" w:rsidRDefault="16892F7A" w:rsidP="3BB06175">
            <w:pPr>
              <w:rPr>
                <w:sz w:val="18"/>
                <w:szCs w:val="18"/>
                <w:highlight w:val="cyan"/>
              </w:rPr>
            </w:pPr>
            <w:r w:rsidRPr="3BB06175">
              <w:rPr>
                <w:sz w:val="18"/>
                <w:szCs w:val="18"/>
                <w:highlight w:val="cyan"/>
              </w:rPr>
              <w:t>History- social, cultural and political contexts (representation of different ethnicities, for example)</w:t>
            </w:r>
          </w:p>
          <w:p w14:paraId="6DB55FB5" w14:textId="71D44DDB" w:rsidR="009F6A6F" w:rsidRDefault="009F6A6F">
            <w:pPr>
              <w:rPr>
                <w:sz w:val="18"/>
                <w:szCs w:val="18"/>
              </w:rPr>
            </w:pPr>
          </w:p>
          <w:p w14:paraId="62259252" w14:textId="77777777" w:rsidR="009F6A6F" w:rsidRDefault="009F6A6F">
            <w:pPr>
              <w:rPr>
                <w:sz w:val="18"/>
                <w:szCs w:val="18"/>
              </w:rPr>
            </w:pPr>
          </w:p>
          <w:p w14:paraId="566B3F76" w14:textId="77777777" w:rsidR="009F6A6F" w:rsidRDefault="009F6A6F">
            <w:pPr>
              <w:rPr>
                <w:sz w:val="18"/>
                <w:szCs w:val="18"/>
              </w:rPr>
            </w:pPr>
          </w:p>
          <w:p w14:paraId="6B6E6C61" w14:textId="77777777" w:rsidR="009F6A6F" w:rsidRPr="00F208A0" w:rsidRDefault="009F6A6F">
            <w:pPr>
              <w:rPr>
                <w:sz w:val="18"/>
                <w:szCs w:val="18"/>
              </w:rPr>
            </w:pPr>
          </w:p>
        </w:tc>
        <w:tc>
          <w:tcPr>
            <w:tcW w:w="3118" w:type="dxa"/>
          </w:tcPr>
          <w:p w14:paraId="0640AF44" w14:textId="77777777" w:rsidR="0048225B" w:rsidRPr="00F208A0" w:rsidRDefault="0048225B">
            <w:pPr>
              <w:rPr>
                <w:sz w:val="18"/>
                <w:szCs w:val="18"/>
              </w:rPr>
            </w:pPr>
          </w:p>
        </w:tc>
      </w:tr>
      <w:tr w:rsidR="0048225B" w14:paraId="2EDCF53B" w14:textId="77777777" w:rsidTr="3BB06175">
        <w:tc>
          <w:tcPr>
            <w:tcW w:w="959" w:type="dxa"/>
          </w:tcPr>
          <w:p w14:paraId="135B6FD5" w14:textId="77777777" w:rsidR="0048225B" w:rsidRPr="000E48CD" w:rsidRDefault="0048225B" w:rsidP="003019E0">
            <w:pPr>
              <w:rPr>
                <w:sz w:val="16"/>
                <w:szCs w:val="16"/>
              </w:rPr>
            </w:pPr>
            <w:r w:rsidRPr="000E48CD">
              <w:rPr>
                <w:sz w:val="16"/>
                <w:szCs w:val="16"/>
              </w:rPr>
              <w:t>Year</w:t>
            </w:r>
            <w:r w:rsidR="003019E0">
              <w:rPr>
                <w:sz w:val="16"/>
                <w:szCs w:val="16"/>
              </w:rPr>
              <w:t>11</w:t>
            </w:r>
            <w:r w:rsidRPr="000E48CD">
              <w:rPr>
                <w:sz w:val="16"/>
                <w:szCs w:val="16"/>
              </w:rPr>
              <w:t xml:space="preserve"> - 4</w:t>
            </w:r>
          </w:p>
        </w:tc>
        <w:tc>
          <w:tcPr>
            <w:tcW w:w="850" w:type="dxa"/>
          </w:tcPr>
          <w:p w14:paraId="557AC671" w14:textId="77777777" w:rsidR="0058499A" w:rsidRDefault="0058499A" w:rsidP="0058499A">
            <w:pPr>
              <w:rPr>
                <w:sz w:val="16"/>
                <w:szCs w:val="16"/>
              </w:rPr>
            </w:pPr>
            <w:r>
              <w:rPr>
                <w:sz w:val="16"/>
                <w:szCs w:val="16"/>
              </w:rPr>
              <w:t>Music Videos and Online Media</w:t>
            </w:r>
          </w:p>
          <w:p w14:paraId="7A2554F7" w14:textId="77777777" w:rsidR="006F02C6" w:rsidRDefault="006F02C6" w:rsidP="0058499A">
            <w:pPr>
              <w:rPr>
                <w:sz w:val="16"/>
                <w:szCs w:val="16"/>
              </w:rPr>
            </w:pPr>
          </w:p>
          <w:p w14:paraId="0B85491F" w14:textId="7CF1B6FD" w:rsidR="006F02C6" w:rsidRDefault="006F02C6" w:rsidP="0058499A">
            <w:pPr>
              <w:rPr>
                <w:sz w:val="16"/>
                <w:szCs w:val="16"/>
              </w:rPr>
            </w:pPr>
            <w:r>
              <w:rPr>
                <w:sz w:val="16"/>
                <w:szCs w:val="16"/>
              </w:rPr>
              <w:t xml:space="preserve">(Taylor Swift </w:t>
            </w:r>
            <w:r>
              <w:rPr>
                <w:i/>
                <w:iCs/>
                <w:sz w:val="16"/>
                <w:szCs w:val="16"/>
              </w:rPr>
              <w:t>The Man,</w:t>
            </w:r>
            <w:r>
              <w:rPr>
                <w:sz w:val="16"/>
                <w:szCs w:val="16"/>
              </w:rPr>
              <w:t xml:space="preserve"> </w:t>
            </w:r>
            <w:proofErr w:type="spellStart"/>
            <w:r>
              <w:rPr>
                <w:sz w:val="16"/>
                <w:szCs w:val="16"/>
              </w:rPr>
              <w:t>Stormzy</w:t>
            </w:r>
            <w:proofErr w:type="spellEnd"/>
            <w:r>
              <w:rPr>
                <w:sz w:val="16"/>
                <w:szCs w:val="16"/>
              </w:rPr>
              <w:t xml:space="preserve"> </w:t>
            </w:r>
            <w:r>
              <w:rPr>
                <w:i/>
                <w:iCs/>
                <w:sz w:val="16"/>
                <w:szCs w:val="16"/>
              </w:rPr>
              <w:t xml:space="preserve">Superheroes, </w:t>
            </w:r>
            <w:r>
              <w:rPr>
                <w:sz w:val="16"/>
                <w:szCs w:val="16"/>
              </w:rPr>
              <w:t xml:space="preserve">and Duran </w:t>
            </w:r>
            <w:proofErr w:type="spellStart"/>
            <w:r>
              <w:rPr>
                <w:sz w:val="16"/>
                <w:szCs w:val="16"/>
              </w:rPr>
              <w:t>Duran</w:t>
            </w:r>
            <w:proofErr w:type="spellEnd"/>
            <w:r>
              <w:rPr>
                <w:sz w:val="16"/>
                <w:szCs w:val="16"/>
              </w:rPr>
              <w:t xml:space="preserve"> </w:t>
            </w:r>
            <w:r>
              <w:rPr>
                <w:i/>
                <w:iCs/>
                <w:sz w:val="16"/>
                <w:szCs w:val="16"/>
              </w:rPr>
              <w:t>Rio</w:t>
            </w:r>
            <w:r>
              <w:rPr>
                <w:sz w:val="16"/>
                <w:szCs w:val="16"/>
              </w:rPr>
              <w:t>)</w:t>
            </w:r>
          </w:p>
          <w:p w14:paraId="229F01AD" w14:textId="77777777" w:rsidR="001C28E0" w:rsidRDefault="001C28E0" w:rsidP="00872AE6">
            <w:pPr>
              <w:rPr>
                <w:sz w:val="16"/>
                <w:szCs w:val="16"/>
              </w:rPr>
            </w:pPr>
          </w:p>
          <w:p w14:paraId="49100976" w14:textId="77777777" w:rsidR="007837E2" w:rsidRDefault="007837E2" w:rsidP="00872AE6">
            <w:pPr>
              <w:rPr>
                <w:sz w:val="16"/>
                <w:szCs w:val="16"/>
              </w:rPr>
            </w:pPr>
          </w:p>
          <w:p w14:paraId="0747D5E1" w14:textId="77777777" w:rsidR="001C28E0" w:rsidRPr="000E48CD" w:rsidRDefault="001C28E0" w:rsidP="00872AE6">
            <w:pPr>
              <w:rPr>
                <w:sz w:val="16"/>
                <w:szCs w:val="16"/>
              </w:rPr>
            </w:pPr>
          </w:p>
        </w:tc>
        <w:tc>
          <w:tcPr>
            <w:tcW w:w="5132" w:type="dxa"/>
          </w:tcPr>
          <w:p w14:paraId="6DCBE725" w14:textId="77777777" w:rsidR="0048225B" w:rsidRPr="000E48CD" w:rsidRDefault="07C5A537" w:rsidP="3BB06175">
            <w:pPr>
              <w:rPr>
                <w:b/>
                <w:bCs/>
                <w:sz w:val="16"/>
                <w:szCs w:val="16"/>
              </w:rPr>
            </w:pPr>
            <w:r w:rsidRPr="3BB06175">
              <w:rPr>
                <w:b/>
                <w:bCs/>
                <w:sz w:val="16"/>
                <w:szCs w:val="16"/>
              </w:rPr>
              <w:t>Skills and Knowledge</w:t>
            </w:r>
          </w:p>
          <w:p w14:paraId="137177F3" w14:textId="3BB5ABCB" w:rsidR="0048225B" w:rsidRPr="000E48CD" w:rsidRDefault="07C5A537" w:rsidP="3BB06175">
            <w:pPr>
              <w:pStyle w:val="ListParagraph"/>
              <w:numPr>
                <w:ilvl w:val="0"/>
                <w:numId w:val="26"/>
              </w:numPr>
              <w:rPr>
                <w:sz w:val="16"/>
                <w:szCs w:val="16"/>
              </w:rPr>
            </w:pPr>
            <w:r w:rsidRPr="3BB06175">
              <w:rPr>
                <w:sz w:val="16"/>
                <w:szCs w:val="16"/>
              </w:rPr>
              <w:t>To know key information about the music industry, including production, advertising and distribution</w:t>
            </w:r>
          </w:p>
          <w:p w14:paraId="6DB15021" w14:textId="1FA2BD56" w:rsidR="0048225B" w:rsidRPr="000E48CD" w:rsidRDefault="07C5A537" w:rsidP="3BB06175">
            <w:pPr>
              <w:pStyle w:val="ListParagraph"/>
              <w:numPr>
                <w:ilvl w:val="0"/>
                <w:numId w:val="26"/>
              </w:numPr>
              <w:rPr>
                <w:sz w:val="16"/>
                <w:szCs w:val="16"/>
              </w:rPr>
            </w:pPr>
            <w:r w:rsidRPr="3BB06175">
              <w:rPr>
                <w:sz w:val="16"/>
                <w:szCs w:val="16"/>
              </w:rPr>
              <w:t>To know the conventions of different musical genres</w:t>
            </w:r>
          </w:p>
          <w:p w14:paraId="70504C7B" w14:textId="138A639B" w:rsidR="0048225B" w:rsidRPr="000E48CD" w:rsidRDefault="07C5A537" w:rsidP="3BB06175">
            <w:pPr>
              <w:pStyle w:val="ListParagraph"/>
              <w:numPr>
                <w:ilvl w:val="0"/>
                <w:numId w:val="26"/>
              </w:numPr>
              <w:rPr>
                <w:sz w:val="16"/>
                <w:szCs w:val="16"/>
              </w:rPr>
            </w:pPr>
            <w:r w:rsidRPr="3BB06175">
              <w:rPr>
                <w:sz w:val="16"/>
                <w:szCs w:val="16"/>
              </w:rPr>
              <w:t>To know relevant context about when each video was produced and released</w:t>
            </w:r>
          </w:p>
          <w:p w14:paraId="54B80D76" w14:textId="0E84034C" w:rsidR="0048225B" w:rsidRPr="000E48CD" w:rsidRDefault="07C5A537" w:rsidP="3BB06175">
            <w:pPr>
              <w:pStyle w:val="ListParagraph"/>
              <w:numPr>
                <w:ilvl w:val="0"/>
                <w:numId w:val="26"/>
              </w:numPr>
              <w:rPr>
                <w:sz w:val="16"/>
                <w:szCs w:val="16"/>
              </w:rPr>
            </w:pPr>
            <w:r w:rsidRPr="3BB06175">
              <w:rPr>
                <w:sz w:val="16"/>
                <w:szCs w:val="16"/>
              </w:rPr>
              <w:t>To understand how context influences music</w:t>
            </w:r>
          </w:p>
          <w:p w14:paraId="7D51F588" w14:textId="0B4792C7" w:rsidR="0048225B" w:rsidRPr="000E48CD" w:rsidRDefault="740DBEC1" w:rsidP="3BB06175">
            <w:pPr>
              <w:pStyle w:val="ListParagraph"/>
              <w:numPr>
                <w:ilvl w:val="0"/>
                <w:numId w:val="26"/>
              </w:numPr>
              <w:rPr>
                <w:sz w:val="16"/>
                <w:szCs w:val="16"/>
              </w:rPr>
            </w:pPr>
            <w:r w:rsidRPr="3BB06175">
              <w:rPr>
                <w:sz w:val="16"/>
                <w:szCs w:val="16"/>
              </w:rPr>
              <w:t>To understand the choices media creators make and why</w:t>
            </w:r>
          </w:p>
          <w:p w14:paraId="1A6061E4" w14:textId="3C8C3D3C" w:rsidR="0048225B" w:rsidRPr="000E48CD" w:rsidRDefault="4DF6572D" w:rsidP="3BB06175">
            <w:pPr>
              <w:pStyle w:val="ListParagraph"/>
              <w:numPr>
                <w:ilvl w:val="0"/>
                <w:numId w:val="26"/>
              </w:numPr>
            </w:pPr>
            <w:r w:rsidRPr="3BB06175">
              <w:rPr>
                <w:sz w:val="16"/>
                <w:szCs w:val="16"/>
              </w:rPr>
              <w:t>To be able to analyse creator choices and compare them with other texts</w:t>
            </w:r>
          </w:p>
          <w:p w14:paraId="5672B8C6" w14:textId="0799F41A" w:rsidR="0048225B" w:rsidRPr="000E48CD" w:rsidRDefault="0048225B" w:rsidP="3BB06175">
            <w:pPr>
              <w:pStyle w:val="ListParagraph"/>
              <w:rPr>
                <w:sz w:val="16"/>
                <w:szCs w:val="16"/>
              </w:rPr>
            </w:pPr>
          </w:p>
          <w:p w14:paraId="244EDF3D" w14:textId="55DF8C0F" w:rsidR="0048225B" w:rsidRPr="000E48CD" w:rsidRDefault="0048225B" w:rsidP="3BB06175">
            <w:pPr>
              <w:rPr>
                <w:sz w:val="16"/>
                <w:szCs w:val="16"/>
              </w:rPr>
            </w:pPr>
          </w:p>
          <w:p w14:paraId="62B0B614" w14:textId="77777777" w:rsidR="0048225B" w:rsidRPr="000E48CD" w:rsidRDefault="07C5A537" w:rsidP="3BB06175">
            <w:pPr>
              <w:rPr>
                <w:b/>
                <w:bCs/>
                <w:sz w:val="16"/>
                <w:szCs w:val="16"/>
              </w:rPr>
            </w:pPr>
            <w:r w:rsidRPr="3BB06175">
              <w:rPr>
                <w:b/>
                <w:bCs/>
                <w:sz w:val="16"/>
                <w:szCs w:val="16"/>
              </w:rPr>
              <w:t>Vocabulary</w:t>
            </w:r>
          </w:p>
          <w:p w14:paraId="30A67937" w14:textId="77777777" w:rsidR="0048225B" w:rsidRPr="000E48CD" w:rsidRDefault="07C5A537" w:rsidP="3BB06175">
            <w:pPr>
              <w:rPr>
                <w:sz w:val="16"/>
                <w:szCs w:val="16"/>
              </w:rPr>
            </w:pPr>
            <w:r w:rsidRPr="3BB06175">
              <w:rPr>
                <w:sz w:val="16"/>
                <w:szCs w:val="16"/>
              </w:rPr>
              <w:t xml:space="preserve">Conventions </w:t>
            </w:r>
          </w:p>
          <w:p w14:paraId="14938ACB" w14:textId="77777777" w:rsidR="0048225B" w:rsidRPr="000E48CD" w:rsidRDefault="07C5A537" w:rsidP="3BB06175">
            <w:pPr>
              <w:rPr>
                <w:sz w:val="16"/>
                <w:szCs w:val="16"/>
              </w:rPr>
            </w:pPr>
            <w:r w:rsidRPr="3BB06175">
              <w:rPr>
                <w:sz w:val="16"/>
                <w:szCs w:val="16"/>
              </w:rPr>
              <w:t xml:space="preserve">Genre </w:t>
            </w:r>
          </w:p>
          <w:p w14:paraId="0CC1D198" w14:textId="77777777" w:rsidR="0048225B" w:rsidRPr="000E48CD" w:rsidRDefault="07C5A537" w:rsidP="3BB06175">
            <w:pPr>
              <w:rPr>
                <w:sz w:val="16"/>
                <w:szCs w:val="16"/>
              </w:rPr>
            </w:pPr>
            <w:r w:rsidRPr="3BB06175">
              <w:rPr>
                <w:sz w:val="16"/>
                <w:szCs w:val="16"/>
              </w:rPr>
              <w:t>Narrative</w:t>
            </w:r>
          </w:p>
          <w:p w14:paraId="6D0213C2" w14:textId="77777777" w:rsidR="0048225B" w:rsidRPr="000E48CD" w:rsidRDefault="07C5A537" w:rsidP="3BB06175">
            <w:pPr>
              <w:rPr>
                <w:sz w:val="16"/>
                <w:szCs w:val="16"/>
              </w:rPr>
            </w:pPr>
            <w:r w:rsidRPr="3BB06175">
              <w:rPr>
                <w:sz w:val="16"/>
                <w:szCs w:val="16"/>
              </w:rPr>
              <w:t>Uses and Gratifications</w:t>
            </w:r>
          </w:p>
          <w:p w14:paraId="68623C58" w14:textId="77777777" w:rsidR="0048225B" w:rsidRPr="000E48CD" w:rsidRDefault="07C5A537" w:rsidP="3BB06175">
            <w:pPr>
              <w:rPr>
                <w:sz w:val="16"/>
                <w:szCs w:val="16"/>
              </w:rPr>
            </w:pPr>
            <w:r w:rsidRPr="3BB06175">
              <w:rPr>
                <w:sz w:val="16"/>
                <w:szCs w:val="16"/>
              </w:rPr>
              <w:t>Representation</w:t>
            </w:r>
          </w:p>
          <w:p w14:paraId="20F3B37C" w14:textId="77777777" w:rsidR="0048225B" w:rsidRPr="000E48CD" w:rsidRDefault="07C5A537" w:rsidP="3BB06175">
            <w:pPr>
              <w:rPr>
                <w:sz w:val="16"/>
                <w:szCs w:val="16"/>
              </w:rPr>
            </w:pPr>
            <w:r w:rsidRPr="3BB06175">
              <w:rPr>
                <w:sz w:val="16"/>
                <w:szCs w:val="16"/>
              </w:rPr>
              <w:t>Ethnicity</w:t>
            </w:r>
          </w:p>
          <w:p w14:paraId="350DC0D8" w14:textId="77777777" w:rsidR="0048225B" w:rsidRPr="000E48CD" w:rsidRDefault="07C5A537" w:rsidP="3BB06175">
            <w:pPr>
              <w:rPr>
                <w:sz w:val="16"/>
                <w:szCs w:val="16"/>
              </w:rPr>
            </w:pPr>
            <w:r w:rsidRPr="3BB06175">
              <w:rPr>
                <w:sz w:val="16"/>
                <w:szCs w:val="16"/>
              </w:rPr>
              <w:t>Gender</w:t>
            </w:r>
          </w:p>
          <w:p w14:paraId="7FD68117" w14:textId="77777777" w:rsidR="0048225B" w:rsidRPr="000E48CD" w:rsidRDefault="07C5A537" w:rsidP="3BB06175">
            <w:pPr>
              <w:rPr>
                <w:sz w:val="16"/>
                <w:szCs w:val="16"/>
              </w:rPr>
            </w:pPr>
            <w:r w:rsidRPr="3BB06175">
              <w:rPr>
                <w:sz w:val="16"/>
                <w:szCs w:val="16"/>
              </w:rPr>
              <w:t>Masculinity</w:t>
            </w:r>
          </w:p>
          <w:p w14:paraId="4621A722" w14:textId="77777777" w:rsidR="0048225B" w:rsidRPr="000E48CD" w:rsidRDefault="07C5A537" w:rsidP="3BB06175">
            <w:pPr>
              <w:rPr>
                <w:sz w:val="16"/>
                <w:szCs w:val="16"/>
              </w:rPr>
            </w:pPr>
            <w:r w:rsidRPr="3BB06175">
              <w:rPr>
                <w:sz w:val="16"/>
                <w:szCs w:val="16"/>
              </w:rPr>
              <w:t>Femininity</w:t>
            </w:r>
          </w:p>
          <w:p w14:paraId="7FC1D57A" w14:textId="77777777" w:rsidR="0048225B" w:rsidRPr="000E48CD" w:rsidRDefault="07C5A537" w:rsidP="3BB06175">
            <w:pPr>
              <w:rPr>
                <w:sz w:val="16"/>
                <w:szCs w:val="16"/>
              </w:rPr>
            </w:pPr>
            <w:r w:rsidRPr="3BB06175">
              <w:rPr>
                <w:sz w:val="16"/>
                <w:szCs w:val="16"/>
              </w:rPr>
              <w:t>Character</w:t>
            </w:r>
          </w:p>
          <w:p w14:paraId="444BDFEE" w14:textId="77777777" w:rsidR="0048225B" w:rsidRPr="000E48CD" w:rsidRDefault="07C5A537" w:rsidP="3BB06175">
            <w:pPr>
              <w:rPr>
                <w:sz w:val="16"/>
                <w:szCs w:val="16"/>
              </w:rPr>
            </w:pPr>
            <w:r w:rsidRPr="3BB06175">
              <w:rPr>
                <w:sz w:val="16"/>
                <w:szCs w:val="16"/>
              </w:rPr>
              <w:t>Propp</w:t>
            </w:r>
          </w:p>
          <w:p w14:paraId="3A61FEF8" w14:textId="275586D6" w:rsidR="0048225B" w:rsidRPr="000E48CD" w:rsidRDefault="07C5A537" w:rsidP="3BB06175">
            <w:pPr>
              <w:rPr>
                <w:sz w:val="16"/>
                <w:szCs w:val="16"/>
              </w:rPr>
            </w:pPr>
            <w:r w:rsidRPr="3BB06175">
              <w:rPr>
                <w:sz w:val="16"/>
                <w:szCs w:val="16"/>
              </w:rPr>
              <w:t>Regulation</w:t>
            </w:r>
          </w:p>
          <w:p w14:paraId="7FE7F8ED" w14:textId="4DCAD526" w:rsidR="0048225B" w:rsidRPr="000E48CD" w:rsidRDefault="07C5A537" w:rsidP="3BB06175">
            <w:pPr>
              <w:rPr>
                <w:sz w:val="16"/>
                <w:szCs w:val="16"/>
              </w:rPr>
            </w:pPr>
            <w:r w:rsidRPr="3BB06175">
              <w:rPr>
                <w:sz w:val="16"/>
                <w:szCs w:val="16"/>
              </w:rPr>
              <w:lastRenderedPageBreak/>
              <w:t>Context</w:t>
            </w:r>
          </w:p>
          <w:p w14:paraId="32140E2A" w14:textId="7B3DE766" w:rsidR="0048225B" w:rsidRPr="000E48CD" w:rsidRDefault="07C5A537" w:rsidP="3BB06175">
            <w:pPr>
              <w:rPr>
                <w:sz w:val="16"/>
                <w:szCs w:val="16"/>
              </w:rPr>
            </w:pPr>
            <w:r w:rsidRPr="3BB06175">
              <w:rPr>
                <w:sz w:val="16"/>
                <w:szCs w:val="16"/>
              </w:rPr>
              <w:t>Camera angle – close up, mid shot, long shot, birds eye view, point of view, Dutch tilt, high angle, low angle</w:t>
            </w:r>
          </w:p>
          <w:p w14:paraId="440602E7" w14:textId="64432EA8" w:rsidR="0048225B" w:rsidRPr="000E48CD" w:rsidRDefault="07C5A537" w:rsidP="3BB06175">
            <w:pPr>
              <w:rPr>
                <w:sz w:val="16"/>
                <w:szCs w:val="16"/>
              </w:rPr>
            </w:pPr>
            <w:r w:rsidRPr="3BB06175">
              <w:rPr>
                <w:sz w:val="16"/>
                <w:szCs w:val="16"/>
              </w:rPr>
              <w:t>Camera movement- track, pan</w:t>
            </w:r>
          </w:p>
          <w:p w14:paraId="224EC378" w14:textId="0C2D2198" w:rsidR="0048225B" w:rsidRPr="000E48CD" w:rsidRDefault="07C5A537" w:rsidP="3BB06175">
            <w:pPr>
              <w:rPr>
                <w:sz w:val="16"/>
                <w:szCs w:val="16"/>
              </w:rPr>
            </w:pPr>
            <w:r w:rsidRPr="3BB06175">
              <w:rPr>
                <w:sz w:val="16"/>
                <w:szCs w:val="16"/>
              </w:rPr>
              <w:t>Costume</w:t>
            </w:r>
          </w:p>
          <w:p w14:paraId="768153F7" w14:textId="158435A1" w:rsidR="0048225B" w:rsidRPr="000E48CD" w:rsidRDefault="07C5A537" w:rsidP="3BB06175">
            <w:pPr>
              <w:rPr>
                <w:sz w:val="16"/>
                <w:szCs w:val="16"/>
              </w:rPr>
            </w:pPr>
            <w:r w:rsidRPr="3BB06175">
              <w:rPr>
                <w:sz w:val="16"/>
                <w:szCs w:val="16"/>
              </w:rPr>
              <w:t>Setting</w:t>
            </w:r>
          </w:p>
          <w:p w14:paraId="4D3B73E7" w14:textId="34D69F41" w:rsidR="0048225B" w:rsidRPr="000E48CD" w:rsidRDefault="07C5A537" w:rsidP="3BB06175">
            <w:pPr>
              <w:rPr>
                <w:sz w:val="16"/>
                <w:szCs w:val="16"/>
              </w:rPr>
            </w:pPr>
            <w:r w:rsidRPr="3BB06175">
              <w:rPr>
                <w:sz w:val="16"/>
                <w:szCs w:val="16"/>
              </w:rPr>
              <w:t>Mise-</w:t>
            </w:r>
            <w:proofErr w:type="spellStart"/>
            <w:r w:rsidRPr="3BB06175">
              <w:rPr>
                <w:sz w:val="16"/>
                <w:szCs w:val="16"/>
              </w:rPr>
              <w:t>en</w:t>
            </w:r>
            <w:proofErr w:type="spellEnd"/>
            <w:r w:rsidRPr="3BB06175">
              <w:rPr>
                <w:sz w:val="16"/>
                <w:szCs w:val="16"/>
              </w:rPr>
              <w:t>-scene</w:t>
            </w:r>
          </w:p>
          <w:p w14:paraId="51DE9C3B" w14:textId="39F341B5" w:rsidR="0048225B" w:rsidRPr="000E48CD" w:rsidRDefault="07C5A537" w:rsidP="3BB06175">
            <w:pPr>
              <w:rPr>
                <w:sz w:val="16"/>
                <w:szCs w:val="16"/>
              </w:rPr>
            </w:pPr>
            <w:r w:rsidRPr="3BB06175">
              <w:rPr>
                <w:sz w:val="16"/>
                <w:szCs w:val="16"/>
              </w:rPr>
              <w:t>Diegetic sound</w:t>
            </w:r>
          </w:p>
          <w:p w14:paraId="47BD487E" w14:textId="641E38C7" w:rsidR="0048225B" w:rsidRPr="000E48CD" w:rsidRDefault="07C5A537" w:rsidP="3BB06175">
            <w:pPr>
              <w:rPr>
                <w:sz w:val="16"/>
                <w:szCs w:val="16"/>
              </w:rPr>
            </w:pPr>
            <w:r w:rsidRPr="3BB06175">
              <w:rPr>
                <w:sz w:val="16"/>
                <w:szCs w:val="16"/>
              </w:rPr>
              <w:t>Non-diegetic sound</w:t>
            </w:r>
          </w:p>
          <w:p w14:paraId="69E4BC54" w14:textId="26AB6261" w:rsidR="0048225B" w:rsidRPr="000E48CD" w:rsidRDefault="0048225B">
            <w:pPr>
              <w:rPr>
                <w:sz w:val="16"/>
                <w:szCs w:val="16"/>
              </w:rPr>
            </w:pPr>
          </w:p>
        </w:tc>
        <w:tc>
          <w:tcPr>
            <w:tcW w:w="3119" w:type="dxa"/>
          </w:tcPr>
          <w:p w14:paraId="65BD41A0" w14:textId="77777777" w:rsidR="0048225B" w:rsidRPr="00F208A0" w:rsidRDefault="3210BD4A" w:rsidP="3BB06175">
            <w:pPr>
              <w:rPr>
                <w:sz w:val="16"/>
                <w:szCs w:val="16"/>
              </w:rPr>
            </w:pPr>
            <w:r w:rsidRPr="3BB06175">
              <w:rPr>
                <w:sz w:val="16"/>
                <w:szCs w:val="16"/>
                <w:highlight w:val="green"/>
              </w:rPr>
              <w:lastRenderedPageBreak/>
              <w:t>Regular questioning in class</w:t>
            </w:r>
          </w:p>
          <w:p w14:paraId="499B8A36" w14:textId="77777777" w:rsidR="0048225B" w:rsidRPr="00F208A0" w:rsidRDefault="0048225B" w:rsidP="3BB06175">
            <w:pPr>
              <w:rPr>
                <w:sz w:val="16"/>
                <w:szCs w:val="16"/>
              </w:rPr>
            </w:pPr>
          </w:p>
          <w:p w14:paraId="0719C713" w14:textId="5A2601BC" w:rsidR="0048225B" w:rsidRPr="00F208A0" w:rsidRDefault="3210BD4A" w:rsidP="3BB06175">
            <w:pPr>
              <w:rPr>
                <w:sz w:val="18"/>
                <w:szCs w:val="18"/>
              </w:rPr>
            </w:pPr>
            <w:r w:rsidRPr="3BB06175">
              <w:rPr>
                <w:sz w:val="16"/>
                <w:szCs w:val="16"/>
                <w:highlight w:val="green"/>
              </w:rPr>
              <w:t>Longer written responses to media language, representation, context, audience, and industry questions</w:t>
            </w:r>
          </w:p>
        </w:tc>
        <w:tc>
          <w:tcPr>
            <w:tcW w:w="4252" w:type="dxa"/>
          </w:tcPr>
          <w:p w14:paraId="4C66FFE5" w14:textId="44013305" w:rsidR="0048225B" w:rsidRPr="00F208A0" w:rsidRDefault="20BF41FD" w:rsidP="3BB06175">
            <w:pPr>
              <w:rPr>
                <w:sz w:val="18"/>
                <w:szCs w:val="18"/>
                <w:highlight w:val="cyan"/>
              </w:rPr>
            </w:pPr>
            <w:r w:rsidRPr="3BB06175">
              <w:rPr>
                <w:sz w:val="18"/>
                <w:szCs w:val="18"/>
                <w:highlight w:val="cyan"/>
              </w:rPr>
              <w:t>Students continue to build on their knowledge and understanding of still image media products by applying their current knowledge to the moving image set products, alongside applying new concepts such as sound, camera angles, and editing techniques.</w:t>
            </w:r>
            <w:r w:rsidRPr="3BB06175">
              <w:rPr>
                <w:sz w:val="18"/>
                <w:szCs w:val="18"/>
              </w:rPr>
              <w:t xml:space="preserve"> </w:t>
            </w:r>
            <w:r w:rsidRPr="3BB06175">
              <w:rPr>
                <w:sz w:val="18"/>
                <w:szCs w:val="18"/>
                <w:highlight w:val="cyan"/>
              </w:rPr>
              <w:t xml:space="preserve">Students widen their understanding of different industries with a heavy focus on the music industry and types of integration. Students develop their understanding of different types of music videos, genres and their conventions. </w:t>
            </w:r>
          </w:p>
          <w:p w14:paraId="5D89F7AB" w14:textId="77777777" w:rsidR="0048225B" w:rsidRPr="00F208A0" w:rsidRDefault="0048225B" w:rsidP="3BB06175">
            <w:pPr>
              <w:rPr>
                <w:sz w:val="18"/>
                <w:szCs w:val="18"/>
              </w:rPr>
            </w:pPr>
          </w:p>
          <w:p w14:paraId="0F3D34DC" w14:textId="69204C75" w:rsidR="0048225B" w:rsidRPr="00F208A0" w:rsidRDefault="20BF41FD" w:rsidP="3BB06175">
            <w:pPr>
              <w:rPr>
                <w:sz w:val="18"/>
                <w:szCs w:val="18"/>
              </w:rPr>
            </w:pPr>
            <w:r w:rsidRPr="3BB06175">
              <w:rPr>
                <w:sz w:val="18"/>
                <w:szCs w:val="18"/>
                <w:highlight w:val="magenta"/>
              </w:rPr>
              <w:t>Students are assessed on their understanding of how media language is used to create meanings, convey messages, and represent different groups, based on brief set by the exam board.</w:t>
            </w:r>
          </w:p>
          <w:p w14:paraId="02F6CE3E" w14:textId="5F1BF25B" w:rsidR="0048225B" w:rsidRPr="00F208A0" w:rsidRDefault="0048225B">
            <w:pPr>
              <w:rPr>
                <w:sz w:val="18"/>
                <w:szCs w:val="18"/>
              </w:rPr>
            </w:pPr>
          </w:p>
        </w:tc>
        <w:tc>
          <w:tcPr>
            <w:tcW w:w="4820" w:type="dxa"/>
          </w:tcPr>
          <w:p w14:paraId="5152C5B0" w14:textId="77777777" w:rsidR="0048225B" w:rsidRDefault="0048225B">
            <w:pPr>
              <w:rPr>
                <w:sz w:val="18"/>
                <w:szCs w:val="18"/>
              </w:rPr>
            </w:pPr>
          </w:p>
          <w:p w14:paraId="55D872FF" w14:textId="77777777" w:rsidR="009F6A6F" w:rsidRDefault="04AC4D95" w:rsidP="3BB06175">
            <w:pPr>
              <w:rPr>
                <w:sz w:val="18"/>
                <w:szCs w:val="18"/>
                <w:highlight w:val="cyan"/>
              </w:rPr>
            </w:pPr>
            <w:r w:rsidRPr="3BB06175">
              <w:rPr>
                <w:sz w:val="18"/>
                <w:szCs w:val="18"/>
                <w:highlight w:val="cyan"/>
              </w:rPr>
              <w:t>English- analytical skills, extended writing, consideration of audience, focus on narrative structure</w:t>
            </w:r>
          </w:p>
          <w:p w14:paraId="227B0453" w14:textId="77777777" w:rsidR="009F6A6F" w:rsidRDefault="009F6A6F" w:rsidP="3BB06175">
            <w:pPr>
              <w:rPr>
                <w:sz w:val="18"/>
                <w:szCs w:val="18"/>
                <w:highlight w:val="cyan"/>
              </w:rPr>
            </w:pPr>
          </w:p>
          <w:p w14:paraId="4258CC27" w14:textId="77777777" w:rsidR="009F6A6F" w:rsidRDefault="04AC4D95" w:rsidP="3BB06175">
            <w:pPr>
              <w:rPr>
                <w:sz w:val="18"/>
                <w:szCs w:val="18"/>
                <w:highlight w:val="cyan"/>
              </w:rPr>
            </w:pPr>
            <w:r w:rsidRPr="3BB06175">
              <w:rPr>
                <w:sz w:val="18"/>
                <w:szCs w:val="18"/>
                <w:highlight w:val="cyan"/>
              </w:rPr>
              <w:t>History- social, cultural and political contexts (representation of different ethnicities, for example)</w:t>
            </w:r>
          </w:p>
          <w:p w14:paraId="6F76CE5F" w14:textId="6A49041B" w:rsidR="009F6A6F" w:rsidRDefault="009F6A6F">
            <w:pPr>
              <w:rPr>
                <w:sz w:val="18"/>
                <w:szCs w:val="18"/>
              </w:rPr>
            </w:pPr>
          </w:p>
          <w:p w14:paraId="3BD816C3" w14:textId="77777777" w:rsidR="009F6A6F" w:rsidRDefault="009F6A6F">
            <w:pPr>
              <w:rPr>
                <w:sz w:val="18"/>
                <w:szCs w:val="18"/>
              </w:rPr>
            </w:pPr>
          </w:p>
          <w:p w14:paraId="6BEE013E" w14:textId="77777777" w:rsidR="009F6A6F" w:rsidRDefault="009F6A6F">
            <w:pPr>
              <w:rPr>
                <w:sz w:val="18"/>
                <w:szCs w:val="18"/>
              </w:rPr>
            </w:pPr>
          </w:p>
          <w:p w14:paraId="24B28F87" w14:textId="77777777" w:rsidR="009F6A6F" w:rsidRPr="00F208A0" w:rsidRDefault="009F6A6F">
            <w:pPr>
              <w:rPr>
                <w:sz w:val="18"/>
                <w:szCs w:val="18"/>
              </w:rPr>
            </w:pPr>
          </w:p>
        </w:tc>
        <w:tc>
          <w:tcPr>
            <w:tcW w:w="3118" w:type="dxa"/>
          </w:tcPr>
          <w:p w14:paraId="7138E603" w14:textId="77777777" w:rsidR="0048225B" w:rsidRPr="00F208A0" w:rsidRDefault="0048225B">
            <w:pPr>
              <w:rPr>
                <w:sz w:val="18"/>
                <w:szCs w:val="18"/>
              </w:rPr>
            </w:pPr>
          </w:p>
        </w:tc>
      </w:tr>
      <w:tr w:rsidR="0048225B" w14:paraId="2DC899E8" w14:textId="77777777" w:rsidTr="3BB06175">
        <w:tc>
          <w:tcPr>
            <w:tcW w:w="959" w:type="dxa"/>
          </w:tcPr>
          <w:p w14:paraId="6DB8A0E3" w14:textId="77777777" w:rsidR="0048225B" w:rsidRPr="000E48CD" w:rsidRDefault="0048225B" w:rsidP="003019E0">
            <w:pPr>
              <w:rPr>
                <w:sz w:val="16"/>
                <w:szCs w:val="16"/>
              </w:rPr>
            </w:pPr>
            <w:r w:rsidRPr="000E48CD">
              <w:rPr>
                <w:sz w:val="16"/>
                <w:szCs w:val="16"/>
              </w:rPr>
              <w:t xml:space="preserve">Year </w:t>
            </w:r>
            <w:r w:rsidR="003019E0">
              <w:rPr>
                <w:sz w:val="16"/>
                <w:szCs w:val="16"/>
              </w:rPr>
              <w:t>11</w:t>
            </w:r>
            <w:r w:rsidRPr="000E48CD">
              <w:rPr>
                <w:sz w:val="16"/>
                <w:szCs w:val="16"/>
              </w:rPr>
              <w:t>- 5</w:t>
            </w:r>
          </w:p>
        </w:tc>
        <w:tc>
          <w:tcPr>
            <w:tcW w:w="850" w:type="dxa"/>
          </w:tcPr>
          <w:p w14:paraId="47E03D5A" w14:textId="00D7658F" w:rsidR="001C28E0" w:rsidRDefault="0058499A">
            <w:pPr>
              <w:rPr>
                <w:sz w:val="16"/>
                <w:szCs w:val="16"/>
              </w:rPr>
            </w:pPr>
            <w:r>
              <w:rPr>
                <w:sz w:val="16"/>
                <w:szCs w:val="16"/>
              </w:rPr>
              <w:t>Revision</w:t>
            </w:r>
          </w:p>
          <w:p w14:paraId="009E77AC" w14:textId="77777777" w:rsidR="007837E2" w:rsidRDefault="007837E2">
            <w:pPr>
              <w:rPr>
                <w:sz w:val="16"/>
                <w:szCs w:val="16"/>
              </w:rPr>
            </w:pPr>
          </w:p>
          <w:p w14:paraId="5A61AA05" w14:textId="77777777" w:rsidR="001C28E0" w:rsidRPr="000E48CD" w:rsidRDefault="001C28E0">
            <w:pPr>
              <w:rPr>
                <w:sz w:val="16"/>
                <w:szCs w:val="16"/>
              </w:rPr>
            </w:pPr>
          </w:p>
        </w:tc>
        <w:tc>
          <w:tcPr>
            <w:tcW w:w="5132" w:type="dxa"/>
          </w:tcPr>
          <w:p w14:paraId="6FC465EB" w14:textId="77777777" w:rsidR="0048225B" w:rsidRPr="000E48CD" w:rsidRDefault="0048225B">
            <w:pPr>
              <w:rPr>
                <w:sz w:val="16"/>
                <w:szCs w:val="16"/>
              </w:rPr>
            </w:pPr>
          </w:p>
        </w:tc>
        <w:tc>
          <w:tcPr>
            <w:tcW w:w="3119" w:type="dxa"/>
          </w:tcPr>
          <w:p w14:paraId="1E6A3542" w14:textId="77777777" w:rsidR="0048225B" w:rsidRPr="006F4BDD" w:rsidRDefault="006F4BDD" w:rsidP="003A0505">
            <w:pPr>
              <w:rPr>
                <w:sz w:val="18"/>
                <w:szCs w:val="18"/>
                <w:highlight w:val="yellow"/>
              </w:rPr>
            </w:pPr>
            <w:r w:rsidRPr="006F4BDD">
              <w:rPr>
                <w:sz w:val="18"/>
                <w:szCs w:val="18"/>
                <w:highlight w:val="yellow"/>
              </w:rPr>
              <w:t xml:space="preserve">Full Component 1 and Component 2 exams. </w:t>
            </w:r>
          </w:p>
          <w:p w14:paraId="5C86E773" w14:textId="69D3E624" w:rsidR="006F4BDD" w:rsidRPr="00F208A0" w:rsidRDefault="006F4BDD" w:rsidP="003A0505">
            <w:pPr>
              <w:rPr>
                <w:sz w:val="18"/>
                <w:szCs w:val="18"/>
              </w:rPr>
            </w:pPr>
            <w:r w:rsidRPr="006F4BDD">
              <w:rPr>
                <w:sz w:val="18"/>
                <w:szCs w:val="18"/>
                <w:highlight w:val="yellow"/>
              </w:rPr>
              <w:t>Final submission of coursework to the exam board.</w:t>
            </w:r>
          </w:p>
        </w:tc>
        <w:tc>
          <w:tcPr>
            <w:tcW w:w="4252" w:type="dxa"/>
          </w:tcPr>
          <w:p w14:paraId="3E6A0304" w14:textId="77777777" w:rsidR="0048225B" w:rsidRPr="00F208A0" w:rsidRDefault="0048225B">
            <w:pPr>
              <w:rPr>
                <w:sz w:val="18"/>
                <w:szCs w:val="18"/>
              </w:rPr>
            </w:pPr>
          </w:p>
        </w:tc>
        <w:tc>
          <w:tcPr>
            <w:tcW w:w="4820" w:type="dxa"/>
          </w:tcPr>
          <w:p w14:paraId="04027AF0" w14:textId="77777777" w:rsidR="0048225B" w:rsidRDefault="0048225B">
            <w:pPr>
              <w:rPr>
                <w:sz w:val="18"/>
                <w:szCs w:val="18"/>
              </w:rPr>
            </w:pPr>
          </w:p>
          <w:p w14:paraId="6E32EB6D" w14:textId="77777777" w:rsidR="009F6A6F" w:rsidRDefault="009F6A6F">
            <w:pPr>
              <w:rPr>
                <w:sz w:val="18"/>
                <w:szCs w:val="18"/>
              </w:rPr>
            </w:pPr>
          </w:p>
          <w:p w14:paraId="327EB52D" w14:textId="77777777" w:rsidR="009F6A6F" w:rsidRDefault="009F6A6F">
            <w:pPr>
              <w:rPr>
                <w:sz w:val="18"/>
                <w:szCs w:val="18"/>
              </w:rPr>
            </w:pPr>
          </w:p>
          <w:p w14:paraId="41F94D80" w14:textId="77777777" w:rsidR="00B10D9A" w:rsidRDefault="00B10D9A">
            <w:pPr>
              <w:rPr>
                <w:sz w:val="18"/>
                <w:szCs w:val="18"/>
              </w:rPr>
            </w:pPr>
          </w:p>
          <w:p w14:paraId="141EEC4A" w14:textId="77777777" w:rsidR="009F6A6F" w:rsidRPr="00F208A0" w:rsidRDefault="009F6A6F">
            <w:pPr>
              <w:rPr>
                <w:sz w:val="18"/>
                <w:szCs w:val="18"/>
              </w:rPr>
            </w:pPr>
          </w:p>
        </w:tc>
        <w:tc>
          <w:tcPr>
            <w:tcW w:w="3118" w:type="dxa"/>
          </w:tcPr>
          <w:p w14:paraId="015B7C9F" w14:textId="77777777" w:rsidR="0048225B" w:rsidRPr="00F208A0" w:rsidRDefault="0048225B">
            <w:pPr>
              <w:rPr>
                <w:sz w:val="18"/>
                <w:szCs w:val="18"/>
              </w:rPr>
            </w:pPr>
          </w:p>
        </w:tc>
      </w:tr>
    </w:tbl>
    <w:p w14:paraId="03C53154" w14:textId="77777777" w:rsidR="009F75F4" w:rsidRDefault="009F75F4"/>
    <w:sectPr w:rsidR="009F75F4" w:rsidSect="00314543">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C02183"/>
    <w:multiLevelType w:val="hybridMultilevel"/>
    <w:tmpl w:val="8FDEB76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134C48"/>
    <w:multiLevelType w:val="hybridMultilevel"/>
    <w:tmpl w:val="64A6BD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25090F"/>
    <w:multiLevelType w:val="hybridMultilevel"/>
    <w:tmpl w:val="692C3F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FA783D"/>
    <w:multiLevelType w:val="hybridMultilevel"/>
    <w:tmpl w:val="0C3228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B024AA"/>
    <w:multiLevelType w:val="hybridMultilevel"/>
    <w:tmpl w:val="93BAC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D56A29"/>
    <w:multiLevelType w:val="hybridMultilevel"/>
    <w:tmpl w:val="0E6C8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062FA4"/>
    <w:multiLevelType w:val="hybridMultilevel"/>
    <w:tmpl w:val="C52C9A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C983359"/>
    <w:multiLevelType w:val="hybridMultilevel"/>
    <w:tmpl w:val="F00EF5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84042B"/>
    <w:multiLevelType w:val="hybridMultilevel"/>
    <w:tmpl w:val="37DC76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695FE2"/>
    <w:multiLevelType w:val="hybridMultilevel"/>
    <w:tmpl w:val="950A4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7C00A7"/>
    <w:multiLevelType w:val="hybridMultilevel"/>
    <w:tmpl w:val="86FE5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00455D2"/>
    <w:multiLevelType w:val="hybridMultilevel"/>
    <w:tmpl w:val="F62A72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9720604"/>
    <w:multiLevelType w:val="multilevel"/>
    <w:tmpl w:val="D73C9A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8BF0A94"/>
    <w:multiLevelType w:val="hybridMultilevel"/>
    <w:tmpl w:val="346095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DC0CCB"/>
    <w:multiLevelType w:val="hybridMultilevel"/>
    <w:tmpl w:val="D2BAB0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CD83570"/>
    <w:multiLevelType w:val="hybridMultilevel"/>
    <w:tmpl w:val="0748D5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D0E49CB"/>
    <w:multiLevelType w:val="hybridMultilevel"/>
    <w:tmpl w:val="4A1A59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D9D422E"/>
    <w:multiLevelType w:val="hybridMultilevel"/>
    <w:tmpl w:val="45F88DB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A01E42"/>
    <w:multiLevelType w:val="hybridMultilevel"/>
    <w:tmpl w:val="26D05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2B105B2"/>
    <w:multiLevelType w:val="multilevel"/>
    <w:tmpl w:val="767A9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2D55750"/>
    <w:multiLevelType w:val="hybridMultilevel"/>
    <w:tmpl w:val="C0DEB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A1695F"/>
    <w:multiLevelType w:val="hybridMultilevel"/>
    <w:tmpl w:val="424CA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CBE03B7"/>
    <w:multiLevelType w:val="hybridMultilevel"/>
    <w:tmpl w:val="03AE95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CD5AE9"/>
    <w:multiLevelType w:val="hybridMultilevel"/>
    <w:tmpl w:val="EEFE0C86"/>
    <w:lvl w:ilvl="0" w:tplc="08090001">
      <w:start w:val="1"/>
      <w:numFmt w:val="bullet"/>
      <w:lvlText w:val=""/>
      <w:lvlJc w:val="left"/>
      <w:pPr>
        <w:ind w:left="757" w:hanging="360"/>
      </w:pPr>
      <w:rPr>
        <w:rFonts w:ascii="Symbol" w:hAnsi="Symbol" w:hint="default"/>
      </w:rPr>
    </w:lvl>
    <w:lvl w:ilvl="1" w:tplc="08090003" w:tentative="1">
      <w:start w:val="1"/>
      <w:numFmt w:val="bullet"/>
      <w:lvlText w:val="o"/>
      <w:lvlJc w:val="left"/>
      <w:pPr>
        <w:ind w:left="1477" w:hanging="360"/>
      </w:pPr>
      <w:rPr>
        <w:rFonts w:ascii="Courier New" w:hAnsi="Courier New" w:cs="Courier New" w:hint="default"/>
      </w:rPr>
    </w:lvl>
    <w:lvl w:ilvl="2" w:tplc="08090005" w:tentative="1">
      <w:start w:val="1"/>
      <w:numFmt w:val="bullet"/>
      <w:lvlText w:val=""/>
      <w:lvlJc w:val="left"/>
      <w:pPr>
        <w:ind w:left="2197" w:hanging="360"/>
      </w:pPr>
      <w:rPr>
        <w:rFonts w:ascii="Wingdings" w:hAnsi="Wingdings" w:hint="default"/>
      </w:rPr>
    </w:lvl>
    <w:lvl w:ilvl="3" w:tplc="08090001" w:tentative="1">
      <w:start w:val="1"/>
      <w:numFmt w:val="bullet"/>
      <w:lvlText w:val=""/>
      <w:lvlJc w:val="left"/>
      <w:pPr>
        <w:ind w:left="2917" w:hanging="360"/>
      </w:pPr>
      <w:rPr>
        <w:rFonts w:ascii="Symbol" w:hAnsi="Symbol" w:hint="default"/>
      </w:rPr>
    </w:lvl>
    <w:lvl w:ilvl="4" w:tplc="08090003" w:tentative="1">
      <w:start w:val="1"/>
      <w:numFmt w:val="bullet"/>
      <w:lvlText w:val="o"/>
      <w:lvlJc w:val="left"/>
      <w:pPr>
        <w:ind w:left="3637" w:hanging="360"/>
      </w:pPr>
      <w:rPr>
        <w:rFonts w:ascii="Courier New" w:hAnsi="Courier New" w:cs="Courier New" w:hint="default"/>
      </w:rPr>
    </w:lvl>
    <w:lvl w:ilvl="5" w:tplc="08090005" w:tentative="1">
      <w:start w:val="1"/>
      <w:numFmt w:val="bullet"/>
      <w:lvlText w:val=""/>
      <w:lvlJc w:val="left"/>
      <w:pPr>
        <w:ind w:left="4357" w:hanging="360"/>
      </w:pPr>
      <w:rPr>
        <w:rFonts w:ascii="Wingdings" w:hAnsi="Wingdings" w:hint="default"/>
      </w:rPr>
    </w:lvl>
    <w:lvl w:ilvl="6" w:tplc="08090001" w:tentative="1">
      <w:start w:val="1"/>
      <w:numFmt w:val="bullet"/>
      <w:lvlText w:val=""/>
      <w:lvlJc w:val="left"/>
      <w:pPr>
        <w:ind w:left="5077" w:hanging="360"/>
      </w:pPr>
      <w:rPr>
        <w:rFonts w:ascii="Symbol" w:hAnsi="Symbol" w:hint="default"/>
      </w:rPr>
    </w:lvl>
    <w:lvl w:ilvl="7" w:tplc="08090003" w:tentative="1">
      <w:start w:val="1"/>
      <w:numFmt w:val="bullet"/>
      <w:lvlText w:val="o"/>
      <w:lvlJc w:val="left"/>
      <w:pPr>
        <w:ind w:left="5797" w:hanging="360"/>
      </w:pPr>
      <w:rPr>
        <w:rFonts w:ascii="Courier New" w:hAnsi="Courier New" w:cs="Courier New" w:hint="default"/>
      </w:rPr>
    </w:lvl>
    <w:lvl w:ilvl="8" w:tplc="08090005" w:tentative="1">
      <w:start w:val="1"/>
      <w:numFmt w:val="bullet"/>
      <w:lvlText w:val=""/>
      <w:lvlJc w:val="left"/>
      <w:pPr>
        <w:ind w:left="6517" w:hanging="360"/>
      </w:pPr>
      <w:rPr>
        <w:rFonts w:ascii="Wingdings" w:hAnsi="Wingdings" w:hint="default"/>
      </w:rPr>
    </w:lvl>
  </w:abstractNum>
  <w:abstractNum w:abstractNumId="24" w15:restartNumberingAfterBreak="0">
    <w:nsid w:val="72404616"/>
    <w:multiLevelType w:val="hybridMultilevel"/>
    <w:tmpl w:val="EED02B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4CC77F5"/>
    <w:multiLevelType w:val="hybridMultilevel"/>
    <w:tmpl w:val="EC6A2D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7"/>
  </w:num>
  <w:num w:numId="3">
    <w:abstractNumId w:val="2"/>
  </w:num>
  <w:num w:numId="4">
    <w:abstractNumId w:val="13"/>
  </w:num>
  <w:num w:numId="5">
    <w:abstractNumId w:val="11"/>
  </w:num>
  <w:num w:numId="6">
    <w:abstractNumId w:val="16"/>
  </w:num>
  <w:num w:numId="7">
    <w:abstractNumId w:val="9"/>
  </w:num>
  <w:num w:numId="8">
    <w:abstractNumId w:val="4"/>
  </w:num>
  <w:num w:numId="9">
    <w:abstractNumId w:val="25"/>
  </w:num>
  <w:num w:numId="10">
    <w:abstractNumId w:val="0"/>
  </w:num>
  <w:num w:numId="11">
    <w:abstractNumId w:val="5"/>
  </w:num>
  <w:num w:numId="12">
    <w:abstractNumId w:val="1"/>
  </w:num>
  <w:num w:numId="13">
    <w:abstractNumId w:val="14"/>
  </w:num>
  <w:num w:numId="14">
    <w:abstractNumId w:val="3"/>
  </w:num>
  <w:num w:numId="15">
    <w:abstractNumId w:val="7"/>
  </w:num>
  <w:num w:numId="16">
    <w:abstractNumId w:val="15"/>
  </w:num>
  <w:num w:numId="17">
    <w:abstractNumId w:val="20"/>
  </w:num>
  <w:num w:numId="18">
    <w:abstractNumId w:val="23"/>
  </w:num>
  <w:num w:numId="19">
    <w:abstractNumId w:val="22"/>
  </w:num>
  <w:num w:numId="20">
    <w:abstractNumId w:val="21"/>
  </w:num>
  <w:num w:numId="21">
    <w:abstractNumId w:val="12"/>
  </w:num>
  <w:num w:numId="22">
    <w:abstractNumId w:val="19"/>
  </w:num>
  <w:num w:numId="23">
    <w:abstractNumId w:val="6"/>
  </w:num>
  <w:num w:numId="24">
    <w:abstractNumId w:val="8"/>
  </w:num>
  <w:num w:numId="25">
    <w:abstractNumId w:val="18"/>
  </w:num>
  <w:num w:numId="2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584E"/>
    <w:rsid w:val="00014CA7"/>
    <w:rsid w:val="00055AC8"/>
    <w:rsid w:val="000577B8"/>
    <w:rsid w:val="000E2AED"/>
    <w:rsid w:val="000E48CD"/>
    <w:rsid w:val="000E70CE"/>
    <w:rsid w:val="000F0D50"/>
    <w:rsid w:val="000F327D"/>
    <w:rsid w:val="00104B32"/>
    <w:rsid w:val="001276A2"/>
    <w:rsid w:val="001370C6"/>
    <w:rsid w:val="00150A42"/>
    <w:rsid w:val="00151A3C"/>
    <w:rsid w:val="00160B37"/>
    <w:rsid w:val="00161361"/>
    <w:rsid w:val="00192DE8"/>
    <w:rsid w:val="001C28E0"/>
    <w:rsid w:val="001D585E"/>
    <w:rsid w:val="001F48C7"/>
    <w:rsid w:val="00205B3A"/>
    <w:rsid w:val="0021449C"/>
    <w:rsid w:val="00257520"/>
    <w:rsid w:val="00257F69"/>
    <w:rsid w:val="0026331A"/>
    <w:rsid w:val="002665C5"/>
    <w:rsid w:val="00271A94"/>
    <w:rsid w:val="00272711"/>
    <w:rsid w:val="002D1E0F"/>
    <w:rsid w:val="002F52A3"/>
    <w:rsid w:val="003019E0"/>
    <w:rsid w:val="00304FAF"/>
    <w:rsid w:val="00314543"/>
    <w:rsid w:val="00327292"/>
    <w:rsid w:val="00340BE4"/>
    <w:rsid w:val="00365EFF"/>
    <w:rsid w:val="00366773"/>
    <w:rsid w:val="003A0505"/>
    <w:rsid w:val="003A4D59"/>
    <w:rsid w:val="003B0570"/>
    <w:rsid w:val="003C1CFE"/>
    <w:rsid w:val="0040147E"/>
    <w:rsid w:val="0042671B"/>
    <w:rsid w:val="0043648A"/>
    <w:rsid w:val="0048225B"/>
    <w:rsid w:val="00493E0C"/>
    <w:rsid w:val="004B4C81"/>
    <w:rsid w:val="004C243F"/>
    <w:rsid w:val="004D0073"/>
    <w:rsid w:val="00500E03"/>
    <w:rsid w:val="00503B79"/>
    <w:rsid w:val="00577D88"/>
    <w:rsid w:val="0058499A"/>
    <w:rsid w:val="00597562"/>
    <w:rsid w:val="005A4F92"/>
    <w:rsid w:val="005F70E2"/>
    <w:rsid w:val="006000E3"/>
    <w:rsid w:val="006449BD"/>
    <w:rsid w:val="006511C9"/>
    <w:rsid w:val="00663317"/>
    <w:rsid w:val="0068380B"/>
    <w:rsid w:val="006F02C6"/>
    <w:rsid w:val="006F4BDD"/>
    <w:rsid w:val="007036EB"/>
    <w:rsid w:val="00707DD5"/>
    <w:rsid w:val="007149C9"/>
    <w:rsid w:val="00727D39"/>
    <w:rsid w:val="007600FB"/>
    <w:rsid w:val="007804D1"/>
    <w:rsid w:val="007837E2"/>
    <w:rsid w:val="007D5D70"/>
    <w:rsid w:val="00800A75"/>
    <w:rsid w:val="00817383"/>
    <w:rsid w:val="008240C3"/>
    <w:rsid w:val="00872AE6"/>
    <w:rsid w:val="00873C08"/>
    <w:rsid w:val="0087776B"/>
    <w:rsid w:val="008A15CA"/>
    <w:rsid w:val="008C15BE"/>
    <w:rsid w:val="008D2EB6"/>
    <w:rsid w:val="008F7838"/>
    <w:rsid w:val="00905017"/>
    <w:rsid w:val="009126F6"/>
    <w:rsid w:val="00934D1D"/>
    <w:rsid w:val="00937E1E"/>
    <w:rsid w:val="0094263E"/>
    <w:rsid w:val="009504EB"/>
    <w:rsid w:val="009627C9"/>
    <w:rsid w:val="00967D4D"/>
    <w:rsid w:val="009775C5"/>
    <w:rsid w:val="009A67F4"/>
    <w:rsid w:val="009E6B8F"/>
    <w:rsid w:val="009E7AFC"/>
    <w:rsid w:val="009F6A6F"/>
    <w:rsid w:val="009F75F4"/>
    <w:rsid w:val="00A32498"/>
    <w:rsid w:val="00A41D47"/>
    <w:rsid w:val="00A454CA"/>
    <w:rsid w:val="00A46865"/>
    <w:rsid w:val="00A55692"/>
    <w:rsid w:val="00A70F11"/>
    <w:rsid w:val="00A82ED4"/>
    <w:rsid w:val="00A849DE"/>
    <w:rsid w:val="00A927CC"/>
    <w:rsid w:val="00AA4D25"/>
    <w:rsid w:val="00B05529"/>
    <w:rsid w:val="00B10D9A"/>
    <w:rsid w:val="00B27288"/>
    <w:rsid w:val="00B30E3D"/>
    <w:rsid w:val="00B36BD8"/>
    <w:rsid w:val="00B5117E"/>
    <w:rsid w:val="00B67E14"/>
    <w:rsid w:val="00B7422D"/>
    <w:rsid w:val="00B90D88"/>
    <w:rsid w:val="00BC0EBD"/>
    <w:rsid w:val="00BC244E"/>
    <w:rsid w:val="00C042AB"/>
    <w:rsid w:val="00C1588B"/>
    <w:rsid w:val="00C213F2"/>
    <w:rsid w:val="00C457B0"/>
    <w:rsid w:val="00C5584E"/>
    <w:rsid w:val="00C679F7"/>
    <w:rsid w:val="00CB5CEB"/>
    <w:rsid w:val="00CD40E7"/>
    <w:rsid w:val="00CD724D"/>
    <w:rsid w:val="00CE4006"/>
    <w:rsid w:val="00CF1155"/>
    <w:rsid w:val="00D16464"/>
    <w:rsid w:val="00D429D1"/>
    <w:rsid w:val="00D571B8"/>
    <w:rsid w:val="00D71857"/>
    <w:rsid w:val="00D816E8"/>
    <w:rsid w:val="00D8547E"/>
    <w:rsid w:val="00DB1837"/>
    <w:rsid w:val="00DB76A2"/>
    <w:rsid w:val="00DC23E0"/>
    <w:rsid w:val="00DE4A25"/>
    <w:rsid w:val="00DF704C"/>
    <w:rsid w:val="00E15C0F"/>
    <w:rsid w:val="00E42A15"/>
    <w:rsid w:val="00E82EEB"/>
    <w:rsid w:val="00EA02A5"/>
    <w:rsid w:val="00EE5A6E"/>
    <w:rsid w:val="00F208A0"/>
    <w:rsid w:val="00F236C2"/>
    <w:rsid w:val="00F277AF"/>
    <w:rsid w:val="00F64BED"/>
    <w:rsid w:val="00F72E50"/>
    <w:rsid w:val="00F850E3"/>
    <w:rsid w:val="00FC59A9"/>
    <w:rsid w:val="00FE16D2"/>
    <w:rsid w:val="026DD6B6"/>
    <w:rsid w:val="027FA9FC"/>
    <w:rsid w:val="043728BB"/>
    <w:rsid w:val="04AC4D95"/>
    <w:rsid w:val="07C5A537"/>
    <w:rsid w:val="105D29AD"/>
    <w:rsid w:val="10DC4EA8"/>
    <w:rsid w:val="149E9292"/>
    <w:rsid w:val="16892F7A"/>
    <w:rsid w:val="19033EB2"/>
    <w:rsid w:val="196B13A6"/>
    <w:rsid w:val="20BF41FD"/>
    <w:rsid w:val="217054D5"/>
    <w:rsid w:val="29A88FC6"/>
    <w:rsid w:val="3210BD4A"/>
    <w:rsid w:val="39ABBC28"/>
    <w:rsid w:val="3A5304EF"/>
    <w:rsid w:val="3BB06175"/>
    <w:rsid w:val="40DB395A"/>
    <w:rsid w:val="47A56E6D"/>
    <w:rsid w:val="4A9C524A"/>
    <w:rsid w:val="4DF6572D"/>
    <w:rsid w:val="5E658CC3"/>
    <w:rsid w:val="6A09583A"/>
    <w:rsid w:val="73F56818"/>
    <w:rsid w:val="740DBE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FFBEC9"/>
  <w15:docId w15:val="{45438123-5DEA-4EAF-AD21-5D938FBE9A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558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208A0"/>
    <w:pPr>
      <w:ind w:left="720"/>
      <w:contextualSpacing/>
    </w:pPr>
  </w:style>
  <w:style w:type="paragraph" w:customStyle="1" w:styleId="paragraph">
    <w:name w:val="paragraph"/>
    <w:basedOn w:val="Normal"/>
    <w:rsid w:val="00DB183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B1837"/>
  </w:style>
  <w:style w:type="character" w:customStyle="1" w:styleId="eop">
    <w:name w:val="eop"/>
    <w:basedOn w:val="DefaultParagraphFont"/>
    <w:rsid w:val="00DB183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54266646">
      <w:bodyDiv w:val="1"/>
      <w:marLeft w:val="0"/>
      <w:marRight w:val="0"/>
      <w:marTop w:val="0"/>
      <w:marBottom w:val="0"/>
      <w:divBdr>
        <w:top w:val="none" w:sz="0" w:space="0" w:color="auto"/>
        <w:left w:val="none" w:sz="0" w:space="0" w:color="auto"/>
        <w:bottom w:val="none" w:sz="0" w:space="0" w:color="auto"/>
        <w:right w:val="none" w:sz="0" w:space="0" w:color="auto"/>
      </w:divBdr>
    </w:div>
    <w:div w:id="1408335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7A186E777E8C408E6DFEF972FC7DF8" ma:contentTypeVersion="21" ma:contentTypeDescription="Create a new document." ma:contentTypeScope="" ma:versionID="87440cbcc86fdf4cbdf7ef80fa762f9d">
  <xsd:schema xmlns:xsd="http://www.w3.org/2001/XMLSchema" xmlns:xs="http://www.w3.org/2001/XMLSchema" xmlns:p="http://schemas.microsoft.com/office/2006/metadata/properties" xmlns:ns1="http://schemas.microsoft.com/sharepoint/v3" xmlns:ns2="09cd4fe1-a6b5-43d7-a6f3-b4cc12fa0615" xmlns:ns3="1d18a816-e86f-47fc-b407-e5a80aa93d11" xmlns:ns4="5b38f87e-8ac1-4239-aa66-013fa3aa1783" targetNamespace="http://schemas.microsoft.com/office/2006/metadata/properties" ma:root="true" ma:fieldsID="61443f1f2b81cd32c5a52d71eb0eed1a" ns1:_="" ns2:_="" ns3:_="" ns4:_="">
    <xsd:import namespace="http://schemas.microsoft.com/sharepoint/v3"/>
    <xsd:import namespace="09cd4fe1-a6b5-43d7-a6f3-b4cc12fa0615"/>
    <xsd:import namespace="1d18a816-e86f-47fc-b407-e5a80aa93d11"/>
    <xsd:import namespace="5b38f87e-8ac1-4239-aa66-013fa3aa178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Location" minOccurs="0"/>
                <xsd:element ref="ns1:_ip_UnifiedCompliancePolicyProperties" minOccurs="0"/>
                <xsd:element ref="ns1:_ip_UnifiedCompliancePolicyUIAction" minOccurs="0"/>
                <xsd:element ref="ns3:MediaServiceAutoKeyPoints" minOccurs="0"/>
                <xsd:element ref="ns3:MediaServiceKeyPoints" minOccurs="0"/>
                <xsd:element ref="ns3:MediaLengthInSeconds" minOccurs="0"/>
                <xsd:element ref="ns3:lcf76f155ced4ddcb4097134ff3c332f" minOccurs="0"/>
                <xsd:element ref="ns4: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9cd4fe1-a6b5-43d7-a6f3-b4cc12fa061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d18a816-e86f-47fc-b407-e5a80aa93d11"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element name="MediaServiceBillingMetadata" ma:index="28"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b38f87e-8ac1-4239-aa66-013fa3aa1783" elementFormDefault="qualified">
    <xsd:import namespace="http://schemas.microsoft.com/office/2006/documentManagement/types"/>
    <xsd:import namespace="http://schemas.microsoft.com/office/infopath/2007/PartnerControls"/>
    <xsd:element name="TaxCatchAll" ma:index="25" nillable="true" ma:displayName="Taxonomy Catch All Column" ma:hidden="true" ma:list="{c1900f8b-e12e-4162-897e-39fad40ee191}" ma:internalName="TaxCatchAll" ma:showField="CatchAllData" ma:web="5b38f87e-8ac1-4239-aa66-013fa3aa178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9cd4fe1-a6b5-43d7-a6f3-b4cc12fa0615">
      <UserInfo>
        <DisplayName/>
        <AccountId xsi:nil="true"/>
        <AccountType/>
      </UserInfo>
    </SharedWithUsers>
    <_ip_UnifiedCompliancePolicyUIAction xmlns="http://schemas.microsoft.com/sharepoint/v3" xsi:nil="true"/>
    <_ip_UnifiedCompliancePolicyProperties xmlns="http://schemas.microsoft.com/sharepoint/v3" xsi:nil="true"/>
    <TaxCatchAll xmlns="5b38f87e-8ac1-4239-aa66-013fa3aa1783" xsi:nil="true"/>
    <lcf76f155ced4ddcb4097134ff3c332f xmlns="1d18a816-e86f-47fc-b407-e5a80aa93d11">
      <Terms xmlns="http://schemas.microsoft.com/office/infopath/2007/PartnerControls"/>
    </lcf76f155ced4ddcb4097134ff3c332f>
    <MediaLengthInSeconds xmlns="1d18a816-e86f-47fc-b407-e5a80aa93d1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FCC7EA6-8BF1-484C-8055-C793B2494F1E}"/>
</file>

<file path=customXml/itemProps2.xml><?xml version="1.0" encoding="utf-8"?>
<ds:datastoreItem xmlns:ds="http://schemas.openxmlformats.org/officeDocument/2006/customXml" ds:itemID="{42FCE2F0-DD15-4C18-9399-7281C6C9C427}">
  <ds:schemaRefs>
    <ds:schemaRef ds:uri="http://schemas.microsoft.com/office/2006/metadata/properties"/>
    <ds:schemaRef ds:uri="http://schemas.microsoft.com/office/infopath/2007/PartnerControls"/>
    <ds:schemaRef ds:uri="09cd4fe1-a6b5-43d7-a6f3-b4cc12fa0615"/>
    <ds:schemaRef ds:uri="http://schemas.microsoft.com/sharepoint/v3"/>
    <ds:schemaRef ds:uri="5b38f87e-8ac1-4239-aa66-013fa3aa1783"/>
    <ds:schemaRef ds:uri="1d18a816-e86f-47fc-b407-e5a80aa93d11"/>
  </ds:schemaRefs>
</ds:datastoreItem>
</file>

<file path=customXml/itemProps3.xml><?xml version="1.0" encoding="utf-8"?>
<ds:datastoreItem xmlns:ds="http://schemas.openxmlformats.org/officeDocument/2006/customXml" ds:itemID="{05477A4A-96E7-481A-9C13-6BB6B9EDEF4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2560</Words>
  <Characters>14598</Characters>
  <Application>Microsoft Office Word</Application>
  <DocSecurity>4</DocSecurity>
  <Lines>121</Lines>
  <Paragraphs>34</Paragraphs>
  <ScaleCrop>false</ScaleCrop>
  <Company/>
  <LinksUpToDate>false</LinksUpToDate>
  <CharactersWithSpaces>17124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Michael Oliver (Staff)</dc:creator>
  <cp:lastModifiedBy>Mrs H Richards (Belvoir)</cp:lastModifiedBy>
  <cp:revision>2</cp:revision>
  <dcterms:created xsi:type="dcterms:W3CDTF">2025-11-02T11:14:00Z</dcterms:created>
  <dcterms:modified xsi:type="dcterms:W3CDTF">2025-11-02T11:14:00Z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0x010100CE7A186E777E8C408E6DFEF972FC7DF8</vt:lpwstr>
  </property>
  <property fmtid="{D5CDD505-2E9C-101B-9397-08002B2CF9AE}" pid="3" name="Order">
    <vt:r8>463900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y fmtid="{D5CDD505-2E9C-101B-9397-08002B2CF9AE}" pid="7" name="MediaServiceImageTags">
    <vt:lpwstr/>
  </property>
</Properties>
</file>