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850"/>
        <w:gridCol w:w="5132"/>
        <w:gridCol w:w="3544"/>
        <w:gridCol w:w="5528"/>
        <w:gridCol w:w="3119"/>
        <w:gridCol w:w="3118"/>
      </w:tblGrid>
      <w:tr w:rsidR="0048225B" w14:paraId="122D55B3" w14:textId="77777777" w:rsidTr="00B30E3D">
        <w:tc>
          <w:tcPr>
            <w:tcW w:w="22250" w:type="dxa"/>
            <w:gridSpan w:val="7"/>
            <w:shd w:val="clear" w:color="auto" w:fill="548DD4" w:themeFill="text2" w:themeFillTint="99"/>
          </w:tcPr>
          <w:p w14:paraId="17C5968D" w14:textId="3DA7D2EB" w:rsidR="0048225B" w:rsidRPr="00967D4D" w:rsidRDefault="00840D76" w:rsidP="00F208A0">
            <w:pPr>
              <w:jc w:val="center"/>
              <w:rPr>
                <w:b/>
              </w:rPr>
            </w:pPr>
            <w:r>
              <w:rPr>
                <w:b/>
              </w:rPr>
              <w:t xml:space="preserve">History </w:t>
            </w:r>
            <w:r w:rsidR="00CD40E7">
              <w:rPr>
                <w:b/>
              </w:rPr>
              <w:t>KS4</w:t>
            </w:r>
            <w:r w:rsidR="0048225B" w:rsidRPr="00967D4D">
              <w:rPr>
                <w:b/>
              </w:rPr>
              <w:t xml:space="preserve"> Curriculum Plan</w:t>
            </w:r>
          </w:p>
        </w:tc>
      </w:tr>
      <w:tr w:rsidR="0048225B" w14:paraId="4BE7AEAF" w14:textId="77777777" w:rsidTr="00A55692">
        <w:tc>
          <w:tcPr>
            <w:tcW w:w="959" w:type="dxa"/>
            <w:shd w:val="clear" w:color="auto" w:fill="DBE5F1" w:themeFill="accent1" w:themeFillTint="33"/>
          </w:tcPr>
          <w:p w14:paraId="703D6986" w14:textId="77777777" w:rsidR="0048225B" w:rsidRPr="00967D4D" w:rsidRDefault="0048225B">
            <w:pPr>
              <w:rPr>
                <w:b/>
                <w:sz w:val="18"/>
                <w:szCs w:val="18"/>
              </w:rPr>
            </w:pPr>
            <w:r w:rsidRPr="00967D4D">
              <w:rPr>
                <w:b/>
                <w:sz w:val="18"/>
                <w:szCs w:val="18"/>
              </w:rPr>
              <w:t>Module</w:t>
            </w:r>
          </w:p>
        </w:tc>
        <w:tc>
          <w:tcPr>
            <w:tcW w:w="850" w:type="dxa"/>
            <w:shd w:val="clear" w:color="auto" w:fill="DBE5F1" w:themeFill="accent1" w:themeFillTint="33"/>
          </w:tcPr>
          <w:p w14:paraId="7F062E0A" w14:textId="77777777" w:rsidR="0048225B" w:rsidRPr="00967D4D" w:rsidRDefault="0048225B">
            <w:pPr>
              <w:rPr>
                <w:b/>
                <w:sz w:val="18"/>
                <w:szCs w:val="18"/>
              </w:rPr>
            </w:pPr>
            <w:r w:rsidRPr="00967D4D">
              <w:rPr>
                <w:b/>
                <w:sz w:val="18"/>
                <w:szCs w:val="18"/>
              </w:rPr>
              <w:t>Main Topic</w:t>
            </w:r>
          </w:p>
        </w:tc>
        <w:tc>
          <w:tcPr>
            <w:tcW w:w="5132" w:type="dxa"/>
            <w:shd w:val="clear" w:color="auto" w:fill="DBE5F1" w:themeFill="accent1" w:themeFillTint="33"/>
          </w:tcPr>
          <w:p w14:paraId="2B213949"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544" w:type="dxa"/>
            <w:shd w:val="clear" w:color="auto" w:fill="DBE5F1" w:themeFill="accent1" w:themeFillTint="33"/>
          </w:tcPr>
          <w:p w14:paraId="349F5E8A" w14:textId="77777777" w:rsidR="0048225B" w:rsidRPr="00967D4D" w:rsidRDefault="0048225B">
            <w:pPr>
              <w:rPr>
                <w:b/>
                <w:sz w:val="18"/>
                <w:szCs w:val="18"/>
              </w:rPr>
            </w:pPr>
            <w:r w:rsidRPr="00967D4D">
              <w:rPr>
                <w:b/>
                <w:sz w:val="18"/>
                <w:szCs w:val="18"/>
              </w:rPr>
              <w:t>Assessments</w:t>
            </w:r>
          </w:p>
          <w:p w14:paraId="60FAB6BD" w14:textId="77777777" w:rsidR="0048225B" w:rsidRPr="00967D4D" w:rsidRDefault="0048225B">
            <w:pPr>
              <w:rPr>
                <w:b/>
                <w:sz w:val="18"/>
                <w:szCs w:val="18"/>
              </w:rPr>
            </w:pPr>
          </w:p>
          <w:p w14:paraId="0D414C00"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5528" w:type="dxa"/>
            <w:shd w:val="clear" w:color="auto" w:fill="DBE5F1" w:themeFill="accent1" w:themeFillTint="33"/>
          </w:tcPr>
          <w:p w14:paraId="1D0D5F96" w14:textId="77777777" w:rsidR="0048225B" w:rsidRPr="00967D4D" w:rsidRDefault="000E70CE">
            <w:pPr>
              <w:rPr>
                <w:b/>
                <w:sz w:val="18"/>
                <w:szCs w:val="18"/>
              </w:rPr>
            </w:pPr>
            <w:r>
              <w:rPr>
                <w:b/>
                <w:sz w:val="18"/>
                <w:szCs w:val="18"/>
              </w:rPr>
              <w:t xml:space="preserve">Rationale for: </w:t>
            </w:r>
          </w:p>
          <w:p w14:paraId="2518D130" w14:textId="77777777" w:rsidR="0048225B" w:rsidRPr="008A15CA" w:rsidRDefault="0048225B" w:rsidP="00F208A0">
            <w:pPr>
              <w:pStyle w:val="ListParagraph"/>
              <w:numPr>
                <w:ilvl w:val="0"/>
                <w:numId w:val="1"/>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441DF428" w14:textId="77777777" w:rsidR="0048225B" w:rsidRPr="008A15CA" w:rsidRDefault="0048225B" w:rsidP="00F208A0">
            <w:pPr>
              <w:pStyle w:val="ListParagraph"/>
              <w:numPr>
                <w:ilvl w:val="0"/>
                <w:numId w:val="1"/>
              </w:numPr>
              <w:rPr>
                <w:b/>
                <w:sz w:val="18"/>
                <w:szCs w:val="18"/>
                <w:highlight w:val="magenta"/>
              </w:rPr>
            </w:pPr>
            <w:r w:rsidRPr="008A15CA">
              <w:rPr>
                <w:b/>
                <w:sz w:val="18"/>
                <w:szCs w:val="18"/>
                <w:highlight w:val="magenta"/>
              </w:rPr>
              <w:t>Assessments</w:t>
            </w:r>
          </w:p>
          <w:p w14:paraId="4C2C7494" w14:textId="77777777" w:rsidR="0048225B" w:rsidRPr="00967D4D" w:rsidRDefault="0048225B" w:rsidP="0094263E">
            <w:pPr>
              <w:pStyle w:val="ListParagraph"/>
              <w:rPr>
                <w:b/>
                <w:sz w:val="18"/>
                <w:szCs w:val="18"/>
              </w:rPr>
            </w:pPr>
          </w:p>
        </w:tc>
        <w:tc>
          <w:tcPr>
            <w:tcW w:w="3119" w:type="dxa"/>
            <w:shd w:val="clear" w:color="auto" w:fill="DBE5F1" w:themeFill="accent1" w:themeFillTint="33"/>
          </w:tcPr>
          <w:p w14:paraId="608127A2"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55DA51D5" w14:textId="77777777" w:rsidR="0048225B" w:rsidRDefault="0048225B">
            <w:pPr>
              <w:rPr>
                <w:b/>
                <w:sz w:val="18"/>
                <w:szCs w:val="18"/>
              </w:rPr>
            </w:pPr>
            <w:r w:rsidRPr="008A15CA">
              <w:rPr>
                <w:b/>
                <w:sz w:val="18"/>
                <w:szCs w:val="18"/>
                <w:highlight w:val="magenta"/>
              </w:rPr>
              <w:t>Extra Curricula</w:t>
            </w:r>
          </w:p>
          <w:p w14:paraId="33824C5E" w14:textId="77777777" w:rsidR="008A15CA" w:rsidRPr="00967D4D" w:rsidRDefault="008A15CA">
            <w:pPr>
              <w:rPr>
                <w:b/>
                <w:sz w:val="18"/>
                <w:szCs w:val="18"/>
              </w:rPr>
            </w:pPr>
            <w:r w:rsidRPr="0094263E">
              <w:rPr>
                <w:b/>
                <w:color w:val="FFFFFF" w:themeColor="background1"/>
                <w:sz w:val="18"/>
                <w:szCs w:val="18"/>
                <w:highlight w:val="blue"/>
              </w:rPr>
              <w:t>SMSC</w:t>
            </w:r>
          </w:p>
        </w:tc>
        <w:tc>
          <w:tcPr>
            <w:tcW w:w="3118" w:type="dxa"/>
            <w:shd w:val="clear" w:color="auto" w:fill="DBE5F1" w:themeFill="accent1" w:themeFillTint="33"/>
          </w:tcPr>
          <w:p w14:paraId="28B892E2" w14:textId="77777777" w:rsidR="0048225B" w:rsidRPr="00967D4D" w:rsidRDefault="0048225B">
            <w:pPr>
              <w:rPr>
                <w:b/>
                <w:sz w:val="18"/>
                <w:szCs w:val="18"/>
              </w:rPr>
            </w:pPr>
            <w:r>
              <w:rPr>
                <w:b/>
                <w:sz w:val="18"/>
                <w:szCs w:val="18"/>
              </w:rPr>
              <w:t>Values) Drive (Wisdom), Responsibility (Generosity),  Physical (Courage), Engagement (Passion)</w:t>
            </w:r>
          </w:p>
        </w:tc>
      </w:tr>
      <w:tr w:rsidR="0048225B" w14:paraId="3C197232" w14:textId="77777777" w:rsidTr="00B30E3D">
        <w:tc>
          <w:tcPr>
            <w:tcW w:w="22250" w:type="dxa"/>
            <w:gridSpan w:val="7"/>
            <w:shd w:val="clear" w:color="auto" w:fill="C2D69B" w:themeFill="accent3" w:themeFillTint="99"/>
          </w:tcPr>
          <w:p w14:paraId="12254D76" w14:textId="77777777" w:rsidR="0048225B" w:rsidRPr="000E48CD" w:rsidRDefault="003019E0" w:rsidP="000E48CD">
            <w:pPr>
              <w:jc w:val="center"/>
              <w:rPr>
                <w:b/>
                <w:sz w:val="18"/>
                <w:szCs w:val="18"/>
              </w:rPr>
            </w:pPr>
            <w:r>
              <w:rPr>
                <w:b/>
                <w:sz w:val="18"/>
                <w:szCs w:val="18"/>
              </w:rPr>
              <w:t>Year 10</w:t>
            </w:r>
          </w:p>
        </w:tc>
      </w:tr>
      <w:tr w:rsidR="0048225B" w14:paraId="7D70DDC2" w14:textId="77777777" w:rsidTr="00A55692">
        <w:tc>
          <w:tcPr>
            <w:tcW w:w="959" w:type="dxa"/>
          </w:tcPr>
          <w:p w14:paraId="373EC932" w14:textId="77777777" w:rsidR="0048225B" w:rsidRPr="000E48CD" w:rsidRDefault="0048225B" w:rsidP="003019E0">
            <w:pPr>
              <w:rPr>
                <w:sz w:val="16"/>
                <w:szCs w:val="16"/>
              </w:rPr>
            </w:pPr>
            <w:r w:rsidRPr="000E48CD">
              <w:rPr>
                <w:sz w:val="16"/>
                <w:szCs w:val="16"/>
              </w:rPr>
              <w:t>Year</w:t>
            </w:r>
            <w:r w:rsidR="003019E0">
              <w:rPr>
                <w:sz w:val="16"/>
                <w:szCs w:val="16"/>
              </w:rPr>
              <w:t xml:space="preserve"> 10</w:t>
            </w:r>
            <w:r w:rsidRPr="000E48CD">
              <w:rPr>
                <w:sz w:val="16"/>
                <w:szCs w:val="16"/>
              </w:rPr>
              <w:t xml:space="preserve"> - 1</w:t>
            </w:r>
          </w:p>
        </w:tc>
        <w:tc>
          <w:tcPr>
            <w:tcW w:w="850" w:type="dxa"/>
          </w:tcPr>
          <w:p w14:paraId="7EB9659E" w14:textId="14211A38" w:rsidR="0048225B" w:rsidRDefault="00372405">
            <w:pPr>
              <w:rPr>
                <w:sz w:val="16"/>
                <w:szCs w:val="16"/>
              </w:rPr>
            </w:pPr>
            <w:r>
              <w:rPr>
                <w:sz w:val="16"/>
                <w:szCs w:val="16"/>
              </w:rPr>
              <w:t>Migration, empires and people</w:t>
            </w:r>
          </w:p>
          <w:p w14:paraId="297C522A" w14:textId="6B42AA07" w:rsidR="001C28E0" w:rsidRDefault="00140C0F">
            <w:pPr>
              <w:rPr>
                <w:sz w:val="16"/>
                <w:szCs w:val="16"/>
              </w:rPr>
            </w:pPr>
            <w:r>
              <w:rPr>
                <w:sz w:val="16"/>
                <w:szCs w:val="16"/>
              </w:rPr>
              <w:t>(Paper 2 – Section A)</w:t>
            </w:r>
          </w:p>
          <w:p w14:paraId="2168E12A" w14:textId="77777777" w:rsidR="007837E2" w:rsidRDefault="007837E2">
            <w:pPr>
              <w:rPr>
                <w:sz w:val="16"/>
                <w:szCs w:val="16"/>
              </w:rPr>
            </w:pPr>
          </w:p>
          <w:p w14:paraId="4F92BBCF" w14:textId="77777777" w:rsidR="001C28E0" w:rsidRPr="000E48CD" w:rsidRDefault="001C28E0">
            <w:pPr>
              <w:rPr>
                <w:sz w:val="16"/>
                <w:szCs w:val="16"/>
              </w:rPr>
            </w:pPr>
          </w:p>
        </w:tc>
        <w:tc>
          <w:tcPr>
            <w:tcW w:w="5132" w:type="dxa"/>
          </w:tcPr>
          <w:p w14:paraId="32FB5EC9" w14:textId="35E540AE" w:rsidR="00140C0F" w:rsidRDefault="00140C0F" w:rsidP="00D816E8">
            <w:pPr>
              <w:rPr>
                <w:b/>
                <w:sz w:val="16"/>
                <w:szCs w:val="16"/>
              </w:rPr>
            </w:pPr>
            <w:r>
              <w:rPr>
                <w:b/>
                <w:sz w:val="16"/>
                <w:szCs w:val="16"/>
              </w:rPr>
              <w:t xml:space="preserve">Knowledge: </w:t>
            </w:r>
            <w:r w:rsidR="00372405">
              <w:rPr>
                <w:b/>
                <w:sz w:val="16"/>
                <w:szCs w:val="16"/>
              </w:rPr>
              <w:t>Conquered and Conquerors</w:t>
            </w:r>
          </w:p>
          <w:p w14:paraId="0EEE10ED" w14:textId="77777777" w:rsidR="00372405" w:rsidRPr="00372405" w:rsidRDefault="00372405" w:rsidP="00140C0F">
            <w:pPr>
              <w:pStyle w:val="ListParagraph"/>
              <w:numPr>
                <w:ilvl w:val="0"/>
                <w:numId w:val="21"/>
              </w:numPr>
              <w:rPr>
                <w:b/>
                <w:sz w:val="16"/>
                <w:szCs w:val="16"/>
              </w:rPr>
            </w:pPr>
            <w:r>
              <w:rPr>
                <w:sz w:val="16"/>
                <w:szCs w:val="16"/>
              </w:rPr>
              <w:t>Groups that have invaded England.</w:t>
            </w:r>
          </w:p>
          <w:p w14:paraId="1B597484" w14:textId="1562BF2C" w:rsidR="00140C0F" w:rsidRPr="00372405" w:rsidRDefault="00372405" w:rsidP="00140C0F">
            <w:pPr>
              <w:pStyle w:val="ListParagraph"/>
              <w:numPr>
                <w:ilvl w:val="0"/>
                <w:numId w:val="21"/>
              </w:numPr>
              <w:rPr>
                <w:b/>
                <w:sz w:val="16"/>
                <w:szCs w:val="16"/>
              </w:rPr>
            </w:pPr>
            <w:r>
              <w:rPr>
                <w:sz w:val="16"/>
                <w:szCs w:val="16"/>
              </w:rPr>
              <w:t>Why the Vikings invaded Britain.</w:t>
            </w:r>
          </w:p>
          <w:p w14:paraId="084CA732" w14:textId="77777777" w:rsidR="00372405" w:rsidRPr="00372405" w:rsidRDefault="00372405" w:rsidP="00140C0F">
            <w:pPr>
              <w:pStyle w:val="ListParagraph"/>
              <w:numPr>
                <w:ilvl w:val="0"/>
                <w:numId w:val="21"/>
              </w:numPr>
              <w:rPr>
                <w:b/>
                <w:sz w:val="16"/>
                <w:szCs w:val="16"/>
              </w:rPr>
            </w:pPr>
            <w:r>
              <w:rPr>
                <w:sz w:val="16"/>
                <w:szCs w:val="16"/>
              </w:rPr>
              <w:t>Significance of King Alfred.</w:t>
            </w:r>
          </w:p>
          <w:p w14:paraId="26328621" w14:textId="15E95A65" w:rsidR="00372405" w:rsidRPr="00372405" w:rsidRDefault="00372405" w:rsidP="00140C0F">
            <w:pPr>
              <w:pStyle w:val="ListParagraph"/>
              <w:numPr>
                <w:ilvl w:val="0"/>
                <w:numId w:val="21"/>
              </w:numPr>
              <w:rPr>
                <w:b/>
                <w:sz w:val="16"/>
                <w:szCs w:val="16"/>
              </w:rPr>
            </w:pPr>
            <w:r>
              <w:rPr>
                <w:sz w:val="16"/>
                <w:szCs w:val="16"/>
              </w:rPr>
              <w:t>The impact of the Viking invasions on Britain including the role of King Cnut.</w:t>
            </w:r>
          </w:p>
          <w:p w14:paraId="343D9CB3" w14:textId="0304EEC5" w:rsidR="00372405" w:rsidRPr="00372405" w:rsidRDefault="00372405" w:rsidP="00140C0F">
            <w:pPr>
              <w:pStyle w:val="ListParagraph"/>
              <w:numPr>
                <w:ilvl w:val="0"/>
                <w:numId w:val="21"/>
              </w:numPr>
              <w:rPr>
                <w:b/>
                <w:sz w:val="16"/>
                <w:szCs w:val="16"/>
              </w:rPr>
            </w:pPr>
            <w:r>
              <w:rPr>
                <w:sz w:val="16"/>
                <w:szCs w:val="16"/>
              </w:rPr>
              <w:t xml:space="preserve">The Angevin Empire and why it collapsed. </w:t>
            </w:r>
          </w:p>
          <w:p w14:paraId="6F48B2DC" w14:textId="5302A413" w:rsidR="00372405" w:rsidRPr="00140C0F" w:rsidRDefault="00372405" w:rsidP="00140C0F">
            <w:pPr>
              <w:pStyle w:val="ListParagraph"/>
              <w:numPr>
                <w:ilvl w:val="0"/>
                <w:numId w:val="21"/>
              </w:numPr>
              <w:rPr>
                <w:b/>
                <w:sz w:val="16"/>
                <w:szCs w:val="16"/>
              </w:rPr>
            </w:pPr>
            <w:r>
              <w:rPr>
                <w:sz w:val="16"/>
                <w:szCs w:val="16"/>
              </w:rPr>
              <w:t>The Hundred Years War and its impact.</w:t>
            </w:r>
          </w:p>
          <w:p w14:paraId="674EC72B" w14:textId="77777777" w:rsidR="00140C0F" w:rsidRDefault="00140C0F" w:rsidP="00140C0F">
            <w:pPr>
              <w:rPr>
                <w:b/>
                <w:sz w:val="16"/>
                <w:szCs w:val="16"/>
              </w:rPr>
            </w:pPr>
          </w:p>
          <w:p w14:paraId="257D95F6" w14:textId="77777777" w:rsidR="00140C0F" w:rsidRDefault="00140C0F" w:rsidP="00140C0F">
            <w:pPr>
              <w:rPr>
                <w:b/>
                <w:sz w:val="16"/>
                <w:szCs w:val="16"/>
              </w:rPr>
            </w:pPr>
            <w:r>
              <w:rPr>
                <w:b/>
                <w:sz w:val="16"/>
                <w:szCs w:val="16"/>
              </w:rPr>
              <w:t>Skills</w:t>
            </w:r>
          </w:p>
          <w:p w14:paraId="0D3F74B4" w14:textId="77777777" w:rsidR="00140C0F" w:rsidRPr="00140C0F" w:rsidRDefault="00140C0F" w:rsidP="00140C0F">
            <w:pPr>
              <w:pStyle w:val="ListParagraph"/>
              <w:numPr>
                <w:ilvl w:val="0"/>
                <w:numId w:val="22"/>
              </w:numPr>
              <w:rPr>
                <w:b/>
                <w:sz w:val="16"/>
                <w:szCs w:val="16"/>
              </w:rPr>
            </w:pPr>
            <w:r>
              <w:rPr>
                <w:sz w:val="16"/>
                <w:szCs w:val="16"/>
              </w:rPr>
              <w:t>Evaluating the usefulness of a source.</w:t>
            </w:r>
          </w:p>
          <w:p w14:paraId="0D0E361B" w14:textId="77777777" w:rsidR="00140C0F" w:rsidRPr="00140C0F" w:rsidRDefault="00140C0F" w:rsidP="00140C0F">
            <w:pPr>
              <w:pStyle w:val="ListParagraph"/>
              <w:numPr>
                <w:ilvl w:val="0"/>
                <w:numId w:val="22"/>
              </w:numPr>
              <w:rPr>
                <w:b/>
                <w:sz w:val="16"/>
                <w:szCs w:val="16"/>
              </w:rPr>
            </w:pPr>
            <w:r>
              <w:rPr>
                <w:sz w:val="16"/>
                <w:szCs w:val="16"/>
              </w:rPr>
              <w:t>Assessing the significance of a key event, person/group or development.</w:t>
            </w:r>
          </w:p>
          <w:p w14:paraId="505F3A52" w14:textId="77777777" w:rsidR="00140C0F" w:rsidRPr="00140C0F" w:rsidRDefault="00140C0F" w:rsidP="00140C0F">
            <w:pPr>
              <w:pStyle w:val="ListParagraph"/>
              <w:numPr>
                <w:ilvl w:val="0"/>
                <w:numId w:val="22"/>
              </w:numPr>
              <w:rPr>
                <w:b/>
                <w:sz w:val="16"/>
                <w:szCs w:val="16"/>
              </w:rPr>
            </w:pPr>
            <w:r>
              <w:rPr>
                <w:sz w:val="16"/>
                <w:szCs w:val="16"/>
              </w:rPr>
              <w:t xml:space="preserve">Comparing the similarities of two events, developments or the role of individuals or groups. </w:t>
            </w:r>
          </w:p>
          <w:p w14:paraId="3B663A76" w14:textId="77777777" w:rsidR="00527D01" w:rsidRPr="00527D01" w:rsidRDefault="00140C0F" w:rsidP="00140C0F">
            <w:pPr>
              <w:pStyle w:val="ListParagraph"/>
              <w:numPr>
                <w:ilvl w:val="0"/>
                <w:numId w:val="22"/>
              </w:numPr>
              <w:rPr>
                <w:b/>
                <w:sz w:val="16"/>
                <w:szCs w:val="16"/>
              </w:rPr>
            </w:pPr>
            <w:r>
              <w:rPr>
                <w:sz w:val="16"/>
                <w:szCs w:val="16"/>
              </w:rPr>
              <w:t xml:space="preserve">Evaluating medical developments over time </w:t>
            </w:r>
            <w:r w:rsidR="00527D01">
              <w:rPr>
                <w:sz w:val="16"/>
                <w:szCs w:val="16"/>
              </w:rPr>
              <w:t xml:space="preserve">through second order concepts of cause, consequence and/or change. </w:t>
            </w:r>
          </w:p>
          <w:p w14:paraId="28842AA9" w14:textId="77777777" w:rsidR="00527D01" w:rsidRDefault="00527D01" w:rsidP="00527D01">
            <w:pPr>
              <w:rPr>
                <w:b/>
                <w:sz w:val="16"/>
                <w:szCs w:val="16"/>
              </w:rPr>
            </w:pPr>
            <w:r>
              <w:rPr>
                <w:b/>
                <w:sz w:val="16"/>
                <w:szCs w:val="16"/>
              </w:rPr>
              <w:t>Vocab</w:t>
            </w:r>
          </w:p>
          <w:p w14:paraId="1E76E362" w14:textId="47052ABD" w:rsidR="00527D01" w:rsidRDefault="0074698E" w:rsidP="00527D01">
            <w:pPr>
              <w:rPr>
                <w:sz w:val="16"/>
                <w:szCs w:val="16"/>
              </w:rPr>
            </w:pPr>
            <w:r>
              <w:rPr>
                <w:sz w:val="16"/>
                <w:szCs w:val="16"/>
              </w:rPr>
              <w:t xml:space="preserve">Migration, empire, government, economic, ideology, persecution, raid, monastery, Scandinavia, Saxon, monk, Wessex, reign, burhs, </w:t>
            </w:r>
            <w:r w:rsidR="00AE7562">
              <w:rPr>
                <w:sz w:val="16"/>
                <w:szCs w:val="16"/>
              </w:rPr>
              <w:t xml:space="preserve">claim, Pope, Archbishop, culture, noble, Angevin, </w:t>
            </w:r>
            <w:r w:rsidR="00527D01">
              <w:rPr>
                <w:sz w:val="16"/>
                <w:szCs w:val="16"/>
              </w:rPr>
              <w:t xml:space="preserve"> </w:t>
            </w:r>
            <w:r w:rsidR="00AE7562">
              <w:rPr>
                <w:sz w:val="16"/>
                <w:szCs w:val="16"/>
              </w:rPr>
              <w:t xml:space="preserve">rebellion, democracy, the throne, predecessors, allegiance, charter, sieges, export, merchants, massacre, heir, aristocracy, artillery, peasant. </w:t>
            </w:r>
          </w:p>
          <w:p w14:paraId="15DCFDD3" w14:textId="77777777" w:rsidR="00527D01" w:rsidRDefault="00527D01" w:rsidP="00527D01">
            <w:pPr>
              <w:rPr>
                <w:sz w:val="16"/>
                <w:szCs w:val="16"/>
              </w:rPr>
            </w:pPr>
          </w:p>
          <w:p w14:paraId="4B3BCCD7" w14:textId="51FDEF95" w:rsidR="0048225B" w:rsidRPr="00527D01" w:rsidRDefault="0048225B" w:rsidP="00F02183">
            <w:pPr>
              <w:rPr>
                <w:b/>
                <w:sz w:val="16"/>
                <w:szCs w:val="16"/>
              </w:rPr>
            </w:pPr>
          </w:p>
        </w:tc>
        <w:tc>
          <w:tcPr>
            <w:tcW w:w="3544" w:type="dxa"/>
          </w:tcPr>
          <w:p w14:paraId="4E9547B4" w14:textId="77777777" w:rsidR="00A216EA" w:rsidRDefault="00A216EA" w:rsidP="00A216EA">
            <w:pPr>
              <w:rPr>
                <w:sz w:val="16"/>
                <w:szCs w:val="16"/>
              </w:rPr>
            </w:pPr>
            <w:r w:rsidRPr="00D95E7C">
              <w:rPr>
                <w:sz w:val="16"/>
                <w:szCs w:val="16"/>
                <w:highlight w:val="green"/>
              </w:rPr>
              <w:t>Regular low stakes quizzes and vocab tests</w:t>
            </w:r>
          </w:p>
          <w:p w14:paraId="4FECA619" w14:textId="77777777" w:rsidR="00A216EA" w:rsidRDefault="00A216EA" w:rsidP="00A216EA">
            <w:pPr>
              <w:rPr>
                <w:sz w:val="16"/>
                <w:szCs w:val="16"/>
              </w:rPr>
            </w:pPr>
          </w:p>
          <w:p w14:paraId="44ACE187" w14:textId="77777777" w:rsidR="00A216EA" w:rsidRDefault="00A216EA" w:rsidP="00A216EA">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3754C6B8" w14:textId="77777777" w:rsidR="00A216EA" w:rsidRDefault="00A216EA" w:rsidP="00A216EA">
            <w:pPr>
              <w:rPr>
                <w:sz w:val="16"/>
                <w:szCs w:val="16"/>
              </w:rPr>
            </w:pPr>
          </w:p>
          <w:p w14:paraId="4A58500B" w14:textId="77777777" w:rsidR="00A216EA" w:rsidRDefault="00A216EA" w:rsidP="00A216EA">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39038F9C" w14:textId="77777777" w:rsidR="00A216EA" w:rsidRDefault="00A216EA" w:rsidP="00A216EA">
            <w:pPr>
              <w:rPr>
                <w:sz w:val="16"/>
                <w:szCs w:val="16"/>
              </w:rPr>
            </w:pPr>
          </w:p>
          <w:p w14:paraId="58A936CD" w14:textId="77777777" w:rsidR="00A216EA" w:rsidRDefault="00A216EA" w:rsidP="00A216EA">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6EA83C39" w14:textId="77777777" w:rsidR="00A216EA" w:rsidRDefault="00A216EA" w:rsidP="00A216EA">
            <w:pPr>
              <w:rPr>
                <w:sz w:val="16"/>
                <w:szCs w:val="16"/>
                <w:highlight w:val="green"/>
              </w:rPr>
            </w:pPr>
          </w:p>
          <w:p w14:paraId="471B4A2C" w14:textId="77777777" w:rsidR="00A216EA" w:rsidRDefault="00A216EA" w:rsidP="00A216EA">
            <w:pPr>
              <w:rPr>
                <w:sz w:val="16"/>
                <w:szCs w:val="16"/>
                <w:highlight w:val="green"/>
              </w:rPr>
            </w:pPr>
            <w:r>
              <w:rPr>
                <w:sz w:val="16"/>
                <w:szCs w:val="16"/>
                <w:highlight w:val="green"/>
              </w:rPr>
              <w:t>AFL strategies.</w:t>
            </w:r>
          </w:p>
          <w:p w14:paraId="7CF95060" w14:textId="77777777" w:rsidR="00A216EA" w:rsidRDefault="00A216EA" w:rsidP="00A216EA">
            <w:pPr>
              <w:rPr>
                <w:sz w:val="16"/>
                <w:szCs w:val="16"/>
                <w:highlight w:val="green"/>
              </w:rPr>
            </w:pPr>
          </w:p>
          <w:p w14:paraId="038D5D47" w14:textId="77777777" w:rsidR="00A216EA" w:rsidRDefault="00A216EA" w:rsidP="00A216EA">
            <w:pPr>
              <w:rPr>
                <w:sz w:val="16"/>
                <w:szCs w:val="16"/>
                <w:highlight w:val="green"/>
              </w:rPr>
            </w:pPr>
            <w:r w:rsidRPr="00465E85">
              <w:rPr>
                <w:sz w:val="16"/>
                <w:szCs w:val="16"/>
                <w:highlight w:val="green"/>
              </w:rPr>
              <w:t>Q&amp;A throughout the topic.</w:t>
            </w:r>
          </w:p>
          <w:p w14:paraId="7AAFC85D" w14:textId="77777777" w:rsidR="00D95E7C" w:rsidRDefault="00D95E7C" w:rsidP="008A15CA">
            <w:pPr>
              <w:rPr>
                <w:sz w:val="16"/>
                <w:szCs w:val="16"/>
              </w:rPr>
            </w:pPr>
          </w:p>
          <w:p w14:paraId="502E2960" w14:textId="2C76771D" w:rsidR="008A15CA" w:rsidRPr="000E48CD" w:rsidRDefault="00AE7562" w:rsidP="00AE7562">
            <w:pPr>
              <w:rPr>
                <w:sz w:val="16"/>
                <w:szCs w:val="16"/>
              </w:rPr>
            </w:pPr>
            <w:proofErr w:type="spellStart"/>
            <w:r>
              <w:rPr>
                <w:sz w:val="16"/>
                <w:szCs w:val="16"/>
                <w:highlight w:val="yellow"/>
              </w:rPr>
              <w:t>Approx</w:t>
            </w:r>
            <w:proofErr w:type="spellEnd"/>
            <w:r>
              <w:rPr>
                <w:sz w:val="16"/>
                <w:szCs w:val="16"/>
                <w:highlight w:val="yellow"/>
              </w:rPr>
              <w:t xml:space="preserve"> Week 9 </w:t>
            </w:r>
            <w:r w:rsidR="00D95E7C" w:rsidRPr="00D95E7C">
              <w:rPr>
                <w:sz w:val="16"/>
                <w:szCs w:val="16"/>
                <w:highlight w:val="yellow"/>
              </w:rPr>
              <w:t xml:space="preserve">– </w:t>
            </w:r>
            <w:r>
              <w:rPr>
                <w:sz w:val="16"/>
                <w:szCs w:val="16"/>
                <w:highlight w:val="yellow"/>
              </w:rPr>
              <w:t xml:space="preserve">a few questions taken from </w:t>
            </w:r>
            <w:r w:rsidR="00D95E7C" w:rsidRPr="00D95E7C">
              <w:rPr>
                <w:sz w:val="16"/>
                <w:szCs w:val="16"/>
                <w:highlight w:val="yellow"/>
              </w:rPr>
              <w:t>Paper 2, Section A).</w:t>
            </w:r>
          </w:p>
        </w:tc>
        <w:tc>
          <w:tcPr>
            <w:tcW w:w="5528" w:type="dxa"/>
          </w:tcPr>
          <w:p w14:paraId="5C6DC8CF" w14:textId="124940C5" w:rsidR="003A213C" w:rsidRDefault="005E5F8B" w:rsidP="003A213C">
            <w:pPr>
              <w:rPr>
                <w:sz w:val="18"/>
                <w:szCs w:val="18"/>
              </w:rPr>
            </w:pPr>
            <w:r w:rsidRPr="005E5F8B">
              <w:rPr>
                <w:sz w:val="18"/>
                <w:szCs w:val="18"/>
                <w:highlight w:val="cyan"/>
              </w:rPr>
              <w:t>This is the largest topic out of all four so this allows us plenty o</w:t>
            </w:r>
            <w:r w:rsidR="006F74B2">
              <w:rPr>
                <w:sz w:val="18"/>
                <w:szCs w:val="18"/>
                <w:highlight w:val="cyan"/>
              </w:rPr>
              <w:t xml:space="preserve">f time to teach this in depth. </w:t>
            </w:r>
            <w:r w:rsidR="003A213C">
              <w:rPr>
                <w:sz w:val="18"/>
                <w:szCs w:val="18"/>
              </w:rPr>
              <w:t xml:space="preserve"> </w:t>
            </w:r>
          </w:p>
          <w:p w14:paraId="2E6168F9" w14:textId="4FB526B6" w:rsidR="003A213C" w:rsidRDefault="003A213C" w:rsidP="003A213C">
            <w:pPr>
              <w:rPr>
                <w:sz w:val="18"/>
                <w:szCs w:val="18"/>
              </w:rPr>
            </w:pPr>
            <w:r w:rsidRPr="003A213C">
              <w:rPr>
                <w:sz w:val="18"/>
                <w:szCs w:val="18"/>
                <w:highlight w:val="cyan"/>
              </w:rPr>
              <w:t>Needs a lot of reviewing due to the amount of content so teaching this first means we can set revision homework throughout the remainder of Year 10 and 11 to regularly review.</w:t>
            </w:r>
            <w:r>
              <w:rPr>
                <w:sz w:val="18"/>
                <w:szCs w:val="18"/>
              </w:rPr>
              <w:t xml:space="preserve"> </w:t>
            </w:r>
          </w:p>
          <w:p w14:paraId="5A5484D7" w14:textId="77777777" w:rsidR="003A213C" w:rsidRDefault="003A213C" w:rsidP="003A213C">
            <w:pPr>
              <w:rPr>
                <w:sz w:val="18"/>
                <w:szCs w:val="18"/>
              </w:rPr>
            </w:pPr>
          </w:p>
          <w:p w14:paraId="4964E45E" w14:textId="77777777" w:rsidR="003A213C" w:rsidRDefault="003A213C" w:rsidP="003A213C">
            <w:pPr>
              <w:rPr>
                <w:sz w:val="18"/>
                <w:szCs w:val="18"/>
              </w:rPr>
            </w:pPr>
          </w:p>
          <w:p w14:paraId="54C64FAC" w14:textId="77777777" w:rsidR="003A213C" w:rsidRPr="003A213C" w:rsidRDefault="003A213C" w:rsidP="003A213C">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1BFCB36E" w14:textId="77777777" w:rsidR="003A213C" w:rsidRPr="003A213C" w:rsidRDefault="003A213C" w:rsidP="003A213C">
            <w:pPr>
              <w:rPr>
                <w:sz w:val="18"/>
                <w:szCs w:val="18"/>
                <w:highlight w:val="magenta"/>
              </w:rPr>
            </w:pPr>
          </w:p>
          <w:p w14:paraId="64D60398" w14:textId="77777777" w:rsidR="003A213C" w:rsidRPr="003A213C" w:rsidRDefault="003A213C" w:rsidP="003A213C">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2B119E85" w14:textId="77777777" w:rsidR="003A213C" w:rsidRPr="006F74B2" w:rsidRDefault="003A213C" w:rsidP="003A213C">
            <w:pPr>
              <w:rPr>
                <w:sz w:val="18"/>
                <w:szCs w:val="18"/>
                <w:highlight w:val="magenta"/>
              </w:rPr>
            </w:pPr>
          </w:p>
          <w:p w14:paraId="15F6167A" w14:textId="719ADEC1" w:rsidR="0048225B" w:rsidRPr="00F208A0" w:rsidRDefault="006F74B2" w:rsidP="003A213C">
            <w:pPr>
              <w:rPr>
                <w:sz w:val="18"/>
                <w:szCs w:val="18"/>
              </w:rPr>
            </w:pPr>
            <w:r w:rsidRPr="006F74B2">
              <w:rPr>
                <w:sz w:val="18"/>
                <w:szCs w:val="18"/>
                <w:highlight w:val="magenta"/>
              </w:rPr>
              <w:t>Summative assessment in line with school reporting to assess pupil exam responses under timed conditions.</w:t>
            </w:r>
            <w:r>
              <w:rPr>
                <w:sz w:val="18"/>
                <w:szCs w:val="18"/>
              </w:rPr>
              <w:t xml:space="preserve"> </w:t>
            </w:r>
            <w:r w:rsidR="003A213C">
              <w:rPr>
                <w:sz w:val="18"/>
                <w:szCs w:val="18"/>
              </w:rPr>
              <w:t xml:space="preserve"> </w:t>
            </w:r>
          </w:p>
        </w:tc>
        <w:tc>
          <w:tcPr>
            <w:tcW w:w="3119" w:type="dxa"/>
          </w:tcPr>
          <w:p w14:paraId="1C0E3AD0" w14:textId="6A1A11A4" w:rsidR="000E70CE" w:rsidRDefault="00925EDE" w:rsidP="006F74B2">
            <w:pPr>
              <w:rPr>
                <w:sz w:val="18"/>
                <w:szCs w:val="18"/>
              </w:rPr>
            </w:pPr>
            <w:r w:rsidRPr="00925EDE">
              <w:rPr>
                <w:sz w:val="18"/>
                <w:szCs w:val="18"/>
                <w:highlight w:val="cyan"/>
              </w:rPr>
              <w:t xml:space="preserve">Link with </w:t>
            </w:r>
            <w:proofErr w:type="spellStart"/>
            <w:r w:rsidRPr="00925EDE">
              <w:rPr>
                <w:sz w:val="18"/>
                <w:szCs w:val="18"/>
                <w:highlight w:val="cyan"/>
              </w:rPr>
              <w:t>Geog</w:t>
            </w:r>
            <w:proofErr w:type="spellEnd"/>
            <w:r w:rsidRPr="00925EDE">
              <w:rPr>
                <w:sz w:val="18"/>
                <w:szCs w:val="18"/>
                <w:highlight w:val="cyan"/>
              </w:rPr>
              <w:t xml:space="preserve"> (topic 5) – migration and globalisation.</w:t>
            </w:r>
          </w:p>
          <w:p w14:paraId="4A63A653" w14:textId="77777777" w:rsidR="003A2D0B" w:rsidRDefault="003A2D0B">
            <w:pPr>
              <w:rPr>
                <w:sz w:val="18"/>
                <w:szCs w:val="18"/>
              </w:rPr>
            </w:pPr>
          </w:p>
          <w:p w14:paraId="06AC5CA1" w14:textId="4223D692" w:rsidR="003A2D0B" w:rsidRDefault="003A2D0B">
            <w:pPr>
              <w:rPr>
                <w:color w:val="FFFFFF" w:themeColor="background1"/>
                <w:sz w:val="18"/>
                <w:szCs w:val="18"/>
              </w:rPr>
            </w:pPr>
            <w:r w:rsidRPr="003A2D0B">
              <w:rPr>
                <w:color w:val="FFFFFF" w:themeColor="background1"/>
                <w:sz w:val="18"/>
                <w:szCs w:val="18"/>
                <w:highlight w:val="blue"/>
              </w:rPr>
              <w:t xml:space="preserve">Spiritual – </w:t>
            </w:r>
            <w:r w:rsidR="006F74B2" w:rsidRPr="006F74B2">
              <w:rPr>
                <w:color w:val="FFFFFF" w:themeColor="background1"/>
                <w:sz w:val="18"/>
                <w:szCs w:val="18"/>
                <w:highlight w:val="blue"/>
              </w:rPr>
              <w:t xml:space="preserve">learning from </w:t>
            </w:r>
            <w:r w:rsidR="006F74B2">
              <w:rPr>
                <w:color w:val="FFFFFF" w:themeColor="background1"/>
                <w:sz w:val="18"/>
                <w:szCs w:val="18"/>
                <w:highlight w:val="blue"/>
              </w:rPr>
              <w:t xml:space="preserve">past mistakes and instead having respect for different faiths and cultures. </w:t>
            </w:r>
          </w:p>
          <w:p w14:paraId="0E8C8AC5" w14:textId="77777777" w:rsidR="003A2D0B" w:rsidRDefault="003A2D0B">
            <w:pPr>
              <w:rPr>
                <w:color w:val="FFFFFF" w:themeColor="background1"/>
                <w:sz w:val="18"/>
                <w:szCs w:val="18"/>
              </w:rPr>
            </w:pPr>
          </w:p>
          <w:p w14:paraId="0086532F" w14:textId="59ED7BE7" w:rsidR="00A216EA" w:rsidRDefault="00A216EA" w:rsidP="00A216EA">
            <w:pPr>
              <w:rPr>
                <w:color w:val="FFFFFF" w:themeColor="background1"/>
                <w:sz w:val="18"/>
                <w:szCs w:val="18"/>
              </w:rPr>
            </w:pPr>
            <w:r w:rsidRPr="003A2D0B">
              <w:rPr>
                <w:color w:val="FFFFFF" w:themeColor="background1"/>
                <w:sz w:val="18"/>
                <w:szCs w:val="18"/>
                <w:highlight w:val="blue"/>
              </w:rPr>
              <w:t>Spiritual</w:t>
            </w:r>
            <w:r>
              <w:rPr>
                <w:color w:val="FFFFFF" w:themeColor="background1"/>
                <w:sz w:val="18"/>
                <w:szCs w:val="18"/>
                <w:highlight w:val="blue"/>
              </w:rPr>
              <w:t>/cultural</w:t>
            </w:r>
            <w:r w:rsidRPr="003A2D0B">
              <w:rPr>
                <w:color w:val="FFFFFF" w:themeColor="background1"/>
                <w:sz w:val="18"/>
                <w:szCs w:val="18"/>
                <w:highlight w:val="blue"/>
              </w:rPr>
              <w:t xml:space="preserve"> – </w:t>
            </w:r>
            <w:r w:rsidRPr="006F74B2">
              <w:rPr>
                <w:color w:val="FFFFFF" w:themeColor="background1"/>
                <w:sz w:val="18"/>
                <w:szCs w:val="18"/>
                <w:highlight w:val="blue"/>
              </w:rPr>
              <w:t xml:space="preserve">learning </w:t>
            </w:r>
            <w:r>
              <w:rPr>
                <w:color w:val="FFFFFF" w:themeColor="background1"/>
                <w:sz w:val="18"/>
                <w:szCs w:val="18"/>
                <w:highlight w:val="blue"/>
              </w:rPr>
              <w:t xml:space="preserve">about Britain’s past and where we all come from. </w:t>
            </w:r>
          </w:p>
          <w:p w14:paraId="7B40D05C" w14:textId="77777777" w:rsidR="00A216EA" w:rsidRDefault="00A216EA">
            <w:pPr>
              <w:rPr>
                <w:color w:val="FFFFFF" w:themeColor="background1"/>
                <w:sz w:val="18"/>
                <w:szCs w:val="18"/>
              </w:rPr>
            </w:pPr>
          </w:p>
          <w:p w14:paraId="73EB83D1" w14:textId="2BBCCF45" w:rsidR="003A2D0B" w:rsidRDefault="006F74B2" w:rsidP="006F74B2">
            <w:pPr>
              <w:rPr>
                <w:color w:val="FFFFFF" w:themeColor="background1"/>
                <w:sz w:val="18"/>
                <w:szCs w:val="18"/>
              </w:rPr>
            </w:pPr>
            <w:r>
              <w:rPr>
                <w:color w:val="FFFFFF" w:themeColor="background1"/>
                <w:sz w:val="18"/>
                <w:szCs w:val="18"/>
                <w:highlight w:val="blue"/>
              </w:rPr>
              <w:t xml:space="preserve">Social – understanding the development of British values. </w:t>
            </w:r>
          </w:p>
          <w:p w14:paraId="2D2CCE88" w14:textId="77777777" w:rsidR="006F74B2" w:rsidRDefault="006F74B2" w:rsidP="006F74B2">
            <w:pPr>
              <w:rPr>
                <w:color w:val="FFFFFF" w:themeColor="background1"/>
                <w:sz w:val="18"/>
                <w:szCs w:val="18"/>
              </w:rPr>
            </w:pPr>
          </w:p>
          <w:p w14:paraId="4EFF25A3" w14:textId="7EA38FF2" w:rsidR="006F74B2" w:rsidRDefault="006F74B2" w:rsidP="006F74B2">
            <w:pPr>
              <w:rPr>
                <w:color w:val="FFFFFF" w:themeColor="background1"/>
                <w:sz w:val="18"/>
                <w:szCs w:val="18"/>
              </w:rPr>
            </w:pPr>
            <w:r w:rsidRPr="003A2D0B">
              <w:rPr>
                <w:color w:val="FFFFFF" w:themeColor="background1"/>
                <w:sz w:val="18"/>
                <w:szCs w:val="18"/>
                <w:highlight w:val="blue"/>
              </w:rPr>
              <w:t>Cultu</w:t>
            </w:r>
            <w:r>
              <w:rPr>
                <w:color w:val="FFFFFF" w:themeColor="background1"/>
                <w:sz w:val="18"/>
                <w:szCs w:val="18"/>
                <w:highlight w:val="blue"/>
              </w:rPr>
              <w:t xml:space="preserve">ral – celebrating the diversity of Britain due to migration. </w:t>
            </w:r>
          </w:p>
          <w:p w14:paraId="1CC90E8E" w14:textId="637B35AB" w:rsidR="006F74B2" w:rsidRPr="0094263E" w:rsidRDefault="006F74B2" w:rsidP="006F74B2">
            <w:pPr>
              <w:rPr>
                <w:sz w:val="18"/>
                <w:szCs w:val="18"/>
              </w:rPr>
            </w:pPr>
          </w:p>
        </w:tc>
        <w:tc>
          <w:tcPr>
            <w:tcW w:w="3118" w:type="dxa"/>
          </w:tcPr>
          <w:p w14:paraId="5EB0AA40" w14:textId="47E2CB2D" w:rsidR="00507B27" w:rsidRDefault="006F74B2" w:rsidP="00A55692">
            <w:pPr>
              <w:rPr>
                <w:sz w:val="18"/>
                <w:szCs w:val="18"/>
              </w:rPr>
            </w:pPr>
            <w:r>
              <w:rPr>
                <w:sz w:val="18"/>
                <w:szCs w:val="18"/>
              </w:rPr>
              <w:t xml:space="preserve">Physical and engagement – respecting and admiring the movement of people following challenges and struggles. </w:t>
            </w:r>
          </w:p>
          <w:p w14:paraId="629948E0" w14:textId="77777777" w:rsidR="006F74B2" w:rsidRDefault="006F74B2" w:rsidP="00A55692">
            <w:pPr>
              <w:rPr>
                <w:sz w:val="18"/>
                <w:szCs w:val="18"/>
              </w:rPr>
            </w:pPr>
          </w:p>
          <w:p w14:paraId="2BDF7072" w14:textId="70D4D84F" w:rsidR="006F74B2" w:rsidRDefault="006F74B2" w:rsidP="00A55692">
            <w:pPr>
              <w:rPr>
                <w:sz w:val="18"/>
                <w:szCs w:val="18"/>
              </w:rPr>
            </w:pPr>
            <w:r>
              <w:rPr>
                <w:sz w:val="18"/>
                <w:szCs w:val="18"/>
              </w:rPr>
              <w:t xml:space="preserve">Responsibility – encouraging pupils to take responsibility for creating and supporting a multicultural society. </w:t>
            </w:r>
          </w:p>
          <w:p w14:paraId="6400E1D8" w14:textId="77777777" w:rsidR="00507B27" w:rsidRDefault="00507B27" w:rsidP="00A55692">
            <w:pPr>
              <w:rPr>
                <w:sz w:val="18"/>
                <w:szCs w:val="18"/>
              </w:rPr>
            </w:pPr>
          </w:p>
          <w:p w14:paraId="684014F5" w14:textId="23F4BF61" w:rsidR="000E70CE" w:rsidRPr="00F208A0" w:rsidRDefault="000E70CE" w:rsidP="00A55692">
            <w:pPr>
              <w:rPr>
                <w:sz w:val="18"/>
                <w:szCs w:val="18"/>
              </w:rPr>
            </w:pPr>
          </w:p>
        </w:tc>
      </w:tr>
      <w:tr w:rsidR="0048225B" w14:paraId="75F10C55" w14:textId="77777777" w:rsidTr="001C28E0">
        <w:trPr>
          <w:trHeight w:val="190"/>
        </w:trPr>
        <w:tc>
          <w:tcPr>
            <w:tcW w:w="959" w:type="dxa"/>
          </w:tcPr>
          <w:p w14:paraId="6DF844C0" w14:textId="2D8D96D0" w:rsidR="0048225B" w:rsidRPr="000E48CD" w:rsidRDefault="0048225B" w:rsidP="003019E0">
            <w:pPr>
              <w:rPr>
                <w:sz w:val="16"/>
                <w:szCs w:val="16"/>
              </w:rPr>
            </w:pPr>
            <w:r w:rsidRPr="000E48CD">
              <w:rPr>
                <w:sz w:val="16"/>
                <w:szCs w:val="16"/>
              </w:rPr>
              <w:t xml:space="preserve">Year </w:t>
            </w:r>
            <w:r w:rsidR="003019E0">
              <w:rPr>
                <w:sz w:val="16"/>
                <w:szCs w:val="16"/>
              </w:rPr>
              <w:t>10</w:t>
            </w:r>
            <w:r w:rsidRPr="000E48CD">
              <w:rPr>
                <w:sz w:val="16"/>
                <w:szCs w:val="16"/>
              </w:rPr>
              <w:t xml:space="preserve"> - 2</w:t>
            </w:r>
          </w:p>
        </w:tc>
        <w:tc>
          <w:tcPr>
            <w:tcW w:w="850" w:type="dxa"/>
          </w:tcPr>
          <w:p w14:paraId="0DA53B00" w14:textId="77777777" w:rsidR="006F74B2" w:rsidRDefault="006F74B2" w:rsidP="006F74B2">
            <w:pPr>
              <w:rPr>
                <w:sz w:val="16"/>
                <w:szCs w:val="16"/>
              </w:rPr>
            </w:pPr>
            <w:r>
              <w:rPr>
                <w:sz w:val="16"/>
                <w:szCs w:val="16"/>
              </w:rPr>
              <w:t>Migration, empires and people</w:t>
            </w:r>
          </w:p>
          <w:p w14:paraId="16D51883" w14:textId="77777777" w:rsidR="006F74B2" w:rsidRDefault="006F74B2" w:rsidP="006F74B2">
            <w:pPr>
              <w:rPr>
                <w:sz w:val="16"/>
                <w:szCs w:val="16"/>
              </w:rPr>
            </w:pPr>
            <w:r>
              <w:rPr>
                <w:sz w:val="16"/>
                <w:szCs w:val="16"/>
              </w:rPr>
              <w:t>(Paper 2 – Section A)</w:t>
            </w:r>
          </w:p>
          <w:p w14:paraId="062E4BE6" w14:textId="77777777" w:rsidR="001C28E0" w:rsidRDefault="001C28E0" w:rsidP="00B27288">
            <w:pPr>
              <w:rPr>
                <w:sz w:val="16"/>
                <w:szCs w:val="16"/>
              </w:rPr>
            </w:pPr>
          </w:p>
          <w:p w14:paraId="392261B7" w14:textId="77777777" w:rsidR="001C28E0" w:rsidRDefault="001C28E0" w:rsidP="00B27288">
            <w:pPr>
              <w:rPr>
                <w:sz w:val="16"/>
                <w:szCs w:val="16"/>
              </w:rPr>
            </w:pPr>
          </w:p>
          <w:p w14:paraId="770B74EE" w14:textId="77777777" w:rsidR="007837E2" w:rsidRPr="000E48CD" w:rsidRDefault="007837E2" w:rsidP="00B27288">
            <w:pPr>
              <w:rPr>
                <w:sz w:val="16"/>
                <w:szCs w:val="16"/>
              </w:rPr>
            </w:pPr>
          </w:p>
        </w:tc>
        <w:tc>
          <w:tcPr>
            <w:tcW w:w="5132" w:type="dxa"/>
          </w:tcPr>
          <w:p w14:paraId="243E83DD" w14:textId="486D35FF" w:rsidR="00F02183" w:rsidRDefault="00AE7562" w:rsidP="00F02183">
            <w:pPr>
              <w:rPr>
                <w:b/>
                <w:sz w:val="16"/>
                <w:szCs w:val="16"/>
              </w:rPr>
            </w:pPr>
            <w:r>
              <w:rPr>
                <w:b/>
                <w:sz w:val="16"/>
                <w:szCs w:val="16"/>
              </w:rPr>
              <w:t>Knowledge: Looking West</w:t>
            </w:r>
          </w:p>
          <w:p w14:paraId="4DA7C264" w14:textId="3343AA44" w:rsidR="00F02183" w:rsidRDefault="00AE7562" w:rsidP="00F02183">
            <w:pPr>
              <w:pStyle w:val="ListParagraph"/>
              <w:numPr>
                <w:ilvl w:val="0"/>
                <w:numId w:val="24"/>
              </w:numPr>
              <w:rPr>
                <w:sz w:val="16"/>
                <w:szCs w:val="16"/>
              </w:rPr>
            </w:pPr>
            <w:r>
              <w:rPr>
                <w:sz w:val="16"/>
                <w:szCs w:val="16"/>
              </w:rPr>
              <w:t xml:space="preserve">Reasons why voyages of exploration took place during the Tudor and Stuart eras. </w:t>
            </w:r>
          </w:p>
          <w:p w14:paraId="45E7BC82" w14:textId="77777777" w:rsidR="00AE7562" w:rsidRDefault="00AE7562" w:rsidP="00F02183">
            <w:pPr>
              <w:pStyle w:val="ListParagraph"/>
              <w:numPr>
                <w:ilvl w:val="0"/>
                <w:numId w:val="24"/>
              </w:numPr>
              <w:rPr>
                <w:sz w:val="16"/>
                <w:szCs w:val="16"/>
              </w:rPr>
            </w:pPr>
            <w:r>
              <w:rPr>
                <w:sz w:val="16"/>
                <w:szCs w:val="16"/>
              </w:rPr>
              <w:t xml:space="preserve">The results and impact of the Transatlantic Slave Trade on Britain. </w:t>
            </w:r>
          </w:p>
          <w:p w14:paraId="7EAF4068" w14:textId="77777777" w:rsidR="00AE7562" w:rsidRDefault="00AE7562" w:rsidP="00F02183">
            <w:pPr>
              <w:pStyle w:val="ListParagraph"/>
              <w:numPr>
                <w:ilvl w:val="0"/>
                <w:numId w:val="24"/>
              </w:numPr>
              <w:rPr>
                <w:sz w:val="16"/>
                <w:szCs w:val="16"/>
              </w:rPr>
            </w:pPr>
            <w:r>
              <w:rPr>
                <w:sz w:val="16"/>
                <w:szCs w:val="16"/>
              </w:rPr>
              <w:t xml:space="preserve">The impact of British colonisation of North America on the indigenous peoples. </w:t>
            </w:r>
          </w:p>
          <w:p w14:paraId="4A4A305D" w14:textId="77777777" w:rsidR="00AE7562" w:rsidRDefault="00AE7562" w:rsidP="00F02183">
            <w:pPr>
              <w:pStyle w:val="ListParagraph"/>
              <w:numPr>
                <w:ilvl w:val="0"/>
                <w:numId w:val="24"/>
              </w:numPr>
              <w:rPr>
                <w:sz w:val="16"/>
                <w:szCs w:val="16"/>
              </w:rPr>
            </w:pPr>
            <w:r>
              <w:rPr>
                <w:sz w:val="16"/>
                <w:szCs w:val="16"/>
              </w:rPr>
              <w:t xml:space="preserve">Why there was a War of Independence and the consequences for Britain and America. </w:t>
            </w:r>
          </w:p>
          <w:p w14:paraId="5712248C" w14:textId="704790EB" w:rsidR="00AE7562" w:rsidRDefault="00AE7562" w:rsidP="00F02183">
            <w:pPr>
              <w:pStyle w:val="ListParagraph"/>
              <w:numPr>
                <w:ilvl w:val="0"/>
                <w:numId w:val="24"/>
              </w:numPr>
              <w:rPr>
                <w:sz w:val="16"/>
                <w:szCs w:val="16"/>
              </w:rPr>
            </w:pPr>
            <w:r>
              <w:rPr>
                <w:sz w:val="16"/>
                <w:szCs w:val="16"/>
              </w:rPr>
              <w:t>Why people migrated to Britain in the 17</w:t>
            </w:r>
            <w:r w:rsidRPr="00AE7562">
              <w:rPr>
                <w:sz w:val="16"/>
                <w:szCs w:val="16"/>
                <w:vertAlign w:val="superscript"/>
              </w:rPr>
              <w:t>th</w:t>
            </w:r>
            <w:r>
              <w:rPr>
                <w:sz w:val="16"/>
                <w:szCs w:val="16"/>
              </w:rPr>
              <w:t xml:space="preserve"> and 18</w:t>
            </w:r>
            <w:r w:rsidRPr="00AE7562">
              <w:rPr>
                <w:sz w:val="16"/>
                <w:szCs w:val="16"/>
                <w:vertAlign w:val="superscript"/>
              </w:rPr>
              <w:t>th</w:t>
            </w:r>
            <w:r>
              <w:rPr>
                <w:sz w:val="16"/>
                <w:szCs w:val="16"/>
              </w:rPr>
              <w:t xml:space="preserve"> centuries: Huguenot migrants, Highland migrants and Ulster planters.</w:t>
            </w:r>
          </w:p>
          <w:p w14:paraId="37D96034" w14:textId="77777777" w:rsidR="00F02183" w:rsidRDefault="00F02183" w:rsidP="00F02183">
            <w:pPr>
              <w:rPr>
                <w:sz w:val="16"/>
                <w:szCs w:val="16"/>
              </w:rPr>
            </w:pPr>
          </w:p>
          <w:p w14:paraId="294C779E" w14:textId="77777777" w:rsidR="00F02183" w:rsidRDefault="00F02183" w:rsidP="00F02183">
            <w:pPr>
              <w:rPr>
                <w:b/>
                <w:sz w:val="16"/>
                <w:szCs w:val="16"/>
              </w:rPr>
            </w:pPr>
            <w:r>
              <w:rPr>
                <w:b/>
                <w:sz w:val="16"/>
                <w:szCs w:val="16"/>
              </w:rPr>
              <w:t>Skills</w:t>
            </w:r>
          </w:p>
          <w:p w14:paraId="7595C23C" w14:textId="77777777" w:rsidR="00F02183" w:rsidRPr="00140C0F" w:rsidRDefault="00F02183" w:rsidP="00F02183">
            <w:pPr>
              <w:pStyle w:val="ListParagraph"/>
              <w:numPr>
                <w:ilvl w:val="0"/>
                <w:numId w:val="22"/>
              </w:numPr>
              <w:rPr>
                <w:b/>
                <w:sz w:val="16"/>
                <w:szCs w:val="16"/>
              </w:rPr>
            </w:pPr>
            <w:r>
              <w:rPr>
                <w:sz w:val="16"/>
                <w:szCs w:val="16"/>
              </w:rPr>
              <w:t>Evaluating the usefulness of a source.</w:t>
            </w:r>
          </w:p>
          <w:p w14:paraId="0D496FD6" w14:textId="77777777" w:rsidR="00F02183" w:rsidRPr="00140C0F" w:rsidRDefault="00F02183" w:rsidP="00F02183">
            <w:pPr>
              <w:pStyle w:val="ListParagraph"/>
              <w:numPr>
                <w:ilvl w:val="0"/>
                <w:numId w:val="22"/>
              </w:numPr>
              <w:rPr>
                <w:b/>
                <w:sz w:val="16"/>
                <w:szCs w:val="16"/>
              </w:rPr>
            </w:pPr>
            <w:r>
              <w:rPr>
                <w:sz w:val="16"/>
                <w:szCs w:val="16"/>
              </w:rPr>
              <w:t>Assessing the significance of a key event, person/group or development.</w:t>
            </w:r>
          </w:p>
          <w:p w14:paraId="555417EB" w14:textId="77777777" w:rsidR="00F02183" w:rsidRPr="00140C0F" w:rsidRDefault="00F02183" w:rsidP="00F02183">
            <w:pPr>
              <w:pStyle w:val="ListParagraph"/>
              <w:numPr>
                <w:ilvl w:val="0"/>
                <w:numId w:val="22"/>
              </w:numPr>
              <w:rPr>
                <w:b/>
                <w:sz w:val="16"/>
                <w:szCs w:val="16"/>
              </w:rPr>
            </w:pPr>
            <w:r>
              <w:rPr>
                <w:sz w:val="16"/>
                <w:szCs w:val="16"/>
              </w:rPr>
              <w:t xml:space="preserve">Comparing the similarities of two events, developments or the role of individuals or groups. </w:t>
            </w:r>
          </w:p>
          <w:p w14:paraId="16266E89" w14:textId="77777777" w:rsidR="00F02183" w:rsidRPr="00527D01" w:rsidRDefault="00F02183" w:rsidP="00F02183">
            <w:pPr>
              <w:pStyle w:val="ListParagraph"/>
              <w:numPr>
                <w:ilvl w:val="0"/>
                <w:numId w:val="22"/>
              </w:numPr>
              <w:rPr>
                <w:b/>
                <w:sz w:val="16"/>
                <w:szCs w:val="16"/>
              </w:rPr>
            </w:pPr>
            <w:r>
              <w:rPr>
                <w:sz w:val="16"/>
                <w:szCs w:val="16"/>
              </w:rPr>
              <w:t xml:space="preserve">Evaluating medical developments over time through second order concepts of cause, consequence and/or change. </w:t>
            </w:r>
          </w:p>
          <w:p w14:paraId="5B6B4147" w14:textId="77777777" w:rsidR="00F02183" w:rsidRDefault="00F02183" w:rsidP="00F02183">
            <w:pPr>
              <w:rPr>
                <w:b/>
                <w:sz w:val="16"/>
                <w:szCs w:val="16"/>
              </w:rPr>
            </w:pPr>
            <w:r>
              <w:rPr>
                <w:b/>
                <w:sz w:val="16"/>
                <w:szCs w:val="16"/>
              </w:rPr>
              <w:t>Vocab</w:t>
            </w:r>
          </w:p>
          <w:p w14:paraId="3CB433E2" w14:textId="615DFDDC" w:rsidR="00F02183" w:rsidRPr="00335E67" w:rsidRDefault="00AE7562" w:rsidP="00F02183">
            <w:pPr>
              <w:rPr>
                <w:sz w:val="16"/>
                <w:szCs w:val="16"/>
              </w:rPr>
            </w:pPr>
            <w:r>
              <w:rPr>
                <w:sz w:val="16"/>
                <w:szCs w:val="16"/>
              </w:rPr>
              <w:t xml:space="preserve">Voyages, colonise, colonists, colonisation, colony, poverty, dissent, profits, Protestant, Catholic, Puritan, democratic, privateers, persecution, Quakers, indentured servants, debt, imperialism, plantation, constitution, merchant, import, export, </w:t>
            </w:r>
            <w:r w:rsidR="000C63BD">
              <w:rPr>
                <w:sz w:val="16"/>
                <w:szCs w:val="16"/>
              </w:rPr>
              <w:t xml:space="preserve">republic, monopoly, Stamp Act, boycott, guerrilla tactics, mercenaries, Aborigines, Huguenots, refugees, </w:t>
            </w:r>
            <w:r w:rsidR="00B375E5">
              <w:rPr>
                <w:sz w:val="16"/>
                <w:szCs w:val="16"/>
              </w:rPr>
              <w:t>Jacobite.</w:t>
            </w:r>
          </w:p>
          <w:p w14:paraId="42FDFCF6" w14:textId="1E382235" w:rsidR="00F02183" w:rsidRDefault="00F02183" w:rsidP="00F02183">
            <w:r>
              <w:rPr>
                <w:b/>
                <w:sz w:val="16"/>
                <w:szCs w:val="16"/>
              </w:rPr>
              <w:t xml:space="preserve"> </w:t>
            </w:r>
          </w:p>
          <w:p w14:paraId="0D91CB4B" w14:textId="4768D3A2" w:rsidR="00D816E8" w:rsidRPr="00D95E7C" w:rsidRDefault="008C458A" w:rsidP="00086EA2">
            <w:pPr>
              <w:rPr>
                <w:sz w:val="16"/>
                <w:szCs w:val="16"/>
              </w:rPr>
            </w:pPr>
            <w:r>
              <w:rPr>
                <w:sz w:val="16"/>
                <w:szCs w:val="16"/>
              </w:rPr>
              <w:t xml:space="preserve"> </w:t>
            </w:r>
          </w:p>
        </w:tc>
        <w:tc>
          <w:tcPr>
            <w:tcW w:w="3544" w:type="dxa"/>
          </w:tcPr>
          <w:p w14:paraId="2655D749" w14:textId="52ACBB7D" w:rsidR="00A216EA" w:rsidRDefault="00A216EA" w:rsidP="00A216EA">
            <w:pPr>
              <w:rPr>
                <w:sz w:val="16"/>
                <w:szCs w:val="16"/>
              </w:rPr>
            </w:pPr>
            <w:r w:rsidRPr="00D95E7C">
              <w:rPr>
                <w:sz w:val="16"/>
                <w:szCs w:val="16"/>
                <w:highlight w:val="green"/>
              </w:rPr>
              <w:t>Regular low stakes quizzes and vocab tests</w:t>
            </w:r>
          </w:p>
          <w:p w14:paraId="4630D58C" w14:textId="77777777" w:rsidR="00A216EA" w:rsidRDefault="00A216EA" w:rsidP="00A216EA">
            <w:pPr>
              <w:rPr>
                <w:sz w:val="16"/>
                <w:szCs w:val="16"/>
              </w:rPr>
            </w:pPr>
          </w:p>
          <w:p w14:paraId="5A7D4761" w14:textId="77777777" w:rsidR="00A216EA" w:rsidRDefault="00A216EA" w:rsidP="00A216EA">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1328472E" w14:textId="77777777" w:rsidR="00A216EA" w:rsidRDefault="00A216EA" w:rsidP="00A216EA">
            <w:pPr>
              <w:rPr>
                <w:sz w:val="16"/>
                <w:szCs w:val="16"/>
              </w:rPr>
            </w:pPr>
          </w:p>
          <w:p w14:paraId="0B3F7B9E" w14:textId="77777777" w:rsidR="00A216EA" w:rsidRDefault="00A216EA" w:rsidP="00A216EA">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1D760FF4" w14:textId="77777777" w:rsidR="00A216EA" w:rsidRDefault="00A216EA" w:rsidP="00A216EA">
            <w:pPr>
              <w:rPr>
                <w:sz w:val="16"/>
                <w:szCs w:val="16"/>
              </w:rPr>
            </w:pPr>
          </w:p>
          <w:p w14:paraId="554EB5EB" w14:textId="77777777" w:rsidR="00A216EA" w:rsidRDefault="00A216EA" w:rsidP="00A216EA">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47A5CDA4" w14:textId="77777777" w:rsidR="00A216EA" w:rsidRDefault="00A216EA" w:rsidP="00A216EA">
            <w:pPr>
              <w:rPr>
                <w:sz w:val="16"/>
                <w:szCs w:val="16"/>
                <w:highlight w:val="green"/>
              </w:rPr>
            </w:pPr>
          </w:p>
          <w:p w14:paraId="3ECEDB2E" w14:textId="77777777" w:rsidR="00A216EA" w:rsidRDefault="00A216EA" w:rsidP="00A216EA">
            <w:pPr>
              <w:rPr>
                <w:sz w:val="16"/>
                <w:szCs w:val="16"/>
                <w:highlight w:val="green"/>
              </w:rPr>
            </w:pPr>
            <w:r>
              <w:rPr>
                <w:sz w:val="16"/>
                <w:szCs w:val="16"/>
                <w:highlight w:val="green"/>
              </w:rPr>
              <w:t>AFL strategies.</w:t>
            </w:r>
          </w:p>
          <w:p w14:paraId="20BB3BF2" w14:textId="77777777" w:rsidR="00A216EA" w:rsidRDefault="00A216EA" w:rsidP="00A216EA">
            <w:pPr>
              <w:rPr>
                <w:sz w:val="16"/>
                <w:szCs w:val="16"/>
                <w:highlight w:val="green"/>
              </w:rPr>
            </w:pPr>
          </w:p>
          <w:p w14:paraId="49F76A49" w14:textId="77777777" w:rsidR="00A216EA" w:rsidRDefault="00A216EA" w:rsidP="00A216EA">
            <w:pPr>
              <w:rPr>
                <w:sz w:val="16"/>
                <w:szCs w:val="16"/>
                <w:highlight w:val="green"/>
              </w:rPr>
            </w:pPr>
            <w:r w:rsidRPr="00465E85">
              <w:rPr>
                <w:sz w:val="16"/>
                <w:szCs w:val="16"/>
                <w:highlight w:val="green"/>
              </w:rPr>
              <w:t>Q&amp;A throughout the topic.</w:t>
            </w:r>
          </w:p>
          <w:p w14:paraId="2D30C767" w14:textId="0421F8E3" w:rsidR="008A15CA" w:rsidRPr="000E48CD" w:rsidRDefault="008A15CA" w:rsidP="00650B32">
            <w:pPr>
              <w:rPr>
                <w:sz w:val="16"/>
                <w:szCs w:val="16"/>
              </w:rPr>
            </w:pPr>
          </w:p>
        </w:tc>
        <w:tc>
          <w:tcPr>
            <w:tcW w:w="5528" w:type="dxa"/>
          </w:tcPr>
          <w:p w14:paraId="00BCAA67" w14:textId="77777777" w:rsidR="006F74B2" w:rsidRDefault="006F74B2" w:rsidP="006F74B2">
            <w:pPr>
              <w:rPr>
                <w:sz w:val="18"/>
                <w:szCs w:val="18"/>
              </w:rPr>
            </w:pPr>
            <w:r w:rsidRPr="005E5F8B">
              <w:rPr>
                <w:sz w:val="18"/>
                <w:szCs w:val="18"/>
                <w:highlight w:val="cyan"/>
              </w:rPr>
              <w:t>This is the largest topic out of all four so this allows us plenty o</w:t>
            </w:r>
            <w:r>
              <w:rPr>
                <w:sz w:val="18"/>
                <w:szCs w:val="18"/>
                <w:highlight w:val="cyan"/>
              </w:rPr>
              <w:t xml:space="preserve">f time to teach this in depth. </w:t>
            </w:r>
            <w:r>
              <w:rPr>
                <w:sz w:val="18"/>
                <w:szCs w:val="18"/>
              </w:rPr>
              <w:t xml:space="preserve"> </w:t>
            </w:r>
          </w:p>
          <w:p w14:paraId="60E1E258" w14:textId="77777777" w:rsidR="006F74B2" w:rsidRDefault="006F74B2" w:rsidP="006F74B2">
            <w:pPr>
              <w:rPr>
                <w:sz w:val="18"/>
                <w:szCs w:val="18"/>
              </w:rPr>
            </w:pPr>
            <w:r w:rsidRPr="003A213C">
              <w:rPr>
                <w:sz w:val="18"/>
                <w:szCs w:val="18"/>
                <w:highlight w:val="cyan"/>
              </w:rPr>
              <w:t>Needs a lot of reviewing due to the amount of content so teaching this first means we can set revision homework throughout the remainder of Year 10 and 11 to regularly review.</w:t>
            </w:r>
            <w:r>
              <w:rPr>
                <w:sz w:val="18"/>
                <w:szCs w:val="18"/>
              </w:rPr>
              <w:t xml:space="preserve"> </w:t>
            </w:r>
          </w:p>
          <w:p w14:paraId="13584F1D" w14:textId="77777777" w:rsidR="00F02183" w:rsidRDefault="00F02183" w:rsidP="007E3A59">
            <w:pPr>
              <w:rPr>
                <w:sz w:val="18"/>
                <w:szCs w:val="18"/>
              </w:rPr>
            </w:pPr>
          </w:p>
          <w:p w14:paraId="2AF90A9A" w14:textId="77777777" w:rsidR="007E3A59" w:rsidRPr="003A213C" w:rsidRDefault="007E3A59" w:rsidP="007E3A59">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2F18763C" w14:textId="77777777" w:rsidR="007E3A59" w:rsidRPr="003A213C" w:rsidRDefault="007E3A59" w:rsidP="007E3A59">
            <w:pPr>
              <w:rPr>
                <w:sz w:val="18"/>
                <w:szCs w:val="18"/>
                <w:highlight w:val="magenta"/>
              </w:rPr>
            </w:pPr>
          </w:p>
          <w:p w14:paraId="587CAFCA" w14:textId="77777777" w:rsidR="007E3A59" w:rsidRPr="003A213C" w:rsidRDefault="007E3A59" w:rsidP="007E3A59">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4270C9F9" w14:textId="77777777" w:rsidR="007E3A59" w:rsidRPr="003A213C" w:rsidRDefault="007E3A59" w:rsidP="007E3A59">
            <w:pPr>
              <w:rPr>
                <w:sz w:val="18"/>
                <w:szCs w:val="18"/>
                <w:highlight w:val="magenta"/>
              </w:rPr>
            </w:pPr>
          </w:p>
          <w:p w14:paraId="435E7503" w14:textId="74052531" w:rsidR="008F7838" w:rsidRPr="001C28E0" w:rsidRDefault="008F7838" w:rsidP="00D951EB">
            <w:pPr>
              <w:rPr>
                <w:sz w:val="18"/>
                <w:szCs w:val="18"/>
              </w:rPr>
            </w:pPr>
          </w:p>
        </w:tc>
        <w:tc>
          <w:tcPr>
            <w:tcW w:w="3119" w:type="dxa"/>
          </w:tcPr>
          <w:p w14:paraId="4E37671B" w14:textId="77777777" w:rsidR="00A73EAC" w:rsidRDefault="00A73EAC" w:rsidP="00A73EAC">
            <w:pPr>
              <w:rPr>
                <w:sz w:val="18"/>
                <w:szCs w:val="18"/>
              </w:rPr>
            </w:pPr>
            <w:r w:rsidRPr="00925EDE">
              <w:rPr>
                <w:sz w:val="18"/>
                <w:szCs w:val="18"/>
                <w:highlight w:val="cyan"/>
              </w:rPr>
              <w:t xml:space="preserve">Link with </w:t>
            </w:r>
            <w:proofErr w:type="spellStart"/>
            <w:r w:rsidRPr="00925EDE">
              <w:rPr>
                <w:sz w:val="18"/>
                <w:szCs w:val="18"/>
                <w:highlight w:val="cyan"/>
              </w:rPr>
              <w:t>Geog</w:t>
            </w:r>
            <w:proofErr w:type="spellEnd"/>
            <w:r w:rsidRPr="00925EDE">
              <w:rPr>
                <w:sz w:val="18"/>
                <w:szCs w:val="18"/>
                <w:highlight w:val="cyan"/>
              </w:rPr>
              <w:t xml:space="preserve"> (topic 5) – migration and globalisation.</w:t>
            </w:r>
          </w:p>
          <w:p w14:paraId="280A93C5" w14:textId="29B0FF62" w:rsidR="0040147E" w:rsidRDefault="0040147E" w:rsidP="006F74B2">
            <w:pPr>
              <w:rPr>
                <w:sz w:val="18"/>
                <w:szCs w:val="18"/>
                <w:highlight w:val="cyan"/>
              </w:rPr>
            </w:pPr>
          </w:p>
          <w:p w14:paraId="2BB22085" w14:textId="77777777" w:rsidR="003A2D0B" w:rsidRDefault="003A2D0B" w:rsidP="000E70CE">
            <w:pPr>
              <w:rPr>
                <w:sz w:val="18"/>
                <w:szCs w:val="18"/>
                <w:highlight w:val="cyan"/>
              </w:rPr>
            </w:pPr>
          </w:p>
          <w:p w14:paraId="10DAEAF9" w14:textId="69DE3854" w:rsidR="00A216EA" w:rsidRDefault="00A216EA" w:rsidP="00A216EA">
            <w:pPr>
              <w:rPr>
                <w:color w:val="FFFFFF" w:themeColor="background1"/>
                <w:sz w:val="18"/>
                <w:szCs w:val="18"/>
              </w:rPr>
            </w:pPr>
            <w:r w:rsidRPr="003A2D0B">
              <w:rPr>
                <w:color w:val="FFFFFF" w:themeColor="background1"/>
                <w:sz w:val="18"/>
                <w:szCs w:val="18"/>
                <w:highlight w:val="blue"/>
              </w:rPr>
              <w:t xml:space="preserve">Spiritual – </w:t>
            </w:r>
            <w:r w:rsidRPr="006F74B2">
              <w:rPr>
                <w:color w:val="FFFFFF" w:themeColor="background1"/>
                <w:sz w:val="18"/>
                <w:szCs w:val="18"/>
                <w:highlight w:val="blue"/>
              </w:rPr>
              <w:t xml:space="preserve">learning from </w:t>
            </w:r>
            <w:r>
              <w:rPr>
                <w:color w:val="FFFFFF" w:themeColor="background1"/>
                <w:sz w:val="18"/>
                <w:szCs w:val="18"/>
                <w:highlight w:val="blue"/>
              </w:rPr>
              <w:t xml:space="preserve">past mistakes and instead having respect for different faiths and cultures. </w:t>
            </w:r>
          </w:p>
          <w:p w14:paraId="397513CC" w14:textId="77777777" w:rsidR="00A216EA" w:rsidRDefault="00A216EA" w:rsidP="00A216EA">
            <w:pPr>
              <w:rPr>
                <w:color w:val="FFFFFF" w:themeColor="background1"/>
                <w:sz w:val="18"/>
                <w:szCs w:val="18"/>
              </w:rPr>
            </w:pPr>
          </w:p>
          <w:p w14:paraId="5B853B92" w14:textId="77777777" w:rsidR="00A216EA" w:rsidRDefault="00A216EA" w:rsidP="00A216EA">
            <w:pPr>
              <w:rPr>
                <w:color w:val="FFFFFF" w:themeColor="background1"/>
                <w:sz w:val="18"/>
                <w:szCs w:val="18"/>
              </w:rPr>
            </w:pPr>
            <w:r w:rsidRPr="003A2D0B">
              <w:rPr>
                <w:color w:val="FFFFFF" w:themeColor="background1"/>
                <w:sz w:val="18"/>
                <w:szCs w:val="18"/>
                <w:highlight w:val="blue"/>
              </w:rPr>
              <w:t>Spiritual</w:t>
            </w:r>
            <w:r>
              <w:rPr>
                <w:color w:val="FFFFFF" w:themeColor="background1"/>
                <w:sz w:val="18"/>
                <w:szCs w:val="18"/>
                <w:highlight w:val="blue"/>
              </w:rPr>
              <w:t>/cultural</w:t>
            </w:r>
            <w:r w:rsidRPr="003A2D0B">
              <w:rPr>
                <w:color w:val="FFFFFF" w:themeColor="background1"/>
                <w:sz w:val="18"/>
                <w:szCs w:val="18"/>
                <w:highlight w:val="blue"/>
              </w:rPr>
              <w:t xml:space="preserve"> – </w:t>
            </w:r>
            <w:r w:rsidRPr="006F74B2">
              <w:rPr>
                <w:color w:val="FFFFFF" w:themeColor="background1"/>
                <w:sz w:val="18"/>
                <w:szCs w:val="18"/>
                <w:highlight w:val="blue"/>
              </w:rPr>
              <w:t xml:space="preserve">learning </w:t>
            </w:r>
            <w:r>
              <w:rPr>
                <w:color w:val="FFFFFF" w:themeColor="background1"/>
                <w:sz w:val="18"/>
                <w:szCs w:val="18"/>
                <w:highlight w:val="blue"/>
              </w:rPr>
              <w:t xml:space="preserve">about Britain’s past and where we all come from. </w:t>
            </w:r>
          </w:p>
          <w:p w14:paraId="214B2E4D" w14:textId="77777777" w:rsidR="00A216EA" w:rsidRDefault="00A216EA" w:rsidP="00A216EA">
            <w:pPr>
              <w:rPr>
                <w:color w:val="FFFFFF" w:themeColor="background1"/>
                <w:sz w:val="18"/>
                <w:szCs w:val="18"/>
              </w:rPr>
            </w:pPr>
          </w:p>
          <w:p w14:paraId="5C3C06C7" w14:textId="77777777" w:rsidR="00A216EA" w:rsidRDefault="00A216EA" w:rsidP="00A216EA">
            <w:pPr>
              <w:rPr>
                <w:color w:val="FFFFFF" w:themeColor="background1"/>
                <w:sz w:val="18"/>
                <w:szCs w:val="18"/>
              </w:rPr>
            </w:pPr>
            <w:r>
              <w:rPr>
                <w:color w:val="FFFFFF" w:themeColor="background1"/>
                <w:sz w:val="18"/>
                <w:szCs w:val="18"/>
                <w:highlight w:val="blue"/>
              </w:rPr>
              <w:t xml:space="preserve">Social – understanding the development of British values. </w:t>
            </w:r>
          </w:p>
          <w:p w14:paraId="05DCF316" w14:textId="77777777" w:rsidR="00A216EA" w:rsidRDefault="00A216EA" w:rsidP="00A216EA">
            <w:pPr>
              <w:rPr>
                <w:color w:val="FFFFFF" w:themeColor="background1"/>
                <w:sz w:val="18"/>
                <w:szCs w:val="18"/>
              </w:rPr>
            </w:pPr>
          </w:p>
          <w:p w14:paraId="086650F6" w14:textId="77777777" w:rsidR="00A216EA" w:rsidRDefault="00A216EA" w:rsidP="00A216EA">
            <w:pPr>
              <w:rPr>
                <w:color w:val="FFFFFF" w:themeColor="background1"/>
                <w:sz w:val="18"/>
                <w:szCs w:val="18"/>
              </w:rPr>
            </w:pPr>
            <w:r w:rsidRPr="003A2D0B">
              <w:rPr>
                <w:color w:val="FFFFFF" w:themeColor="background1"/>
                <w:sz w:val="18"/>
                <w:szCs w:val="18"/>
                <w:highlight w:val="blue"/>
              </w:rPr>
              <w:t>Cultu</w:t>
            </w:r>
            <w:r>
              <w:rPr>
                <w:color w:val="FFFFFF" w:themeColor="background1"/>
                <w:sz w:val="18"/>
                <w:szCs w:val="18"/>
                <w:highlight w:val="blue"/>
              </w:rPr>
              <w:t xml:space="preserve">ral – celebrating the diversity of Britain due to migration. </w:t>
            </w:r>
          </w:p>
          <w:p w14:paraId="1C88FC40" w14:textId="462B9409" w:rsidR="003A2D0B" w:rsidRDefault="003A2D0B" w:rsidP="000E70CE">
            <w:pPr>
              <w:rPr>
                <w:sz w:val="18"/>
                <w:szCs w:val="18"/>
                <w:highlight w:val="magenta"/>
              </w:rPr>
            </w:pPr>
          </w:p>
          <w:p w14:paraId="19BBCF94" w14:textId="103D58EB" w:rsidR="003A2D0B" w:rsidRPr="0094263E" w:rsidRDefault="003A2D0B" w:rsidP="000E70CE">
            <w:pPr>
              <w:rPr>
                <w:sz w:val="18"/>
                <w:szCs w:val="18"/>
                <w:highlight w:val="magenta"/>
              </w:rPr>
            </w:pPr>
          </w:p>
        </w:tc>
        <w:tc>
          <w:tcPr>
            <w:tcW w:w="3118" w:type="dxa"/>
          </w:tcPr>
          <w:p w14:paraId="7C7880DE" w14:textId="77777777" w:rsidR="006F74B2" w:rsidRDefault="006F74B2" w:rsidP="006F74B2">
            <w:pPr>
              <w:rPr>
                <w:sz w:val="18"/>
                <w:szCs w:val="18"/>
              </w:rPr>
            </w:pPr>
            <w:r>
              <w:rPr>
                <w:sz w:val="18"/>
                <w:szCs w:val="18"/>
              </w:rPr>
              <w:t xml:space="preserve">Physical and engagement – respecting and admiring the movement of people following challenges and struggles. </w:t>
            </w:r>
          </w:p>
          <w:p w14:paraId="35F4ACE0" w14:textId="77777777" w:rsidR="006F74B2" w:rsidRDefault="006F74B2" w:rsidP="006F74B2">
            <w:pPr>
              <w:rPr>
                <w:sz w:val="18"/>
                <w:szCs w:val="18"/>
              </w:rPr>
            </w:pPr>
          </w:p>
          <w:p w14:paraId="0698DA55" w14:textId="77777777" w:rsidR="006F74B2" w:rsidRDefault="006F74B2" w:rsidP="006F74B2">
            <w:pPr>
              <w:rPr>
                <w:sz w:val="18"/>
                <w:szCs w:val="18"/>
              </w:rPr>
            </w:pPr>
            <w:r>
              <w:rPr>
                <w:sz w:val="18"/>
                <w:szCs w:val="18"/>
              </w:rPr>
              <w:t xml:space="preserve">Responsibility – encouraging pupils to take responsibility for creating and supporting a multicultural society. </w:t>
            </w:r>
          </w:p>
          <w:p w14:paraId="55173249" w14:textId="72853CC0" w:rsidR="00A55692" w:rsidRPr="00F208A0" w:rsidRDefault="00507B27" w:rsidP="00A55692">
            <w:pPr>
              <w:rPr>
                <w:sz w:val="18"/>
                <w:szCs w:val="18"/>
              </w:rPr>
            </w:pPr>
            <w:r>
              <w:rPr>
                <w:sz w:val="18"/>
                <w:szCs w:val="18"/>
              </w:rPr>
              <w:t>.</w:t>
            </w:r>
          </w:p>
        </w:tc>
      </w:tr>
      <w:tr w:rsidR="00C83CEF" w14:paraId="68812FF0" w14:textId="77777777" w:rsidTr="00A55692">
        <w:tc>
          <w:tcPr>
            <w:tcW w:w="959" w:type="dxa"/>
          </w:tcPr>
          <w:p w14:paraId="3E5EE7B5" w14:textId="02E51CDF" w:rsidR="00C83CEF" w:rsidRPr="000E48CD" w:rsidRDefault="00C83CEF" w:rsidP="00C83CEF">
            <w:pPr>
              <w:rPr>
                <w:sz w:val="16"/>
                <w:szCs w:val="16"/>
              </w:rPr>
            </w:pPr>
            <w:r w:rsidRPr="000E48CD">
              <w:rPr>
                <w:sz w:val="16"/>
                <w:szCs w:val="16"/>
              </w:rPr>
              <w:t xml:space="preserve">Year </w:t>
            </w:r>
            <w:r>
              <w:rPr>
                <w:sz w:val="16"/>
                <w:szCs w:val="16"/>
              </w:rPr>
              <w:t xml:space="preserve">10 </w:t>
            </w:r>
            <w:r w:rsidRPr="000E48CD">
              <w:rPr>
                <w:sz w:val="16"/>
                <w:szCs w:val="16"/>
              </w:rPr>
              <w:t>- 3</w:t>
            </w:r>
          </w:p>
        </w:tc>
        <w:tc>
          <w:tcPr>
            <w:tcW w:w="850" w:type="dxa"/>
          </w:tcPr>
          <w:p w14:paraId="0618E978" w14:textId="75BB7E79" w:rsidR="00C83CEF" w:rsidRDefault="00C83CEF" w:rsidP="00C83CEF">
            <w:pPr>
              <w:rPr>
                <w:sz w:val="16"/>
                <w:szCs w:val="16"/>
              </w:rPr>
            </w:pPr>
            <w:r>
              <w:rPr>
                <w:sz w:val="16"/>
                <w:szCs w:val="16"/>
              </w:rPr>
              <w:t>M</w:t>
            </w:r>
            <w:r>
              <w:rPr>
                <w:sz w:val="16"/>
                <w:szCs w:val="16"/>
              </w:rPr>
              <w:t>igration, empires and people</w:t>
            </w:r>
          </w:p>
          <w:p w14:paraId="59EBEEB5" w14:textId="04C141CA" w:rsidR="00C83CEF" w:rsidRDefault="00C83CEF" w:rsidP="00C83CEF">
            <w:pPr>
              <w:rPr>
                <w:sz w:val="16"/>
                <w:szCs w:val="16"/>
              </w:rPr>
            </w:pPr>
            <w:r>
              <w:rPr>
                <w:sz w:val="16"/>
                <w:szCs w:val="16"/>
              </w:rPr>
              <w:t>(Paper 2 – Section A)</w:t>
            </w:r>
          </w:p>
        </w:tc>
        <w:tc>
          <w:tcPr>
            <w:tcW w:w="5132" w:type="dxa"/>
          </w:tcPr>
          <w:p w14:paraId="1B8BD914" w14:textId="77777777" w:rsidR="00C83CEF" w:rsidRDefault="00C83CEF" w:rsidP="00C83CEF">
            <w:pPr>
              <w:rPr>
                <w:b/>
                <w:sz w:val="16"/>
                <w:szCs w:val="16"/>
              </w:rPr>
            </w:pPr>
            <w:r>
              <w:rPr>
                <w:b/>
                <w:sz w:val="16"/>
                <w:szCs w:val="16"/>
              </w:rPr>
              <w:t>Knowledge: expansion and empire</w:t>
            </w:r>
          </w:p>
          <w:p w14:paraId="5F1384F8" w14:textId="77777777" w:rsidR="00C83CEF" w:rsidRDefault="00C83CEF" w:rsidP="00C83CEF">
            <w:pPr>
              <w:pStyle w:val="ListParagraph"/>
              <w:numPr>
                <w:ilvl w:val="0"/>
                <w:numId w:val="25"/>
              </w:numPr>
              <w:rPr>
                <w:sz w:val="16"/>
                <w:szCs w:val="16"/>
              </w:rPr>
            </w:pPr>
            <w:r>
              <w:rPr>
                <w:sz w:val="16"/>
                <w:szCs w:val="16"/>
              </w:rPr>
              <w:t>Why Britain wanted to expand into India and how important it was for the empire.</w:t>
            </w:r>
          </w:p>
          <w:p w14:paraId="0AE0FA7C" w14:textId="77777777" w:rsidR="00C83CEF" w:rsidRDefault="00C83CEF" w:rsidP="00C83CEF">
            <w:pPr>
              <w:pStyle w:val="ListParagraph"/>
              <w:numPr>
                <w:ilvl w:val="0"/>
                <w:numId w:val="25"/>
              </w:numPr>
              <w:rPr>
                <w:sz w:val="16"/>
                <w:szCs w:val="16"/>
              </w:rPr>
            </w:pPr>
            <w:r>
              <w:rPr>
                <w:sz w:val="16"/>
                <w:szCs w:val="16"/>
              </w:rPr>
              <w:t xml:space="preserve">The causes of the Indian Rebellion of 1857and the impact of the British Empire on India. </w:t>
            </w:r>
          </w:p>
          <w:p w14:paraId="73F61919" w14:textId="77777777" w:rsidR="00C83CEF" w:rsidRDefault="00C83CEF" w:rsidP="00C83CEF">
            <w:pPr>
              <w:pStyle w:val="ListParagraph"/>
              <w:numPr>
                <w:ilvl w:val="0"/>
                <w:numId w:val="25"/>
              </w:numPr>
              <w:rPr>
                <w:sz w:val="16"/>
                <w:szCs w:val="16"/>
              </w:rPr>
            </w:pPr>
            <w:r>
              <w:rPr>
                <w:sz w:val="16"/>
                <w:szCs w:val="16"/>
              </w:rPr>
              <w:t>Motives for the scramble for Africa.</w:t>
            </w:r>
          </w:p>
          <w:p w14:paraId="432DBACF" w14:textId="77777777" w:rsidR="00C83CEF" w:rsidRDefault="00C83CEF" w:rsidP="00C83CEF">
            <w:pPr>
              <w:pStyle w:val="ListParagraph"/>
              <w:numPr>
                <w:ilvl w:val="0"/>
                <w:numId w:val="25"/>
              </w:numPr>
              <w:rPr>
                <w:sz w:val="16"/>
                <w:szCs w:val="16"/>
              </w:rPr>
            </w:pPr>
            <w:r>
              <w:rPr>
                <w:sz w:val="16"/>
                <w:szCs w:val="16"/>
              </w:rPr>
              <w:t>The Boer War.</w:t>
            </w:r>
          </w:p>
          <w:p w14:paraId="4C64723D" w14:textId="77777777" w:rsidR="00C83CEF" w:rsidRDefault="00C83CEF" w:rsidP="00C83CEF">
            <w:pPr>
              <w:pStyle w:val="ListParagraph"/>
              <w:numPr>
                <w:ilvl w:val="0"/>
                <w:numId w:val="25"/>
              </w:numPr>
              <w:rPr>
                <w:sz w:val="16"/>
                <w:szCs w:val="16"/>
              </w:rPr>
            </w:pPr>
            <w:r>
              <w:rPr>
                <w:sz w:val="16"/>
                <w:szCs w:val="16"/>
              </w:rPr>
              <w:t>Why different groups migrated to Britain during the 19</w:t>
            </w:r>
            <w:r w:rsidRPr="00572AA8">
              <w:rPr>
                <w:sz w:val="16"/>
                <w:szCs w:val="16"/>
                <w:vertAlign w:val="superscript"/>
              </w:rPr>
              <w:t>th</w:t>
            </w:r>
            <w:r>
              <w:rPr>
                <w:sz w:val="16"/>
                <w:szCs w:val="16"/>
              </w:rPr>
              <w:t xml:space="preserve"> Century: Irish, Jewish, transportation, migration with the Empire and migration from rural to urban. </w:t>
            </w:r>
          </w:p>
          <w:p w14:paraId="447F5C3C" w14:textId="77777777" w:rsidR="00C83CEF" w:rsidRDefault="00C83CEF" w:rsidP="00C83CEF">
            <w:pPr>
              <w:pStyle w:val="ListParagraph"/>
              <w:rPr>
                <w:sz w:val="16"/>
                <w:szCs w:val="16"/>
              </w:rPr>
            </w:pPr>
          </w:p>
          <w:p w14:paraId="65024DF9" w14:textId="77777777" w:rsidR="00C83CEF" w:rsidRDefault="00C83CEF" w:rsidP="00C83CEF">
            <w:pPr>
              <w:rPr>
                <w:b/>
                <w:sz w:val="16"/>
                <w:szCs w:val="16"/>
              </w:rPr>
            </w:pPr>
            <w:r>
              <w:rPr>
                <w:b/>
                <w:sz w:val="16"/>
                <w:szCs w:val="16"/>
              </w:rPr>
              <w:t>Skills</w:t>
            </w:r>
          </w:p>
          <w:p w14:paraId="2476440B" w14:textId="77777777" w:rsidR="00C83CEF" w:rsidRPr="00140C0F" w:rsidRDefault="00C83CEF" w:rsidP="00C83CEF">
            <w:pPr>
              <w:pStyle w:val="ListParagraph"/>
              <w:numPr>
                <w:ilvl w:val="0"/>
                <w:numId w:val="22"/>
              </w:numPr>
              <w:rPr>
                <w:b/>
                <w:sz w:val="16"/>
                <w:szCs w:val="16"/>
              </w:rPr>
            </w:pPr>
            <w:r>
              <w:rPr>
                <w:sz w:val="16"/>
                <w:szCs w:val="16"/>
              </w:rPr>
              <w:t>Evaluating the usefulness of a source.</w:t>
            </w:r>
          </w:p>
          <w:p w14:paraId="681D13C4" w14:textId="77777777" w:rsidR="00C83CEF" w:rsidRPr="00140C0F" w:rsidRDefault="00C83CEF" w:rsidP="00C83CEF">
            <w:pPr>
              <w:pStyle w:val="ListParagraph"/>
              <w:numPr>
                <w:ilvl w:val="0"/>
                <w:numId w:val="22"/>
              </w:numPr>
              <w:rPr>
                <w:b/>
                <w:sz w:val="16"/>
                <w:szCs w:val="16"/>
              </w:rPr>
            </w:pPr>
            <w:r>
              <w:rPr>
                <w:sz w:val="16"/>
                <w:szCs w:val="16"/>
              </w:rPr>
              <w:t>Assessing the significance of a key event, person/group or development.</w:t>
            </w:r>
          </w:p>
          <w:p w14:paraId="3E8C21C4" w14:textId="77777777" w:rsidR="00C83CEF" w:rsidRPr="00140C0F" w:rsidRDefault="00C83CEF" w:rsidP="00C83CEF">
            <w:pPr>
              <w:pStyle w:val="ListParagraph"/>
              <w:numPr>
                <w:ilvl w:val="0"/>
                <w:numId w:val="22"/>
              </w:numPr>
              <w:rPr>
                <w:b/>
                <w:sz w:val="16"/>
                <w:szCs w:val="16"/>
              </w:rPr>
            </w:pPr>
            <w:r>
              <w:rPr>
                <w:sz w:val="16"/>
                <w:szCs w:val="16"/>
              </w:rPr>
              <w:lastRenderedPageBreak/>
              <w:t xml:space="preserve">Comparing the similarities of two events, developments or the role of individuals or groups. </w:t>
            </w:r>
          </w:p>
          <w:p w14:paraId="20F834B2" w14:textId="77777777" w:rsidR="00C83CEF" w:rsidRPr="00527D01" w:rsidRDefault="00C83CEF" w:rsidP="00C83CEF">
            <w:pPr>
              <w:pStyle w:val="ListParagraph"/>
              <w:numPr>
                <w:ilvl w:val="0"/>
                <w:numId w:val="22"/>
              </w:numPr>
              <w:rPr>
                <w:b/>
                <w:sz w:val="16"/>
                <w:szCs w:val="16"/>
              </w:rPr>
            </w:pPr>
            <w:r>
              <w:rPr>
                <w:sz w:val="16"/>
                <w:szCs w:val="16"/>
              </w:rPr>
              <w:t xml:space="preserve">Evaluating medical developments over time through second order concepts of cause, consequence and/or change. </w:t>
            </w:r>
          </w:p>
          <w:p w14:paraId="6D0A57FE" w14:textId="77777777" w:rsidR="00C83CEF" w:rsidRDefault="00C83CEF" w:rsidP="00C83CEF">
            <w:pPr>
              <w:rPr>
                <w:b/>
                <w:sz w:val="16"/>
                <w:szCs w:val="16"/>
              </w:rPr>
            </w:pPr>
            <w:r>
              <w:rPr>
                <w:b/>
                <w:sz w:val="16"/>
                <w:szCs w:val="16"/>
              </w:rPr>
              <w:t>Vocab</w:t>
            </w:r>
          </w:p>
          <w:p w14:paraId="6D664C54" w14:textId="77777777" w:rsidR="00C83CEF" w:rsidRDefault="00C83CEF" w:rsidP="00C83CEF">
            <w:pPr>
              <w:rPr>
                <w:sz w:val="16"/>
                <w:szCs w:val="16"/>
              </w:rPr>
            </w:pPr>
            <w:r>
              <w:rPr>
                <w:sz w:val="16"/>
                <w:szCs w:val="16"/>
              </w:rPr>
              <w:t>Battle of Plassey, Treaty of Allahabad, Mughal, nabob, famine, impeach, suttee, successor, mutiny, imperial, Raj, nationalise, industrialise, concentration camps, Suez, occupation, navvies, assassinations, pogroms, MP, agriculture, industrialisation, Social Darwinism, patriotic, British values, respect and tolerance.</w:t>
            </w:r>
          </w:p>
          <w:p w14:paraId="4B317B6E" w14:textId="2F1C57F0" w:rsidR="00C83CEF" w:rsidRDefault="00C83CEF" w:rsidP="00C83CEF">
            <w:pPr>
              <w:rPr>
                <w:b/>
                <w:sz w:val="16"/>
                <w:szCs w:val="16"/>
              </w:rPr>
            </w:pPr>
          </w:p>
        </w:tc>
        <w:tc>
          <w:tcPr>
            <w:tcW w:w="3544" w:type="dxa"/>
          </w:tcPr>
          <w:p w14:paraId="5D6FCD00" w14:textId="77777777" w:rsidR="00C83CEF" w:rsidRDefault="00C83CEF" w:rsidP="00C83CEF">
            <w:pPr>
              <w:rPr>
                <w:sz w:val="16"/>
                <w:szCs w:val="16"/>
              </w:rPr>
            </w:pPr>
            <w:r w:rsidRPr="00D95E7C">
              <w:rPr>
                <w:sz w:val="16"/>
                <w:szCs w:val="16"/>
                <w:highlight w:val="green"/>
              </w:rPr>
              <w:lastRenderedPageBreak/>
              <w:t>Regular low stakes quizzes and vocab tests</w:t>
            </w:r>
          </w:p>
          <w:p w14:paraId="75391474" w14:textId="77777777" w:rsidR="00C83CEF" w:rsidRDefault="00C83CEF" w:rsidP="00C83CEF">
            <w:pPr>
              <w:rPr>
                <w:sz w:val="16"/>
                <w:szCs w:val="16"/>
              </w:rPr>
            </w:pPr>
          </w:p>
          <w:p w14:paraId="69741589" w14:textId="77777777" w:rsidR="00C83CEF" w:rsidRDefault="00C83CEF" w:rsidP="00C83CEF">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256B2707" w14:textId="77777777" w:rsidR="00C83CEF" w:rsidRDefault="00C83CEF" w:rsidP="00C83CEF">
            <w:pPr>
              <w:rPr>
                <w:sz w:val="16"/>
                <w:szCs w:val="16"/>
              </w:rPr>
            </w:pPr>
          </w:p>
          <w:p w14:paraId="1AC4ED7E" w14:textId="77777777" w:rsidR="00C83CEF" w:rsidRDefault="00C83CEF" w:rsidP="00C83CEF">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0FD7CC39" w14:textId="77777777" w:rsidR="00C83CEF" w:rsidRDefault="00C83CEF" w:rsidP="00C83CEF">
            <w:pPr>
              <w:rPr>
                <w:sz w:val="16"/>
                <w:szCs w:val="16"/>
              </w:rPr>
            </w:pPr>
          </w:p>
          <w:p w14:paraId="64C26B31" w14:textId="77777777" w:rsidR="00C83CEF" w:rsidRDefault="00C83CEF" w:rsidP="00C83CEF">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11971164" w14:textId="77777777" w:rsidR="00C83CEF" w:rsidRDefault="00C83CEF" w:rsidP="00C83CEF">
            <w:pPr>
              <w:rPr>
                <w:sz w:val="16"/>
                <w:szCs w:val="16"/>
                <w:highlight w:val="green"/>
              </w:rPr>
            </w:pPr>
          </w:p>
          <w:p w14:paraId="6B82F3F4" w14:textId="77777777" w:rsidR="00C83CEF" w:rsidRDefault="00C83CEF" w:rsidP="00C83CEF">
            <w:pPr>
              <w:rPr>
                <w:sz w:val="16"/>
                <w:szCs w:val="16"/>
                <w:highlight w:val="green"/>
              </w:rPr>
            </w:pPr>
            <w:r>
              <w:rPr>
                <w:sz w:val="16"/>
                <w:szCs w:val="16"/>
                <w:highlight w:val="green"/>
              </w:rPr>
              <w:t>AFL strategies.</w:t>
            </w:r>
          </w:p>
          <w:p w14:paraId="19D5D48C" w14:textId="77777777" w:rsidR="00C83CEF" w:rsidRDefault="00C83CEF" w:rsidP="00C83CEF">
            <w:pPr>
              <w:rPr>
                <w:sz w:val="16"/>
                <w:szCs w:val="16"/>
                <w:highlight w:val="green"/>
              </w:rPr>
            </w:pPr>
          </w:p>
          <w:p w14:paraId="3B47D0E8" w14:textId="77777777" w:rsidR="00C83CEF" w:rsidRDefault="00C83CEF" w:rsidP="00C83CEF">
            <w:pPr>
              <w:rPr>
                <w:sz w:val="16"/>
                <w:szCs w:val="16"/>
                <w:highlight w:val="green"/>
              </w:rPr>
            </w:pPr>
            <w:r w:rsidRPr="00465E85">
              <w:rPr>
                <w:sz w:val="16"/>
                <w:szCs w:val="16"/>
                <w:highlight w:val="green"/>
              </w:rPr>
              <w:t>Q&amp;A throughout the topic.</w:t>
            </w:r>
          </w:p>
          <w:p w14:paraId="0F41C6CB" w14:textId="77777777" w:rsidR="00C83CEF" w:rsidRDefault="00C83CEF" w:rsidP="00C83CEF">
            <w:pPr>
              <w:rPr>
                <w:sz w:val="16"/>
                <w:szCs w:val="16"/>
              </w:rPr>
            </w:pPr>
          </w:p>
          <w:p w14:paraId="44591775" w14:textId="77777777" w:rsidR="00C83CEF" w:rsidRPr="00D95E7C" w:rsidRDefault="00C83CEF" w:rsidP="00C83CEF">
            <w:pPr>
              <w:rPr>
                <w:sz w:val="16"/>
                <w:szCs w:val="16"/>
                <w:highlight w:val="green"/>
              </w:rPr>
            </w:pPr>
          </w:p>
        </w:tc>
        <w:tc>
          <w:tcPr>
            <w:tcW w:w="5528" w:type="dxa"/>
          </w:tcPr>
          <w:p w14:paraId="4991CFC5" w14:textId="77777777" w:rsidR="00C83CEF" w:rsidRDefault="00C83CEF" w:rsidP="00C83CEF">
            <w:pPr>
              <w:rPr>
                <w:sz w:val="18"/>
                <w:szCs w:val="18"/>
              </w:rPr>
            </w:pPr>
            <w:r w:rsidRPr="005E5F8B">
              <w:rPr>
                <w:sz w:val="18"/>
                <w:szCs w:val="18"/>
                <w:highlight w:val="cyan"/>
              </w:rPr>
              <w:t>This is the largest topic out of all four so this allows us plenty o</w:t>
            </w:r>
            <w:r>
              <w:rPr>
                <w:sz w:val="18"/>
                <w:szCs w:val="18"/>
                <w:highlight w:val="cyan"/>
              </w:rPr>
              <w:t xml:space="preserve">f time to teach this in depth. </w:t>
            </w:r>
            <w:r>
              <w:rPr>
                <w:sz w:val="18"/>
                <w:szCs w:val="18"/>
              </w:rPr>
              <w:t xml:space="preserve"> </w:t>
            </w:r>
          </w:p>
          <w:p w14:paraId="79DC9912" w14:textId="77777777" w:rsidR="00C83CEF" w:rsidRDefault="00C83CEF" w:rsidP="00C83CEF">
            <w:pPr>
              <w:rPr>
                <w:sz w:val="18"/>
                <w:szCs w:val="18"/>
              </w:rPr>
            </w:pPr>
            <w:r w:rsidRPr="003A213C">
              <w:rPr>
                <w:sz w:val="18"/>
                <w:szCs w:val="18"/>
                <w:highlight w:val="cyan"/>
              </w:rPr>
              <w:t>Needs a lot of reviewing due to the amount of content so teaching this first means we can set revision homework throughout the remainder of Year 10 and 11 to regularly review.</w:t>
            </w:r>
            <w:r>
              <w:rPr>
                <w:sz w:val="18"/>
                <w:szCs w:val="18"/>
              </w:rPr>
              <w:t xml:space="preserve"> </w:t>
            </w:r>
          </w:p>
          <w:p w14:paraId="1EE945F2" w14:textId="77777777" w:rsidR="00C83CEF" w:rsidRDefault="00C83CEF" w:rsidP="00C83CEF">
            <w:pPr>
              <w:rPr>
                <w:sz w:val="18"/>
                <w:szCs w:val="18"/>
              </w:rPr>
            </w:pPr>
          </w:p>
          <w:p w14:paraId="762D18DF" w14:textId="77777777" w:rsidR="00C83CEF" w:rsidRPr="003A213C" w:rsidRDefault="00C83CEF" w:rsidP="00C83CEF">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3B20198D" w14:textId="77777777" w:rsidR="00C83CEF" w:rsidRPr="003A213C" w:rsidRDefault="00C83CEF" w:rsidP="00C83CEF">
            <w:pPr>
              <w:rPr>
                <w:sz w:val="18"/>
                <w:szCs w:val="18"/>
                <w:highlight w:val="magenta"/>
              </w:rPr>
            </w:pPr>
          </w:p>
          <w:p w14:paraId="5980F77C" w14:textId="77777777" w:rsidR="00C83CEF" w:rsidRPr="003A213C" w:rsidRDefault="00C83CEF" w:rsidP="00C83CEF">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28E5BDF2" w14:textId="77777777" w:rsidR="00C83CEF" w:rsidRPr="005E5F8B" w:rsidRDefault="00C83CEF" w:rsidP="00C83CEF">
            <w:pPr>
              <w:rPr>
                <w:sz w:val="18"/>
                <w:szCs w:val="18"/>
                <w:highlight w:val="cyan"/>
              </w:rPr>
            </w:pPr>
          </w:p>
        </w:tc>
        <w:tc>
          <w:tcPr>
            <w:tcW w:w="3119" w:type="dxa"/>
          </w:tcPr>
          <w:p w14:paraId="6A75DE94" w14:textId="77777777" w:rsidR="00C83CEF" w:rsidRDefault="00C83CEF" w:rsidP="00C83CEF">
            <w:pPr>
              <w:rPr>
                <w:sz w:val="18"/>
                <w:szCs w:val="18"/>
              </w:rPr>
            </w:pPr>
            <w:r w:rsidRPr="00925EDE">
              <w:rPr>
                <w:sz w:val="18"/>
                <w:szCs w:val="18"/>
                <w:highlight w:val="cyan"/>
              </w:rPr>
              <w:t xml:space="preserve">Link with </w:t>
            </w:r>
            <w:proofErr w:type="spellStart"/>
            <w:r w:rsidRPr="00925EDE">
              <w:rPr>
                <w:sz w:val="18"/>
                <w:szCs w:val="18"/>
                <w:highlight w:val="cyan"/>
              </w:rPr>
              <w:t>Geog</w:t>
            </w:r>
            <w:proofErr w:type="spellEnd"/>
            <w:r w:rsidRPr="00925EDE">
              <w:rPr>
                <w:sz w:val="18"/>
                <w:szCs w:val="18"/>
                <w:highlight w:val="cyan"/>
              </w:rPr>
              <w:t xml:space="preserve"> (topic 5) – migration and globalisation.</w:t>
            </w:r>
          </w:p>
          <w:p w14:paraId="46E8BD90" w14:textId="77777777" w:rsidR="00C83CEF" w:rsidRDefault="00C83CEF" w:rsidP="00C83CEF">
            <w:pPr>
              <w:rPr>
                <w:sz w:val="18"/>
                <w:szCs w:val="18"/>
                <w:highlight w:val="cyan"/>
              </w:rPr>
            </w:pPr>
          </w:p>
          <w:p w14:paraId="69BD296F" w14:textId="77777777" w:rsidR="00C83CEF" w:rsidRDefault="00C83CEF" w:rsidP="00C83CEF">
            <w:pPr>
              <w:rPr>
                <w:sz w:val="18"/>
                <w:szCs w:val="18"/>
                <w:highlight w:val="cyan"/>
              </w:rPr>
            </w:pPr>
          </w:p>
          <w:p w14:paraId="18EB6549" w14:textId="77777777" w:rsidR="00C83CEF" w:rsidRDefault="00C83CEF" w:rsidP="00C83CEF">
            <w:pPr>
              <w:rPr>
                <w:color w:val="FFFFFF" w:themeColor="background1"/>
                <w:sz w:val="18"/>
                <w:szCs w:val="18"/>
              </w:rPr>
            </w:pPr>
            <w:r w:rsidRPr="003A2D0B">
              <w:rPr>
                <w:color w:val="FFFFFF" w:themeColor="background1"/>
                <w:sz w:val="18"/>
                <w:szCs w:val="18"/>
                <w:highlight w:val="blue"/>
              </w:rPr>
              <w:t xml:space="preserve">Spiritual – </w:t>
            </w:r>
            <w:r w:rsidRPr="006F74B2">
              <w:rPr>
                <w:color w:val="FFFFFF" w:themeColor="background1"/>
                <w:sz w:val="18"/>
                <w:szCs w:val="18"/>
                <w:highlight w:val="blue"/>
              </w:rPr>
              <w:t xml:space="preserve">learning from </w:t>
            </w:r>
            <w:r>
              <w:rPr>
                <w:color w:val="FFFFFF" w:themeColor="background1"/>
                <w:sz w:val="18"/>
                <w:szCs w:val="18"/>
                <w:highlight w:val="blue"/>
              </w:rPr>
              <w:t xml:space="preserve">past mistakes and instead having respect for different faiths and cultures. </w:t>
            </w:r>
          </w:p>
          <w:p w14:paraId="199972D2" w14:textId="77777777" w:rsidR="00C83CEF" w:rsidRDefault="00C83CEF" w:rsidP="00C83CEF">
            <w:pPr>
              <w:rPr>
                <w:color w:val="FFFFFF" w:themeColor="background1"/>
                <w:sz w:val="18"/>
                <w:szCs w:val="18"/>
              </w:rPr>
            </w:pPr>
          </w:p>
          <w:p w14:paraId="2ED698D7" w14:textId="77777777" w:rsidR="00C83CEF" w:rsidRDefault="00C83CEF" w:rsidP="00C83CEF">
            <w:pPr>
              <w:rPr>
                <w:color w:val="FFFFFF" w:themeColor="background1"/>
                <w:sz w:val="18"/>
                <w:szCs w:val="18"/>
              </w:rPr>
            </w:pPr>
            <w:r w:rsidRPr="003A2D0B">
              <w:rPr>
                <w:color w:val="FFFFFF" w:themeColor="background1"/>
                <w:sz w:val="18"/>
                <w:szCs w:val="18"/>
                <w:highlight w:val="blue"/>
              </w:rPr>
              <w:t>Spiritual</w:t>
            </w:r>
            <w:r>
              <w:rPr>
                <w:color w:val="FFFFFF" w:themeColor="background1"/>
                <w:sz w:val="18"/>
                <w:szCs w:val="18"/>
                <w:highlight w:val="blue"/>
              </w:rPr>
              <w:t>/cultural</w:t>
            </w:r>
            <w:r w:rsidRPr="003A2D0B">
              <w:rPr>
                <w:color w:val="FFFFFF" w:themeColor="background1"/>
                <w:sz w:val="18"/>
                <w:szCs w:val="18"/>
                <w:highlight w:val="blue"/>
              </w:rPr>
              <w:t xml:space="preserve"> – </w:t>
            </w:r>
            <w:r w:rsidRPr="006F74B2">
              <w:rPr>
                <w:color w:val="FFFFFF" w:themeColor="background1"/>
                <w:sz w:val="18"/>
                <w:szCs w:val="18"/>
                <w:highlight w:val="blue"/>
              </w:rPr>
              <w:t xml:space="preserve">learning </w:t>
            </w:r>
            <w:r>
              <w:rPr>
                <w:color w:val="FFFFFF" w:themeColor="background1"/>
                <w:sz w:val="18"/>
                <w:szCs w:val="18"/>
                <w:highlight w:val="blue"/>
              </w:rPr>
              <w:t xml:space="preserve">about Britain’s past and where we all come from. </w:t>
            </w:r>
          </w:p>
          <w:p w14:paraId="79B22C92" w14:textId="77777777" w:rsidR="00C83CEF" w:rsidRDefault="00C83CEF" w:rsidP="00C83CEF">
            <w:pPr>
              <w:rPr>
                <w:color w:val="FFFFFF" w:themeColor="background1"/>
                <w:sz w:val="18"/>
                <w:szCs w:val="18"/>
              </w:rPr>
            </w:pPr>
          </w:p>
          <w:p w14:paraId="4364CD48" w14:textId="77777777" w:rsidR="00C83CEF" w:rsidRDefault="00C83CEF" w:rsidP="00C83CEF">
            <w:pPr>
              <w:rPr>
                <w:color w:val="FFFFFF" w:themeColor="background1"/>
                <w:sz w:val="18"/>
                <w:szCs w:val="18"/>
              </w:rPr>
            </w:pPr>
            <w:r>
              <w:rPr>
                <w:color w:val="FFFFFF" w:themeColor="background1"/>
                <w:sz w:val="18"/>
                <w:szCs w:val="18"/>
                <w:highlight w:val="blue"/>
              </w:rPr>
              <w:t xml:space="preserve">Social – understanding the development of British values. </w:t>
            </w:r>
          </w:p>
          <w:p w14:paraId="0D2420E5" w14:textId="77777777" w:rsidR="00C83CEF" w:rsidRDefault="00C83CEF" w:rsidP="00C83CEF">
            <w:pPr>
              <w:rPr>
                <w:color w:val="FFFFFF" w:themeColor="background1"/>
                <w:sz w:val="18"/>
                <w:szCs w:val="18"/>
              </w:rPr>
            </w:pPr>
          </w:p>
          <w:p w14:paraId="3E0EAD96" w14:textId="77777777" w:rsidR="00C83CEF" w:rsidRDefault="00C83CEF" w:rsidP="00C83CEF">
            <w:pPr>
              <w:rPr>
                <w:color w:val="FFFFFF" w:themeColor="background1"/>
                <w:sz w:val="18"/>
                <w:szCs w:val="18"/>
              </w:rPr>
            </w:pPr>
            <w:r w:rsidRPr="003A2D0B">
              <w:rPr>
                <w:color w:val="FFFFFF" w:themeColor="background1"/>
                <w:sz w:val="18"/>
                <w:szCs w:val="18"/>
                <w:highlight w:val="blue"/>
              </w:rPr>
              <w:lastRenderedPageBreak/>
              <w:t>Cultu</w:t>
            </w:r>
            <w:r>
              <w:rPr>
                <w:color w:val="FFFFFF" w:themeColor="background1"/>
                <w:sz w:val="18"/>
                <w:szCs w:val="18"/>
                <w:highlight w:val="blue"/>
              </w:rPr>
              <w:t xml:space="preserve">ral – celebrating the diversity of Britain due to migration. </w:t>
            </w:r>
          </w:p>
          <w:p w14:paraId="10B4A99C" w14:textId="77777777" w:rsidR="00C83CEF" w:rsidRPr="00925EDE" w:rsidRDefault="00C83CEF" w:rsidP="00C83CEF">
            <w:pPr>
              <w:rPr>
                <w:sz w:val="18"/>
                <w:szCs w:val="18"/>
                <w:highlight w:val="cyan"/>
              </w:rPr>
            </w:pPr>
          </w:p>
        </w:tc>
        <w:tc>
          <w:tcPr>
            <w:tcW w:w="3118" w:type="dxa"/>
          </w:tcPr>
          <w:p w14:paraId="4BED887D" w14:textId="77777777" w:rsidR="00C83CEF" w:rsidRDefault="00C83CEF" w:rsidP="00C83CEF">
            <w:pPr>
              <w:rPr>
                <w:sz w:val="18"/>
                <w:szCs w:val="18"/>
              </w:rPr>
            </w:pPr>
            <w:r>
              <w:rPr>
                <w:sz w:val="18"/>
                <w:szCs w:val="18"/>
              </w:rPr>
              <w:lastRenderedPageBreak/>
              <w:t xml:space="preserve">Physical and engagement – respecting and admiring the movement of people following challenges and struggles. </w:t>
            </w:r>
          </w:p>
          <w:p w14:paraId="729A13CD" w14:textId="77777777" w:rsidR="00C83CEF" w:rsidRDefault="00C83CEF" w:rsidP="00C83CEF">
            <w:pPr>
              <w:rPr>
                <w:sz w:val="18"/>
                <w:szCs w:val="18"/>
              </w:rPr>
            </w:pPr>
          </w:p>
          <w:p w14:paraId="1BF68AFF" w14:textId="77777777" w:rsidR="00C83CEF" w:rsidRDefault="00C83CEF" w:rsidP="00C83CEF">
            <w:pPr>
              <w:rPr>
                <w:sz w:val="18"/>
                <w:szCs w:val="18"/>
              </w:rPr>
            </w:pPr>
            <w:r>
              <w:rPr>
                <w:sz w:val="18"/>
                <w:szCs w:val="18"/>
              </w:rPr>
              <w:t xml:space="preserve">Responsibility – encouraging pupils to take responsibility for creating and supporting a multicultural society. </w:t>
            </w:r>
          </w:p>
          <w:p w14:paraId="7DDB7E17" w14:textId="17C182F3" w:rsidR="00C83CEF" w:rsidRDefault="00C83CEF" w:rsidP="00C83CEF">
            <w:pPr>
              <w:rPr>
                <w:sz w:val="18"/>
                <w:szCs w:val="18"/>
              </w:rPr>
            </w:pPr>
          </w:p>
        </w:tc>
      </w:tr>
      <w:tr w:rsidR="00C83CEF" w14:paraId="51742E70" w14:textId="77777777" w:rsidTr="00A55692">
        <w:tc>
          <w:tcPr>
            <w:tcW w:w="959" w:type="dxa"/>
          </w:tcPr>
          <w:p w14:paraId="3B7315B6" w14:textId="483858C9" w:rsidR="00C83CEF" w:rsidRPr="000E48CD" w:rsidRDefault="00C83CEF" w:rsidP="00C83CEF">
            <w:pPr>
              <w:rPr>
                <w:sz w:val="16"/>
                <w:szCs w:val="16"/>
              </w:rPr>
            </w:pPr>
            <w:r w:rsidRPr="000E48CD">
              <w:rPr>
                <w:sz w:val="16"/>
                <w:szCs w:val="16"/>
              </w:rPr>
              <w:t xml:space="preserve">Year </w:t>
            </w:r>
            <w:r>
              <w:rPr>
                <w:sz w:val="16"/>
                <w:szCs w:val="16"/>
              </w:rPr>
              <w:t xml:space="preserve">10 </w:t>
            </w:r>
            <w:r w:rsidRPr="000E48CD">
              <w:rPr>
                <w:sz w:val="16"/>
                <w:szCs w:val="16"/>
              </w:rPr>
              <w:t xml:space="preserve">- </w:t>
            </w:r>
            <w:r>
              <w:rPr>
                <w:sz w:val="16"/>
                <w:szCs w:val="16"/>
              </w:rPr>
              <w:t>4</w:t>
            </w:r>
          </w:p>
        </w:tc>
        <w:tc>
          <w:tcPr>
            <w:tcW w:w="850" w:type="dxa"/>
          </w:tcPr>
          <w:p w14:paraId="081A2532" w14:textId="77777777" w:rsidR="00C83CEF" w:rsidRDefault="00C83CEF" w:rsidP="00C83CEF">
            <w:pPr>
              <w:rPr>
                <w:sz w:val="16"/>
                <w:szCs w:val="16"/>
              </w:rPr>
            </w:pPr>
            <w:r>
              <w:rPr>
                <w:sz w:val="16"/>
                <w:szCs w:val="16"/>
              </w:rPr>
              <w:t>Migration, empires and people</w:t>
            </w:r>
          </w:p>
          <w:p w14:paraId="6E11AD34" w14:textId="77777777" w:rsidR="00C83CEF" w:rsidRDefault="00C83CEF" w:rsidP="00C83CEF">
            <w:pPr>
              <w:rPr>
                <w:sz w:val="16"/>
                <w:szCs w:val="16"/>
              </w:rPr>
            </w:pPr>
            <w:r>
              <w:rPr>
                <w:sz w:val="16"/>
                <w:szCs w:val="16"/>
              </w:rPr>
              <w:t>(Paper 2 – Section A)</w:t>
            </w:r>
          </w:p>
          <w:p w14:paraId="35FAC64E" w14:textId="77777777" w:rsidR="00C83CEF" w:rsidRDefault="00C83CEF" w:rsidP="00C83CEF">
            <w:pPr>
              <w:rPr>
                <w:sz w:val="16"/>
                <w:szCs w:val="16"/>
              </w:rPr>
            </w:pPr>
          </w:p>
          <w:p w14:paraId="372E8D04" w14:textId="77777777" w:rsidR="00C83CEF" w:rsidRDefault="00C83CEF" w:rsidP="00C83CEF">
            <w:pPr>
              <w:rPr>
                <w:sz w:val="16"/>
                <w:szCs w:val="16"/>
              </w:rPr>
            </w:pPr>
          </w:p>
          <w:p w14:paraId="0FE4A64D" w14:textId="77777777" w:rsidR="00C83CEF" w:rsidRDefault="00C83CEF" w:rsidP="00C83CEF">
            <w:pPr>
              <w:rPr>
                <w:sz w:val="16"/>
                <w:szCs w:val="16"/>
              </w:rPr>
            </w:pPr>
          </w:p>
          <w:p w14:paraId="51CC9543" w14:textId="77777777" w:rsidR="00C83CEF" w:rsidRDefault="00C83CEF" w:rsidP="00C83CEF">
            <w:pPr>
              <w:rPr>
                <w:sz w:val="16"/>
                <w:szCs w:val="16"/>
              </w:rPr>
            </w:pPr>
          </w:p>
          <w:p w14:paraId="30871B82" w14:textId="77777777" w:rsidR="00C83CEF" w:rsidRDefault="00C83CEF" w:rsidP="00C83CEF">
            <w:pPr>
              <w:rPr>
                <w:sz w:val="16"/>
                <w:szCs w:val="16"/>
              </w:rPr>
            </w:pPr>
          </w:p>
          <w:p w14:paraId="4A3720D8" w14:textId="77777777" w:rsidR="00C83CEF" w:rsidRDefault="00C83CEF" w:rsidP="00C83CEF">
            <w:pPr>
              <w:rPr>
                <w:sz w:val="16"/>
                <w:szCs w:val="16"/>
              </w:rPr>
            </w:pPr>
          </w:p>
          <w:p w14:paraId="3FF3D769" w14:textId="77777777" w:rsidR="00C83CEF" w:rsidRDefault="00C83CEF" w:rsidP="00C83CEF">
            <w:pPr>
              <w:rPr>
                <w:sz w:val="16"/>
                <w:szCs w:val="16"/>
              </w:rPr>
            </w:pPr>
          </w:p>
          <w:p w14:paraId="089BA1ED" w14:textId="77777777" w:rsidR="00C83CEF" w:rsidRDefault="00C83CEF" w:rsidP="00C83CEF">
            <w:pPr>
              <w:rPr>
                <w:sz w:val="16"/>
                <w:szCs w:val="16"/>
              </w:rPr>
            </w:pPr>
          </w:p>
          <w:p w14:paraId="559FBF36" w14:textId="77777777" w:rsidR="00C83CEF" w:rsidRDefault="00C83CEF" w:rsidP="00C83CEF">
            <w:pPr>
              <w:rPr>
                <w:sz w:val="16"/>
                <w:szCs w:val="16"/>
              </w:rPr>
            </w:pPr>
          </w:p>
          <w:p w14:paraId="6C776AB5" w14:textId="77777777" w:rsidR="00C83CEF" w:rsidRDefault="00C83CEF" w:rsidP="00C83CEF">
            <w:pPr>
              <w:rPr>
                <w:sz w:val="16"/>
                <w:szCs w:val="16"/>
              </w:rPr>
            </w:pPr>
          </w:p>
          <w:p w14:paraId="3C4597C4" w14:textId="77777777" w:rsidR="00C83CEF" w:rsidRDefault="00C83CEF" w:rsidP="00C83CEF">
            <w:pPr>
              <w:rPr>
                <w:sz w:val="16"/>
                <w:szCs w:val="16"/>
              </w:rPr>
            </w:pPr>
          </w:p>
          <w:p w14:paraId="54DC1757" w14:textId="77777777" w:rsidR="00C83CEF" w:rsidRDefault="00C83CEF" w:rsidP="00C83CEF">
            <w:pPr>
              <w:rPr>
                <w:sz w:val="16"/>
                <w:szCs w:val="16"/>
              </w:rPr>
            </w:pPr>
          </w:p>
          <w:p w14:paraId="1A7835FB" w14:textId="77777777" w:rsidR="00C83CEF" w:rsidRDefault="00C83CEF" w:rsidP="00C83CEF">
            <w:pPr>
              <w:rPr>
                <w:sz w:val="16"/>
                <w:szCs w:val="16"/>
              </w:rPr>
            </w:pPr>
          </w:p>
          <w:p w14:paraId="10BB9BB4" w14:textId="77777777" w:rsidR="00C83CEF" w:rsidRDefault="00C83CEF" w:rsidP="00C83CEF">
            <w:pPr>
              <w:rPr>
                <w:sz w:val="16"/>
                <w:szCs w:val="16"/>
              </w:rPr>
            </w:pPr>
          </w:p>
          <w:p w14:paraId="085100BE" w14:textId="77777777" w:rsidR="00C83CEF" w:rsidRDefault="00C83CEF" w:rsidP="00C83CEF">
            <w:pPr>
              <w:rPr>
                <w:sz w:val="16"/>
                <w:szCs w:val="16"/>
              </w:rPr>
            </w:pPr>
          </w:p>
          <w:p w14:paraId="26961CEA" w14:textId="77777777" w:rsidR="00C83CEF" w:rsidRDefault="00C83CEF" w:rsidP="00C83CEF">
            <w:pPr>
              <w:rPr>
                <w:sz w:val="16"/>
                <w:szCs w:val="16"/>
              </w:rPr>
            </w:pPr>
          </w:p>
          <w:p w14:paraId="67E01712" w14:textId="77777777" w:rsidR="00C83CEF" w:rsidRDefault="00C83CEF" w:rsidP="00C83CEF">
            <w:pPr>
              <w:rPr>
                <w:sz w:val="16"/>
                <w:szCs w:val="16"/>
              </w:rPr>
            </w:pPr>
          </w:p>
          <w:p w14:paraId="79D600A4" w14:textId="3385FAFF" w:rsidR="00C83CEF" w:rsidRPr="000E48CD" w:rsidRDefault="00C83CEF" w:rsidP="003071F9">
            <w:pPr>
              <w:rPr>
                <w:sz w:val="16"/>
                <w:szCs w:val="16"/>
              </w:rPr>
            </w:pPr>
          </w:p>
        </w:tc>
        <w:tc>
          <w:tcPr>
            <w:tcW w:w="5132" w:type="dxa"/>
          </w:tcPr>
          <w:p w14:paraId="5A538003" w14:textId="3981AEC3" w:rsidR="00C83CEF" w:rsidRDefault="00C83CEF" w:rsidP="00C83CEF">
            <w:pPr>
              <w:rPr>
                <w:b/>
                <w:sz w:val="16"/>
                <w:szCs w:val="16"/>
              </w:rPr>
            </w:pPr>
            <w:r>
              <w:rPr>
                <w:b/>
                <w:sz w:val="16"/>
                <w:szCs w:val="16"/>
              </w:rPr>
              <w:t>Knowledge: Britain in the 20</w:t>
            </w:r>
            <w:r w:rsidRPr="00572AA8">
              <w:rPr>
                <w:b/>
                <w:sz w:val="16"/>
                <w:szCs w:val="16"/>
                <w:vertAlign w:val="superscript"/>
              </w:rPr>
              <w:t>th</w:t>
            </w:r>
            <w:r>
              <w:rPr>
                <w:b/>
                <w:sz w:val="16"/>
                <w:szCs w:val="16"/>
              </w:rPr>
              <w:t xml:space="preserve"> century</w:t>
            </w:r>
          </w:p>
          <w:p w14:paraId="22E2D2C4" w14:textId="6D3FA6BE" w:rsidR="00C83CEF" w:rsidRDefault="00C83CEF" w:rsidP="00C83CEF">
            <w:pPr>
              <w:pStyle w:val="ListParagraph"/>
              <w:numPr>
                <w:ilvl w:val="0"/>
                <w:numId w:val="25"/>
              </w:numPr>
              <w:rPr>
                <w:sz w:val="16"/>
                <w:szCs w:val="16"/>
              </w:rPr>
            </w:pPr>
            <w:r>
              <w:rPr>
                <w:sz w:val="16"/>
                <w:szCs w:val="16"/>
              </w:rPr>
              <w:t>The impact of WW1 and WW2 on the end of the empire.</w:t>
            </w:r>
          </w:p>
          <w:p w14:paraId="72B56C07" w14:textId="404D6499" w:rsidR="00C83CEF" w:rsidRDefault="00C83CEF" w:rsidP="00C83CEF">
            <w:pPr>
              <w:pStyle w:val="ListParagraph"/>
              <w:numPr>
                <w:ilvl w:val="0"/>
                <w:numId w:val="25"/>
              </w:numPr>
              <w:rPr>
                <w:sz w:val="16"/>
                <w:szCs w:val="16"/>
              </w:rPr>
            </w:pPr>
            <w:r>
              <w:rPr>
                <w:sz w:val="16"/>
                <w:szCs w:val="16"/>
              </w:rPr>
              <w:t xml:space="preserve">The influence of nationalism and independence on the end of the empire.  </w:t>
            </w:r>
          </w:p>
          <w:p w14:paraId="3DECB4A5" w14:textId="77777777" w:rsidR="00C83CEF" w:rsidRDefault="00C83CEF" w:rsidP="00C83CEF">
            <w:pPr>
              <w:pStyle w:val="ListParagraph"/>
              <w:numPr>
                <w:ilvl w:val="0"/>
                <w:numId w:val="25"/>
              </w:numPr>
              <w:rPr>
                <w:sz w:val="16"/>
                <w:szCs w:val="16"/>
              </w:rPr>
            </w:pPr>
            <w:r>
              <w:rPr>
                <w:sz w:val="16"/>
                <w:szCs w:val="16"/>
              </w:rPr>
              <w:t>Why Caribbean, Asian and African migrants came to Britain.</w:t>
            </w:r>
          </w:p>
          <w:p w14:paraId="3CDAEDE4" w14:textId="30992757" w:rsidR="00C83CEF" w:rsidRDefault="00C83CEF" w:rsidP="00C83CEF">
            <w:pPr>
              <w:pStyle w:val="ListParagraph"/>
              <w:numPr>
                <w:ilvl w:val="0"/>
                <w:numId w:val="25"/>
              </w:numPr>
              <w:rPr>
                <w:sz w:val="16"/>
                <w:szCs w:val="16"/>
              </w:rPr>
            </w:pPr>
            <w:r>
              <w:rPr>
                <w:sz w:val="16"/>
                <w:szCs w:val="16"/>
              </w:rPr>
              <w:t>The impact the migrants had on Britain in the 20</w:t>
            </w:r>
            <w:r w:rsidRPr="00572AA8">
              <w:rPr>
                <w:sz w:val="16"/>
                <w:szCs w:val="16"/>
                <w:vertAlign w:val="superscript"/>
              </w:rPr>
              <w:t>th</w:t>
            </w:r>
            <w:r>
              <w:rPr>
                <w:sz w:val="16"/>
                <w:szCs w:val="16"/>
              </w:rPr>
              <w:t xml:space="preserve"> century.</w:t>
            </w:r>
          </w:p>
          <w:p w14:paraId="6ACE94AC" w14:textId="77777777" w:rsidR="00C83CEF" w:rsidRDefault="00C83CEF" w:rsidP="00C83CEF">
            <w:pPr>
              <w:pStyle w:val="ListParagraph"/>
              <w:numPr>
                <w:ilvl w:val="0"/>
                <w:numId w:val="25"/>
              </w:numPr>
              <w:rPr>
                <w:sz w:val="16"/>
                <w:szCs w:val="16"/>
              </w:rPr>
            </w:pPr>
            <w:r>
              <w:rPr>
                <w:sz w:val="16"/>
                <w:szCs w:val="16"/>
              </w:rPr>
              <w:t>The change of Britain’s role in the world during the 20</w:t>
            </w:r>
            <w:r w:rsidRPr="00572AA8">
              <w:rPr>
                <w:sz w:val="16"/>
                <w:szCs w:val="16"/>
                <w:vertAlign w:val="superscript"/>
              </w:rPr>
              <w:t>th</w:t>
            </w:r>
            <w:r>
              <w:rPr>
                <w:sz w:val="16"/>
                <w:szCs w:val="16"/>
              </w:rPr>
              <w:t xml:space="preserve"> Century.</w:t>
            </w:r>
          </w:p>
          <w:p w14:paraId="7E86F7BD" w14:textId="3B61B73D" w:rsidR="00C83CEF" w:rsidRDefault="00C83CEF" w:rsidP="00C83CEF">
            <w:pPr>
              <w:pStyle w:val="ListParagraph"/>
              <w:numPr>
                <w:ilvl w:val="0"/>
                <w:numId w:val="25"/>
              </w:numPr>
              <w:rPr>
                <w:sz w:val="16"/>
                <w:szCs w:val="16"/>
              </w:rPr>
            </w:pPr>
            <w:r>
              <w:rPr>
                <w:sz w:val="16"/>
                <w:szCs w:val="16"/>
              </w:rPr>
              <w:t xml:space="preserve">Britain’s relationship with Europe and reasons for and against joining the EU.   </w:t>
            </w:r>
          </w:p>
          <w:p w14:paraId="34FE4BF8" w14:textId="77777777" w:rsidR="00C83CEF" w:rsidRDefault="00C83CEF" w:rsidP="00C83CEF">
            <w:pPr>
              <w:pStyle w:val="ListParagraph"/>
              <w:rPr>
                <w:sz w:val="16"/>
                <w:szCs w:val="16"/>
              </w:rPr>
            </w:pPr>
          </w:p>
          <w:p w14:paraId="1AB533A6" w14:textId="77777777" w:rsidR="00C83CEF" w:rsidRDefault="00C83CEF" w:rsidP="00C83CEF">
            <w:pPr>
              <w:rPr>
                <w:b/>
                <w:sz w:val="16"/>
                <w:szCs w:val="16"/>
              </w:rPr>
            </w:pPr>
            <w:r>
              <w:rPr>
                <w:b/>
                <w:sz w:val="16"/>
                <w:szCs w:val="16"/>
              </w:rPr>
              <w:t>Skills</w:t>
            </w:r>
          </w:p>
          <w:p w14:paraId="348B36E1" w14:textId="77777777" w:rsidR="00C83CEF" w:rsidRPr="00140C0F" w:rsidRDefault="00C83CEF" w:rsidP="00C83CEF">
            <w:pPr>
              <w:pStyle w:val="ListParagraph"/>
              <w:numPr>
                <w:ilvl w:val="0"/>
                <w:numId w:val="22"/>
              </w:numPr>
              <w:rPr>
                <w:b/>
                <w:sz w:val="16"/>
                <w:szCs w:val="16"/>
              </w:rPr>
            </w:pPr>
            <w:r>
              <w:rPr>
                <w:sz w:val="16"/>
                <w:szCs w:val="16"/>
              </w:rPr>
              <w:t>Evaluating the usefulness of a source.</w:t>
            </w:r>
          </w:p>
          <w:p w14:paraId="5BC52BD4" w14:textId="77777777" w:rsidR="00C83CEF" w:rsidRPr="00140C0F" w:rsidRDefault="00C83CEF" w:rsidP="00C83CEF">
            <w:pPr>
              <w:pStyle w:val="ListParagraph"/>
              <w:numPr>
                <w:ilvl w:val="0"/>
                <w:numId w:val="22"/>
              </w:numPr>
              <w:rPr>
                <w:b/>
                <w:sz w:val="16"/>
                <w:szCs w:val="16"/>
              </w:rPr>
            </w:pPr>
            <w:r>
              <w:rPr>
                <w:sz w:val="16"/>
                <w:szCs w:val="16"/>
              </w:rPr>
              <w:t>Assessing the significance of a key event, person/group or development.</w:t>
            </w:r>
          </w:p>
          <w:p w14:paraId="362F58E8" w14:textId="77777777" w:rsidR="00C83CEF" w:rsidRPr="00140C0F" w:rsidRDefault="00C83CEF" w:rsidP="00C83CEF">
            <w:pPr>
              <w:pStyle w:val="ListParagraph"/>
              <w:numPr>
                <w:ilvl w:val="0"/>
                <w:numId w:val="22"/>
              </w:numPr>
              <w:rPr>
                <w:b/>
                <w:sz w:val="16"/>
                <w:szCs w:val="16"/>
              </w:rPr>
            </w:pPr>
            <w:r>
              <w:rPr>
                <w:sz w:val="16"/>
                <w:szCs w:val="16"/>
              </w:rPr>
              <w:t xml:space="preserve">Comparing the similarities of two events, developments or the role of individuals or groups. </w:t>
            </w:r>
          </w:p>
          <w:p w14:paraId="51727D8B" w14:textId="77777777" w:rsidR="00C83CEF" w:rsidRPr="00527D01" w:rsidRDefault="00C83CEF" w:rsidP="00C83CEF">
            <w:pPr>
              <w:pStyle w:val="ListParagraph"/>
              <w:numPr>
                <w:ilvl w:val="0"/>
                <w:numId w:val="22"/>
              </w:numPr>
              <w:rPr>
                <w:b/>
                <w:sz w:val="16"/>
                <w:szCs w:val="16"/>
              </w:rPr>
            </w:pPr>
            <w:r>
              <w:rPr>
                <w:sz w:val="16"/>
                <w:szCs w:val="16"/>
              </w:rPr>
              <w:t xml:space="preserve">Evaluating medical developments over time through second order concepts of cause, consequence and/or change. </w:t>
            </w:r>
          </w:p>
          <w:p w14:paraId="30471F5B" w14:textId="77777777" w:rsidR="00C83CEF" w:rsidRDefault="00C83CEF" w:rsidP="00C83CEF">
            <w:pPr>
              <w:rPr>
                <w:b/>
                <w:sz w:val="16"/>
                <w:szCs w:val="16"/>
              </w:rPr>
            </w:pPr>
            <w:r>
              <w:rPr>
                <w:b/>
                <w:sz w:val="16"/>
                <w:szCs w:val="16"/>
              </w:rPr>
              <w:t>Vocab</w:t>
            </w:r>
          </w:p>
          <w:p w14:paraId="55B1BC02" w14:textId="24517BE9" w:rsidR="00C83CEF" w:rsidRDefault="00C83CEF" w:rsidP="00C83CEF">
            <w:pPr>
              <w:rPr>
                <w:sz w:val="16"/>
                <w:szCs w:val="16"/>
              </w:rPr>
            </w:pPr>
            <w:r>
              <w:rPr>
                <w:sz w:val="16"/>
                <w:szCs w:val="16"/>
              </w:rPr>
              <w:t xml:space="preserve">Decolonisation, self-determination, racial superiority, nationalist, nationalism, campaigning, independence, rebellion, Amritsar Massacre, riot, cooperating, passive resistance, civil rights, </w:t>
            </w:r>
            <w:proofErr w:type="spellStart"/>
            <w:r>
              <w:rPr>
                <w:sz w:val="16"/>
                <w:szCs w:val="16"/>
              </w:rPr>
              <w:t>satyagrah</w:t>
            </w:r>
            <w:proofErr w:type="spellEnd"/>
            <w:r>
              <w:rPr>
                <w:sz w:val="16"/>
                <w:szCs w:val="16"/>
              </w:rPr>
              <w:t>, exile, Windrush, Nationality Act, deportation, scandal, discrimination, immigration, right-wing, institutional racism, repealed,  deported, radical, communist, Commonwealth, EEC, European Union, Falklands, propaganda, Conservative.</w:t>
            </w:r>
          </w:p>
          <w:p w14:paraId="68789FB2" w14:textId="77777777" w:rsidR="00C83CEF" w:rsidRDefault="00C83CEF" w:rsidP="00C83CEF">
            <w:pPr>
              <w:rPr>
                <w:b/>
                <w:sz w:val="16"/>
                <w:szCs w:val="16"/>
              </w:rPr>
            </w:pPr>
          </w:p>
          <w:p w14:paraId="21E38565" w14:textId="2C354C60" w:rsidR="00C83CEF" w:rsidRPr="008C458A" w:rsidRDefault="00C83CEF" w:rsidP="00C83CEF">
            <w:pPr>
              <w:rPr>
                <w:b/>
                <w:sz w:val="16"/>
                <w:szCs w:val="16"/>
              </w:rPr>
            </w:pPr>
          </w:p>
        </w:tc>
        <w:tc>
          <w:tcPr>
            <w:tcW w:w="3544" w:type="dxa"/>
          </w:tcPr>
          <w:p w14:paraId="02A74706" w14:textId="2D13FAB9" w:rsidR="00C83CEF" w:rsidRDefault="00C83CEF" w:rsidP="00C83CEF">
            <w:pPr>
              <w:rPr>
                <w:sz w:val="16"/>
                <w:szCs w:val="16"/>
              </w:rPr>
            </w:pPr>
            <w:r w:rsidRPr="00D95E7C">
              <w:rPr>
                <w:sz w:val="16"/>
                <w:szCs w:val="16"/>
                <w:highlight w:val="green"/>
              </w:rPr>
              <w:t>Regular low stakes quizzes and vocab tests</w:t>
            </w:r>
          </w:p>
          <w:p w14:paraId="0718A3BE" w14:textId="6F4E0ED2" w:rsidR="00C83CEF" w:rsidRDefault="00C83CEF" w:rsidP="00C83CEF">
            <w:pPr>
              <w:rPr>
                <w:sz w:val="16"/>
                <w:szCs w:val="16"/>
              </w:rPr>
            </w:pPr>
          </w:p>
          <w:p w14:paraId="574E6F30" w14:textId="77777777" w:rsidR="00C83CEF" w:rsidRDefault="00C83CEF" w:rsidP="00C83CEF">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770C715F" w14:textId="77777777" w:rsidR="00C83CEF" w:rsidRDefault="00C83CEF" w:rsidP="00C83CEF">
            <w:pPr>
              <w:rPr>
                <w:sz w:val="16"/>
                <w:szCs w:val="16"/>
              </w:rPr>
            </w:pPr>
          </w:p>
          <w:p w14:paraId="70B8C4EB" w14:textId="4A575AF3" w:rsidR="00C83CEF" w:rsidRDefault="00C83CEF" w:rsidP="00C83CEF">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12465AEA" w14:textId="77777777" w:rsidR="00C83CEF" w:rsidRDefault="00C83CEF" w:rsidP="00C83CEF">
            <w:pPr>
              <w:rPr>
                <w:sz w:val="16"/>
                <w:szCs w:val="16"/>
              </w:rPr>
            </w:pPr>
          </w:p>
          <w:p w14:paraId="02CA3E84" w14:textId="77777777" w:rsidR="00C83CEF" w:rsidRDefault="00C83CEF" w:rsidP="00C83CEF">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6FC5B99B" w14:textId="77777777" w:rsidR="00C83CEF" w:rsidRDefault="00C83CEF" w:rsidP="00C83CEF">
            <w:pPr>
              <w:rPr>
                <w:sz w:val="16"/>
                <w:szCs w:val="16"/>
                <w:highlight w:val="green"/>
              </w:rPr>
            </w:pPr>
          </w:p>
          <w:p w14:paraId="09C575C3" w14:textId="77777777" w:rsidR="00C83CEF" w:rsidRDefault="00C83CEF" w:rsidP="00C83CEF">
            <w:pPr>
              <w:rPr>
                <w:sz w:val="16"/>
                <w:szCs w:val="16"/>
                <w:highlight w:val="green"/>
              </w:rPr>
            </w:pPr>
            <w:r>
              <w:rPr>
                <w:sz w:val="16"/>
                <w:szCs w:val="16"/>
                <w:highlight w:val="green"/>
              </w:rPr>
              <w:t>AFL strategies.</w:t>
            </w:r>
          </w:p>
          <w:p w14:paraId="0F6E5E48" w14:textId="77777777" w:rsidR="00C83CEF" w:rsidRDefault="00C83CEF" w:rsidP="00C83CEF">
            <w:pPr>
              <w:rPr>
                <w:sz w:val="16"/>
                <w:szCs w:val="16"/>
                <w:highlight w:val="green"/>
              </w:rPr>
            </w:pPr>
          </w:p>
          <w:p w14:paraId="774366A5" w14:textId="77777777" w:rsidR="00C83CEF" w:rsidRDefault="00C83CEF" w:rsidP="00C83CEF">
            <w:pPr>
              <w:rPr>
                <w:sz w:val="16"/>
                <w:szCs w:val="16"/>
                <w:highlight w:val="green"/>
              </w:rPr>
            </w:pPr>
            <w:r w:rsidRPr="00465E85">
              <w:rPr>
                <w:sz w:val="16"/>
                <w:szCs w:val="16"/>
                <w:highlight w:val="green"/>
              </w:rPr>
              <w:t>Q&amp;A throughout the topic.</w:t>
            </w:r>
          </w:p>
          <w:p w14:paraId="301A7A15" w14:textId="77777777" w:rsidR="00C83CEF" w:rsidRDefault="00C83CEF" w:rsidP="00C83CEF">
            <w:pPr>
              <w:rPr>
                <w:sz w:val="16"/>
                <w:szCs w:val="16"/>
              </w:rPr>
            </w:pPr>
          </w:p>
          <w:p w14:paraId="00C3C066" w14:textId="77777777" w:rsidR="00C83CEF" w:rsidRDefault="00C83CEF" w:rsidP="00C83CEF">
            <w:pPr>
              <w:rPr>
                <w:sz w:val="16"/>
                <w:szCs w:val="16"/>
              </w:rPr>
            </w:pPr>
          </w:p>
          <w:p w14:paraId="7F8AFF93" w14:textId="0790EB39" w:rsidR="00B210EF" w:rsidRDefault="00B210EF" w:rsidP="00B210EF">
            <w:pPr>
              <w:rPr>
                <w:sz w:val="16"/>
                <w:szCs w:val="16"/>
              </w:rPr>
            </w:pPr>
            <w:r>
              <w:rPr>
                <w:sz w:val="16"/>
                <w:szCs w:val="16"/>
                <w:highlight w:val="yellow"/>
              </w:rPr>
              <w:t xml:space="preserve">Full Migration </w:t>
            </w:r>
            <w:r w:rsidR="00757C03">
              <w:rPr>
                <w:sz w:val="16"/>
                <w:szCs w:val="16"/>
                <w:highlight w:val="yellow"/>
              </w:rPr>
              <w:t>exam at the end of the module.</w:t>
            </w:r>
          </w:p>
          <w:p w14:paraId="30814A3C" w14:textId="7AC2029E" w:rsidR="00C83CEF" w:rsidRPr="000E48CD" w:rsidRDefault="00C83CEF" w:rsidP="00C83CEF">
            <w:pPr>
              <w:rPr>
                <w:sz w:val="16"/>
                <w:szCs w:val="16"/>
              </w:rPr>
            </w:pPr>
          </w:p>
        </w:tc>
        <w:tc>
          <w:tcPr>
            <w:tcW w:w="5528" w:type="dxa"/>
          </w:tcPr>
          <w:p w14:paraId="54B53B43" w14:textId="77777777" w:rsidR="00C83CEF" w:rsidRDefault="00C83CEF" w:rsidP="00C83CEF">
            <w:pPr>
              <w:rPr>
                <w:sz w:val="18"/>
                <w:szCs w:val="18"/>
              </w:rPr>
            </w:pPr>
            <w:r w:rsidRPr="005E5F8B">
              <w:rPr>
                <w:sz w:val="18"/>
                <w:szCs w:val="18"/>
                <w:highlight w:val="cyan"/>
              </w:rPr>
              <w:t>This is the largest topic out of all four so this allows us plenty o</w:t>
            </w:r>
            <w:r>
              <w:rPr>
                <w:sz w:val="18"/>
                <w:szCs w:val="18"/>
                <w:highlight w:val="cyan"/>
              </w:rPr>
              <w:t xml:space="preserve">f time to teach this in depth. </w:t>
            </w:r>
            <w:r>
              <w:rPr>
                <w:sz w:val="18"/>
                <w:szCs w:val="18"/>
              </w:rPr>
              <w:t xml:space="preserve"> </w:t>
            </w:r>
          </w:p>
          <w:p w14:paraId="47AF50DB" w14:textId="77777777" w:rsidR="00C83CEF" w:rsidRDefault="00C83CEF" w:rsidP="00C83CEF">
            <w:pPr>
              <w:rPr>
                <w:sz w:val="18"/>
                <w:szCs w:val="18"/>
              </w:rPr>
            </w:pPr>
            <w:r w:rsidRPr="003A213C">
              <w:rPr>
                <w:sz w:val="18"/>
                <w:szCs w:val="18"/>
                <w:highlight w:val="cyan"/>
              </w:rPr>
              <w:t>Needs a lot of reviewing due to the amount of content so teaching this first means we can set revision homework throughout the remainder of Year 10 and 11 to regularly review.</w:t>
            </w:r>
            <w:r>
              <w:rPr>
                <w:sz w:val="18"/>
                <w:szCs w:val="18"/>
              </w:rPr>
              <w:t xml:space="preserve"> </w:t>
            </w:r>
          </w:p>
          <w:p w14:paraId="165E3E92" w14:textId="77777777" w:rsidR="00C83CEF" w:rsidRDefault="00C83CEF" w:rsidP="00C83CEF">
            <w:pPr>
              <w:rPr>
                <w:sz w:val="18"/>
                <w:szCs w:val="18"/>
              </w:rPr>
            </w:pPr>
          </w:p>
          <w:p w14:paraId="38932707" w14:textId="77777777" w:rsidR="00C83CEF" w:rsidRPr="003A213C" w:rsidRDefault="00C83CEF" w:rsidP="00C83CEF">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004D1608" w14:textId="77777777" w:rsidR="00C83CEF" w:rsidRPr="003A213C" w:rsidRDefault="00C83CEF" w:rsidP="00C83CEF">
            <w:pPr>
              <w:rPr>
                <w:sz w:val="18"/>
                <w:szCs w:val="18"/>
                <w:highlight w:val="magenta"/>
              </w:rPr>
            </w:pPr>
          </w:p>
          <w:p w14:paraId="2852E642" w14:textId="77777777" w:rsidR="00C83CEF" w:rsidRPr="003A213C" w:rsidRDefault="00C83CEF" w:rsidP="00C83CEF">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0F58320C" w14:textId="77777777" w:rsidR="00C83CEF" w:rsidRDefault="00C83CEF" w:rsidP="00C83CEF">
            <w:pPr>
              <w:rPr>
                <w:sz w:val="18"/>
                <w:szCs w:val="18"/>
                <w:highlight w:val="magenta"/>
              </w:rPr>
            </w:pPr>
          </w:p>
          <w:p w14:paraId="2BC6969F" w14:textId="3146AD79" w:rsidR="000B4218" w:rsidRPr="003A213C" w:rsidRDefault="000B4218" w:rsidP="00C83CEF">
            <w:pPr>
              <w:rPr>
                <w:sz w:val="18"/>
                <w:szCs w:val="18"/>
                <w:highlight w:val="magenta"/>
              </w:rPr>
            </w:pPr>
            <w:r w:rsidRPr="006F74B2">
              <w:rPr>
                <w:sz w:val="18"/>
                <w:szCs w:val="18"/>
                <w:highlight w:val="magenta"/>
              </w:rPr>
              <w:t xml:space="preserve">Summative assessment </w:t>
            </w:r>
            <w:r>
              <w:rPr>
                <w:sz w:val="18"/>
                <w:szCs w:val="18"/>
                <w:highlight w:val="magenta"/>
              </w:rPr>
              <w:t>of full Migration topic</w:t>
            </w:r>
            <w:r w:rsidRPr="006F74B2">
              <w:rPr>
                <w:sz w:val="18"/>
                <w:szCs w:val="18"/>
                <w:highlight w:val="magenta"/>
              </w:rPr>
              <w:t xml:space="preserve"> to assess pupil exam responses under timed </w:t>
            </w:r>
            <w:r w:rsidRPr="00DB33CA">
              <w:rPr>
                <w:sz w:val="18"/>
                <w:szCs w:val="18"/>
                <w:highlight w:val="magenta"/>
              </w:rPr>
              <w:t xml:space="preserve">conditions.  </w:t>
            </w:r>
            <w:r w:rsidR="00757C03" w:rsidRPr="00DB33CA">
              <w:rPr>
                <w:sz w:val="18"/>
                <w:szCs w:val="18"/>
                <w:highlight w:val="magenta"/>
              </w:rPr>
              <w:t xml:space="preserve">Allows </w:t>
            </w:r>
            <w:r w:rsidR="00757C03" w:rsidRPr="00757C03">
              <w:rPr>
                <w:sz w:val="18"/>
                <w:szCs w:val="18"/>
                <w:highlight w:val="magenta"/>
              </w:rPr>
              <w:t>pupils to practice revising for a big chunk of content before mock preparations.</w:t>
            </w:r>
            <w:r w:rsidR="00757C03">
              <w:rPr>
                <w:sz w:val="18"/>
                <w:szCs w:val="18"/>
              </w:rPr>
              <w:t xml:space="preserve"> </w:t>
            </w:r>
          </w:p>
          <w:p w14:paraId="6B09B1C4" w14:textId="74C1430E" w:rsidR="00C83CEF" w:rsidRPr="001C28E0" w:rsidRDefault="00C83CEF" w:rsidP="00C83CEF">
            <w:pPr>
              <w:rPr>
                <w:sz w:val="18"/>
                <w:szCs w:val="18"/>
              </w:rPr>
            </w:pPr>
          </w:p>
        </w:tc>
        <w:tc>
          <w:tcPr>
            <w:tcW w:w="3119" w:type="dxa"/>
          </w:tcPr>
          <w:p w14:paraId="30D57712" w14:textId="77777777" w:rsidR="00C83CEF" w:rsidRDefault="00C83CEF" w:rsidP="00C83CEF">
            <w:pPr>
              <w:rPr>
                <w:sz w:val="18"/>
                <w:szCs w:val="18"/>
              </w:rPr>
            </w:pPr>
            <w:r w:rsidRPr="00925EDE">
              <w:rPr>
                <w:sz w:val="18"/>
                <w:szCs w:val="18"/>
                <w:highlight w:val="cyan"/>
              </w:rPr>
              <w:t xml:space="preserve">Link with </w:t>
            </w:r>
            <w:proofErr w:type="spellStart"/>
            <w:r w:rsidRPr="00925EDE">
              <w:rPr>
                <w:sz w:val="18"/>
                <w:szCs w:val="18"/>
                <w:highlight w:val="cyan"/>
              </w:rPr>
              <w:t>Geog</w:t>
            </w:r>
            <w:proofErr w:type="spellEnd"/>
            <w:r w:rsidRPr="00925EDE">
              <w:rPr>
                <w:sz w:val="18"/>
                <w:szCs w:val="18"/>
                <w:highlight w:val="cyan"/>
              </w:rPr>
              <w:t xml:space="preserve"> (topic 5) – migration and globalisation.</w:t>
            </w:r>
          </w:p>
          <w:p w14:paraId="1FA5A5C7" w14:textId="77777777" w:rsidR="00C83CEF" w:rsidRDefault="00C83CEF" w:rsidP="00C83CEF">
            <w:pPr>
              <w:rPr>
                <w:color w:val="FFFFFF" w:themeColor="background1"/>
                <w:sz w:val="18"/>
                <w:szCs w:val="18"/>
                <w:highlight w:val="blue"/>
              </w:rPr>
            </w:pPr>
          </w:p>
          <w:p w14:paraId="0D23E654" w14:textId="0DDAD838" w:rsidR="00C83CEF" w:rsidRPr="00A73EAC" w:rsidRDefault="00C83CEF" w:rsidP="00C83CEF">
            <w:pPr>
              <w:rPr>
                <w:color w:val="FFFFFF" w:themeColor="background1"/>
                <w:sz w:val="18"/>
                <w:szCs w:val="18"/>
                <w:highlight w:val="blue"/>
              </w:rPr>
            </w:pPr>
            <w:r w:rsidRPr="003A2D0B">
              <w:rPr>
                <w:color w:val="FFFFFF" w:themeColor="background1"/>
                <w:sz w:val="18"/>
                <w:szCs w:val="18"/>
                <w:highlight w:val="blue"/>
              </w:rPr>
              <w:t xml:space="preserve">Spiritual – </w:t>
            </w:r>
            <w:r w:rsidRPr="006F74B2">
              <w:rPr>
                <w:color w:val="FFFFFF" w:themeColor="background1"/>
                <w:sz w:val="18"/>
                <w:szCs w:val="18"/>
                <w:highlight w:val="blue"/>
              </w:rPr>
              <w:t xml:space="preserve">learning from </w:t>
            </w:r>
            <w:r>
              <w:rPr>
                <w:color w:val="FFFFFF" w:themeColor="background1"/>
                <w:sz w:val="18"/>
                <w:szCs w:val="18"/>
                <w:highlight w:val="blue"/>
              </w:rPr>
              <w:t xml:space="preserve">past mistakes and instead having respect for different faiths and cultures. </w:t>
            </w:r>
          </w:p>
          <w:p w14:paraId="3547E900" w14:textId="77777777" w:rsidR="00C83CEF" w:rsidRDefault="00C83CEF" w:rsidP="00C83CEF">
            <w:pPr>
              <w:rPr>
                <w:color w:val="FFFFFF" w:themeColor="background1"/>
                <w:sz w:val="18"/>
                <w:szCs w:val="18"/>
              </w:rPr>
            </w:pPr>
          </w:p>
          <w:p w14:paraId="22C27F97" w14:textId="77777777" w:rsidR="00C83CEF" w:rsidRDefault="00C83CEF" w:rsidP="00C83CEF">
            <w:pPr>
              <w:rPr>
                <w:color w:val="FFFFFF" w:themeColor="background1"/>
                <w:sz w:val="18"/>
                <w:szCs w:val="18"/>
              </w:rPr>
            </w:pPr>
            <w:r w:rsidRPr="003A2D0B">
              <w:rPr>
                <w:color w:val="FFFFFF" w:themeColor="background1"/>
                <w:sz w:val="18"/>
                <w:szCs w:val="18"/>
                <w:highlight w:val="blue"/>
              </w:rPr>
              <w:t>Spiritual</w:t>
            </w:r>
            <w:r>
              <w:rPr>
                <w:color w:val="FFFFFF" w:themeColor="background1"/>
                <w:sz w:val="18"/>
                <w:szCs w:val="18"/>
                <w:highlight w:val="blue"/>
              </w:rPr>
              <w:t>/cultural</w:t>
            </w:r>
            <w:r w:rsidRPr="003A2D0B">
              <w:rPr>
                <w:color w:val="FFFFFF" w:themeColor="background1"/>
                <w:sz w:val="18"/>
                <w:szCs w:val="18"/>
                <w:highlight w:val="blue"/>
              </w:rPr>
              <w:t xml:space="preserve"> – </w:t>
            </w:r>
            <w:r w:rsidRPr="006F74B2">
              <w:rPr>
                <w:color w:val="FFFFFF" w:themeColor="background1"/>
                <w:sz w:val="18"/>
                <w:szCs w:val="18"/>
                <w:highlight w:val="blue"/>
              </w:rPr>
              <w:t xml:space="preserve">learning </w:t>
            </w:r>
            <w:r>
              <w:rPr>
                <w:color w:val="FFFFFF" w:themeColor="background1"/>
                <w:sz w:val="18"/>
                <w:szCs w:val="18"/>
                <w:highlight w:val="blue"/>
              </w:rPr>
              <w:t xml:space="preserve">about Britain’s past and where we all come from. </w:t>
            </w:r>
          </w:p>
          <w:p w14:paraId="1AA58E7D" w14:textId="77777777" w:rsidR="00C83CEF" w:rsidRDefault="00C83CEF" w:rsidP="00C83CEF">
            <w:pPr>
              <w:rPr>
                <w:color w:val="FFFFFF" w:themeColor="background1"/>
                <w:sz w:val="18"/>
                <w:szCs w:val="18"/>
              </w:rPr>
            </w:pPr>
          </w:p>
          <w:p w14:paraId="5C580196" w14:textId="77777777" w:rsidR="00C83CEF" w:rsidRDefault="00C83CEF" w:rsidP="00C83CEF">
            <w:pPr>
              <w:rPr>
                <w:color w:val="FFFFFF" w:themeColor="background1"/>
                <w:sz w:val="18"/>
                <w:szCs w:val="18"/>
              </w:rPr>
            </w:pPr>
            <w:r>
              <w:rPr>
                <w:color w:val="FFFFFF" w:themeColor="background1"/>
                <w:sz w:val="18"/>
                <w:szCs w:val="18"/>
                <w:highlight w:val="blue"/>
              </w:rPr>
              <w:t xml:space="preserve">Social – understanding the development of British values. </w:t>
            </w:r>
          </w:p>
          <w:p w14:paraId="3741CFD4" w14:textId="77777777" w:rsidR="00C83CEF" w:rsidRDefault="00C83CEF" w:rsidP="00C83CEF">
            <w:pPr>
              <w:rPr>
                <w:color w:val="FFFFFF" w:themeColor="background1"/>
                <w:sz w:val="18"/>
                <w:szCs w:val="18"/>
              </w:rPr>
            </w:pPr>
          </w:p>
          <w:p w14:paraId="07E8B6FC" w14:textId="0225AF48" w:rsidR="00C83CEF" w:rsidRPr="00A216EA" w:rsidRDefault="00C83CEF" w:rsidP="00C83CEF">
            <w:pPr>
              <w:rPr>
                <w:color w:val="FFFFFF" w:themeColor="background1"/>
                <w:sz w:val="18"/>
                <w:szCs w:val="18"/>
              </w:rPr>
            </w:pPr>
            <w:r w:rsidRPr="003A2D0B">
              <w:rPr>
                <w:color w:val="FFFFFF" w:themeColor="background1"/>
                <w:sz w:val="18"/>
                <w:szCs w:val="18"/>
                <w:highlight w:val="blue"/>
              </w:rPr>
              <w:t>Cultu</w:t>
            </w:r>
            <w:r>
              <w:rPr>
                <w:color w:val="FFFFFF" w:themeColor="background1"/>
                <w:sz w:val="18"/>
                <w:szCs w:val="18"/>
                <w:highlight w:val="blue"/>
              </w:rPr>
              <w:t xml:space="preserve">ral – celebrating the diversity of Britain due to migration. </w:t>
            </w:r>
          </w:p>
          <w:p w14:paraId="05C09FD1" w14:textId="77777777" w:rsidR="00C83CEF" w:rsidRDefault="00C83CEF" w:rsidP="00C83CEF">
            <w:pPr>
              <w:rPr>
                <w:sz w:val="18"/>
                <w:szCs w:val="18"/>
                <w:highlight w:val="cyan"/>
              </w:rPr>
            </w:pPr>
          </w:p>
          <w:p w14:paraId="49BFC63A" w14:textId="77777777" w:rsidR="00C83CEF" w:rsidRDefault="00C83CEF" w:rsidP="00C83CEF">
            <w:pPr>
              <w:rPr>
                <w:sz w:val="18"/>
                <w:szCs w:val="18"/>
                <w:highlight w:val="cyan"/>
              </w:rPr>
            </w:pPr>
          </w:p>
          <w:p w14:paraId="5D248CD7" w14:textId="77777777" w:rsidR="00C83CEF" w:rsidRDefault="00C83CEF" w:rsidP="00C83CEF">
            <w:pPr>
              <w:rPr>
                <w:sz w:val="18"/>
                <w:szCs w:val="18"/>
                <w:highlight w:val="cyan"/>
              </w:rPr>
            </w:pPr>
          </w:p>
          <w:p w14:paraId="6DF5A177" w14:textId="153176F8" w:rsidR="00C83CEF" w:rsidRPr="00F208A0" w:rsidRDefault="00C83CEF" w:rsidP="00C83CEF">
            <w:pPr>
              <w:rPr>
                <w:sz w:val="18"/>
                <w:szCs w:val="18"/>
              </w:rPr>
            </w:pPr>
            <w:r w:rsidRPr="003A2D0B">
              <w:rPr>
                <w:color w:val="FFFFFF" w:themeColor="background1"/>
                <w:sz w:val="18"/>
                <w:szCs w:val="18"/>
              </w:rPr>
              <w:t xml:space="preserve"> </w:t>
            </w:r>
          </w:p>
        </w:tc>
        <w:tc>
          <w:tcPr>
            <w:tcW w:w="3118" w:type="dxa"/>
          </w:tcPr>
          <w:p w14:paraId="77FB8856" w14:textId="77777777" w:rsidR="00C83CEF" w:rsidRDefault="00C83CEF" w:rsidP="00C83CEF">
            <w:pPr>
              <w:rPr>
                <w:sz w:val="18"/>
                <w:szCs w:val="18"/>
              </w:rPr>
            </w:pPr>
            <w:r>
              <w:rPr>
                <w:sz w:val="18"/>
                <w:szCs w:val="18"/>
              </w:rPr>
              <w:t xml:space="preserve">Physical and engagement – respecting and admiring the movement of people following challenges and struggles. </w:t>
            </w:r>
          </w:p>
          <w:p w14:paraId="07AA40BC" w14:textId="77777777" w:rsidR="00C83CEF" w:rsidRDefault="00C83CEF" w:rsidP="00C83CEF">
            <w:pPr>
              <w:rPr>
                <w:sz w:val="18"/>
                <w:szCs w:val="18"/>
              </w:rPr>
            </w:pPr>
          </w:p>
          <w:p w14:paraId="29821895" w14:textId="77777777" w:rsidR="00C83CEF" w:rsidRDefault="00C83CEF" w:rsidP="00C83CEF">
            <w:pPr>
              <w:rPr>
                <w:sz w:val="18"/>
                <w:szCs w:val="18"/>
              </w:rPr>
            </w:pPr>
            <w:r>
              <w:rPr>
                <w:sz w:val="18"/>
                <w:szCs w:val="18"/>
              </w:rPr>
              <w:t xml:space="preserve">Responsibility – encouraging pupils to take responsibility for creating and supporting a multicultural society. </w:t>
            </w:r>
          </w:p>
          <w:p w14:paraId="30FC90E6" w14:textId="77777777" w:rsidR="00C83CEF" w:rsidRDefault="00C83CEF" w:rsidP="00C83CEF">
            <w:pPr>
              <w:rPr>
                <w:sz w:val="18"/>
                <w:szCs w:val="18"/>
              </w:rPr>
            </w:pPr>
          </w:p>
          <w:p w14:paraId="644F8CDD" w14:textId="77777777" w:rsidR="00C83CEF" w:rsidRDefault="00C83CEF" w:rsidP="00C83CEF">
            <w:pPr>
              <w:rPr>
                <w:sz w:val="18"/>
                <w:szCs w:val="18"/>
              </w:rPr>
            </w:pPr>
          </w:p>
          <w:p w14:paraId="0340366A" w14:textId="57217BCF" w:rsidR="00C83CEF" w:rsidRPr="00F208A0" w:rsidRDefault="00C83CEF" w:rsidP="00C83CEF">
            <w:pPr>
              <w:rPr>
                <w:sz w:val="18"/>
                <w:szCs w:val="18"/>
              </w:rPr>
            </w:pPr>
            <w:r>
              <w:rPr>
                <w:sz w:val="18"/>
                <w:szCs w:val="18"/>
              </w:rPr>
              <w:t xml:space="preserve"> </w:t>
            </w:r>
          </w:p>
        </w:tc>
      </w:tr>
      <w:tr w:rsidR="003071F9" w14:paraId="5C8F3BF6" w14:textId="77777777" w:rsidTr="00A55692">
        <w:tc>
          <w:tcPr>
            <w:tcW w:w="959" w:type="dxa"/>
          </w:tcPr>
          <w:p w14:paraId="6C0260C5" w14:textId="7EF56CE2" w:rsidR="003071F9" w:rsidRPr="000E48CD" w:rsidRDefault="003071F9" w:rsidP="00C83CEF">
            <w:pPr>
              <w:rPr>
                <w:sz w:val="16"/>
                <w:szCs w:val="16"/>
              </w:rPr>
            </w:pPr>
            <w:r w:rsidRPr="00757C03">
              <w:rPr>
                <w:sz w:val="16"/>
                <w:szCs w:val="16"/>
              </w:rPr>
              <w:t xml:space="preserve">Year 10 - </w:t>
            </w:r>
            <w:r w:rsidR="001D7E3D" w:rsidRPr="00757C03">
              <w:rPr>
                <w:sz w:val="16"/>
                <w:szCs w:val="16"/>
              </w:rPr>
              <w:t>5</w:t>
            </w:r>
          </w:p>
        </w:tc>
        <w:tc>
          <w:tcPr>
            <w:tcW w:w="850" w:type="dxa"/>
          </w:tcPr>
          <w:p w14:paraId="4D26181F" w14:textId="69B38FEC" w:rsidR="003071F9" w:rsidRDefault="003071F9" w:rsidP="003071F9">
            <w:pPr>
              <w:rPr>
                <w:sz w:val="16"/>
                <w:szCs w:val="16"/>
              </w:rPr>
            </w:pPr>
            <w:r>
              <w:rPr>
                <w:sz w:val="16"/>
                <w:szCs w:val="16"/>
              </w:rPr>
              <w:t>A</w:t>
            </w:r>
            <w:r>
              <w:rPr>
                <w:sz w:val="16"/>
                <w:szCs w:val="16"/>
              </w:rPr>
              <w:t>merica: Opportunity and Inequality – 1920-1973</w:t>
            </w:r>
          </w:p>
          <w:p w14:paraId="497835C0" w14:textId="77777777" w:rsidR="003071F9" w:rsidRDefault="003071F9" w:rsidP="003071F9">
            <w:pPr>
              <w:rPr>
                <w:sz w:val="16"/>
                <w:szCs w:val="16"/>
              </w:rPr>
            </w:pPr>
          </w:p>
          <w:p w14:paraId="23B2F472" w14:textId="77777777" w:rsidR="003071F9" w:rsidRDefault="003071F9" w:rsidP="003071F9">
            <w:pPr>
              <w:rPr>
                <w:sz w:val="16"/>
                <w:szCs w:val="16"/>
              </w:rPr>
            </w:pPr>
            <w:r>
              <w:rPr>
                <w:sz w:val="16"/>
                <w:szCs w:val="16"/>
              </w:rPr>
              <w:t>(Paper 1, Section A)</w:t>
            </w:r>
          </w:p>
          <w:p w14:paraId="32474D1E" w14:textId="23589042" w:rsidR="003071F9" w:rsidRDefault="003071F9" w:rsidP="00C83CEF">
            <w:pPr>
              <w:rPr>
                <w:sz w:val="16"/>
                <w:szCs w:val="16"/>
              </w:rPr>
            </w:pPr>
          </w:p>
        </w:tc>
        <w:tc>
          <w:tcPr>
            <w:tcW w:w="5132" w:type="dxa"/>
          </w:tcPr>
          <w:p w14:paraId="13BFD485" w14:textId="77777777" w:rsidR="001D7E3D" w:rsidRDefault="001D7E3D" w:rsidP="001D7E3D">
            <w:pPr>
              <w:rPr>
                <w:b/>
                <w:sz w:val="16"/>
                <w:szCs w:val="16"/>
              </w:rPr>
            </w:pPr>
            <w:r>
              <w:rPr>
                <w:b/>
                <w:sz w:val="16"/>
                <w:szCs w:val="16"/>
              </w:rPr>
              <w:t>Knowledge: The Economic Boom (part one)</w:t>
            </w:r>
          </w:p>
          <w:p w14:paraId="4148BD65" w14:textId="77777777" w:rsidR="001D7E3D" w:rsidRDefault="001D7E3D" w:rsidP="001D7E3D">
            <w:pPr>
              <w:pStyle w:val="ListParagraph"/>
              <w:numPr>
                <w:ilvl w:val="0"/>
                <w:numId w:val="26"/>
              </w:numPr>
              <w:rPr>
                <w:sz w:val="16"/>
                <w:szCs w:val="16"/>
              </w:rPr>
            </w:pPr>
            <w:r>
              <w:rPr>
                <w:sz w:val="16"/>
                <w:szCs w:val="16"/>
              </w:rPr>
              <w:t>Set up of America</w:t>
            </w:r>
          </w:p>
          <w:p w14:paraId="1E96A5AF" w14:textId="77777777" w:rsidR="001D7E3D" w:rsidRDefault="001D7E3D" w:rsidP="001D7E3D">
            <w:pPr>
              <w:pStyle w:val="ListParagraph"/>
              <w:numPr>
                <w:ilvl w:val="0"/>
                <w:numId w:val="26"/>
              </w:numPr>
              <w:rPr>
                <w:sz w:val="16"/>
                <w:szCs w:val="16"/>
              </w:rPr>
            </w:pPr>
            <w:r>
              <w:rPr>
                <w:sz w:val="16"/>
                <w:szCs w:val="16"/>
              </w:rPr>
              <w:t>Causes of economic boom</w:t>
            </w:r>
          </w:p>
          <w:p w14:paraId="145EE3D3" w14:textId="77777777" w:rsidR="001D7E3D" w:rsidRDefault="001D7E3D" w:rsidP="001D7E3D">
            <w:pPr>
              <w:pStyle w:val="ListParagraph"/>
              <w:numPr>
                <w:ilvl w:val="0"/>
                <w:numId w:val="26"/>
              </w:numPr>
              <w:rPr>
                <w:sz w:val="16"/>
                <w:szCs w:val="16"/>
              </w:rPr>
            </w:pPr>
            <w:r>
              <w:rPr>
                <w:sz w:val="16"/>
                <w:szCs w:val="16"/>
              </w:rPr>
              <w:t>Car industry and mass production</w:t>
            </w:r>
          </w:p>
          <w:p w14:paraId="1756C070" w14:textId="77777777" w:rsidR="001D7E3D" w:rsidRDefault="001D7E3D" w:rsidP="001D7E3D">
            <w:pPr>
              <w:pStyle w:val="ListParagraph"/>
              <w:numPr>
                <w:ilvl w:val="0"/>
                <w:numId w:val="26"/>
              </w:numPr>
              <w:rPr>
                <w:sz w:val="16"/>
                <w:szCs w:val="16"/>
              </w:rPr>
            </w:pPr>
            <w:r>
              <w:rPr>
                <w:sz w:val="16"/>
                <w:szCs w:val="16"/>
              </w:rPr>
              <w:t>Who didn’t benefit from the boom</w:t>
            </w:r>
          </w:p>
          <w:p w14:paraId="762157A9" w14:textId="77777777" w:rsidR="001D7E3D" w:rsidRDefault="001D7E3D" w:rsidP="001D7E3D">
            <w:pPr>
              <w:pStyle w:val="ListParagraph"/>
              <w:numPr>
                <w:ilvl w:val="0"/>
                <w:numId w:val="26"/>
              </w:numPr>
              <w:rPr>
                <w:sz w:val="16"/>
                <w:szCs w:val="16"/>
              </w:rPr>
            </w:pPr>
            <w:r>
              <w:rPr>
                <w:sz w:val="16"/>
                <w:szCs w:val="16"/>
              </w:rPr>
              <w:t>1920s entertainment</w:t>
            </w:r>
          </w:p>
          <w:p w14:paraId="782CD977" w14:textId="77777777" w:rsidR="001D7E3D" w:rsidRDefault="001D7E3D" w:rsidP="001D7E3D">
            <w:pPr>
              <w:pStyle w:val="ListParagraph"/>
              <w:numPr>
                <w:ilvl w:val="0"/>
                <w:numId w:val="26"/>
              </w:numPr>
              <w:rPr>
                <w:sz w:val="16"/>
                <w:szCs w:val="16"/>
              </w:rPr>
            </w:pPr>
            <w:r>
              <w:rPr>
                <w:sz w:val="16"/>
                <w:szCs w:val="16"/>
              </w:rPr>
              <w:t>Women in the 1920s</w:t>
            </w:r>
          </w:p>
          <w:p w14:paraId="6B9F99CC" w14:textId="77777777" w:rsidR="001D7E3D" w:rsidRDefault="001D7E3D" w:rsidP="001D7E3D">
            <w:pPr>
              <w:pStyle w:val="ListParagraph"/>
              <w:numPr>
                <w:ilvl w:val="0"/>
                <w:numId w:val="26"/>
              </w:numPr>
              <w:rPr>
                <w:sz w:val="16"/>
                <w:szCs w:val="16"/>
              </w:rPr>
            </w:pPr>
            <w:r>
              <w:rPr>
                <w:sz w:val="16"/>
                <w:szCs w:val="16"/>
              </w:rPr>
              <w:t>Prohibition and organised crime</w:t>
            </w:r>
          </w:p>
          <w:p w14:paraId="64DC12C8" w14:textId="77777777" w:rsidR="001D7E3D" w:rsidRDefault="001D7E3D" w:rsidP="001D7E3D">
            <w:pPr>
              <w:pStyle w:val="ListParagraph"/>
              <w:numPr>
                <w:ilvl w:val="0"/>
                <w:numId w:val="26"/>
              </w:numPr>
              <w:rPr>
                <w:sz w:val="16"/>
                <w:szCs w:val="16"/>
              </w:rPr>
            </w:pPr>
            <w:r>
              <w:rPr>
                <w:sz w:val="16"/>
                <w:szCs w:val="16"/>
              </w:rPr>
              <w:t>Life for immigrants in the 1920s</w:t>
            </w:r>
          </w:p>
          <w:p w14:paraId="69C95D3E" w14:textId="77777777" w:rsidR="001D7E3D" w:rsidRDefault="001D7E3D" w:rsidP="001D7E3D">
            <w:pPr>
              <w:pStyle w:val="ListParagraph"/>
              <w:numPr>
                <w:ilvl w:val="0"/>
                <w:numId w:val="26"/>
              </w:numPr>
              <w:rPr>
                <w:sz w:val="16"/>
                <w:szCs w:val="16"/>
              </w:rPr>
            </w:pPr>
            <w:r>
              <w:rPr>
                <w:sz w:val="16"/>
                <w:szCs w:val="16"/>
              </w:rPr>
              <w:t>Life for African-Americans in the 1920s</w:t>
            </w:r>
          </w:p>
          <w:p w14:paraId="6D0B0483" w14:textId="77777777" w:rsidR="001D7E3D" w:rsidRDefault="001D7E3D" w:rsidP="001D7E3D">
            <w:pPr>
              <w:pStyle w:val="ListParagraph"/>
              <w:numPr>
                <w:ilvl w:val="0"/>
                <w:numId w:val="26"/>
              </w:numPr>
              <w:rPr>
                <w:sz w:val="16"/>
                <w:szCs w:val="16"/>
              </w:rPr>
            </w:pPr>
            <w:r>
              <w:rPr>
                <w:sz w:val="16"/>
                <w:szCs w:val="16"/>
              </w:rPr>
              <w:t>The KKK</w:t>
            </w:r>
          </w:p>
          <w:p w14:paraId="5AB9127E" w14:textId="77777777" w:rsidR="001D7E3D" w:rsidRDefault="001D7E3D" w:rsidP="001D7E3D">
            <w:pPr>
              <w:pStyle w:val="ListParagraph"/>
              <w:numPr>
                <w:ilvl w:val="0"/>
                <w:numId w:val="26"/>
              </w:numPr>
              <w:rPr>
                <w:sz w:val="16"/>
                <w:szCs w:val="16"/>
              </w:rPr>
            </w:pPr>
            <w:r>
              <w:rPr>
                <w:sz w:val="16"/>
                <w:szCs w:val="16"/>
              </w:rPr>
              <w:t>The Red Scare</w:t>
            </w:r>
            <w:r>
              <w:rPr>
                <w:sz w:val="16"/>
                <w:szCs w:val="16"/>
              </w:rPr>
              <w:br/>
            </w:r>
          </w:p>
          <w:p w14:paraId="09076430" w14:textId="77777777" w:rsidR="001D7E3D" w:rsidRDefault="001D7E3D" w:rsidP="001D7E3D">
            <w:pPr>
              <w:rPr>
                <w:b/>
                <w:sz w:val="16"/>
                <w:szCs w:val="16"/>
              </w:rPr>
            </w:pPr>
            <w:r>
              <w:rPr>
                <w:b/>
                <w:sz w:val="16"/>
                <w:szCs w:val="16"/>
              </w:rPr>
              <w:t>Skills</w:t>
            </w:r>
          </w:p>
          <w:p w14:paraId="7B9B34F0" w14:textId="77777777" w:rsidR="001D7E3D" w:rsidRDefault="001D7E3D" w:rsidP="001D7E3D">
            <w:pPr>
              <w:pStyle w:val="ListParagraph"/>
              <w:numPr>
                <w:ilvl w:val="0"/>
                <w:numId w:val="27"/>
              </w:numPr>
              <w:rPr>
                <w:sz w:val="16"/>
                <w:szCs w:val="16"/>
              </w:rPr>
            </w:pPr>
            <w:r>
              <w:rPr>
                <w:sz w:val="16"/>
                <w:szCs w:val="16"/>
              </w:rPr>
              <w:t>Analysing interpretations – how and why do they differ</w:t>
            </w:r>
          </w:p>
          <w:p w14:paraId="0C4AE18A" w14:textId="77777777" w:rsidR="001D7E3D" w:rsidRDefault="001D7E3D" w:rsidP="001D7E3D">
            <w:pPr>
              <w:pStyle w:val="ListParagraph"/>
              <w:numPr>
                <w:ilvl w:val="0"/>
                <w:numId w:val="27"/>
              </w:numPr>
              <w:rPr>
                <w:sz w:val="16"/>
                <w:szCs w:val="16"/>
              </w:rPr>
            </w:pPr>
            <w:r>
              <w:rPr>
                <w:sz w:val="16"/>
                <w:szCs w:val="16"/>
              </w:rPr>
              <w:t>Evaluation interpretations in the context of historical events</w:t>
            </w:r>
          </w:p>
          <w:p w14:paraId="2FBB1279" w14:textId="77777777" w:rsidR="001D7E3D" w:rsidRDefault="001D7E3D" w:rsidP="001D7E3D">
            <w:pPr>
              <w:pStyle w:val="ListParagraph"/>
              <w:numPr>
                <w:ilvl w:val="0"/>
                <w:numId w:val="27"/>
              </w:numPr>
              <w:rPr>
                <w:sz w:val="16"/>
                <w:szCs w:val="16"/>
              </w:rPr>
            </w:pPr>
            <w:r>
              <w:rPr>
                <w:sz w:val="16"/>
                <w:szCs w:val="16"/>
              </w:rPr>
              <w:t>Describing key features or characteristics of the period</w:t>
            </w:r>
          </w:p>
          <w:p w14:paraId="36C06D4C" w14:textId="77777777" w:rsidR="001D7E3D" w:rsidRDefault="001D7E3D" w:rsidP="001D7E3D">
            <w:pPr>
              <w:pStyle w:val="ListParagraph"/>
              <w:numPr>
                <w:ilvl w:val="0"/>
                <w:numId w:val="27"/>
              </w:numPr>
              <w:rPr>
                <w:sz w:val="16"/>
                <w:szCs w:val="16"/>
              </w:rPr>
            </w:pPr>
            <w:r>
              <w:rPr>
                <w:sz w:val="16"/>
                <w:szCs w:val="16"/>
              </w:rPr>
              <w:t>Explaining how a group or development was affected by a key event or development</w:t>
            </w:r>
          </w:p>
          <w:p w14:paraId="0F2DBF13" w14:textId="77777777" w:rsidR="001D7E3D" w:rsidRDefault="001D7E3D" w:rsidP="001D7E3D">
            <w:pPr>
              <w:pStyle w:val="ListParagraph"/>
              <w:numPr>
                <w:ilvl w:val="0"/>
                <w:numId w:val="27"/>
              </w:numPr>
              <w:rPr>
                <w:sz w:val="16"/>
                <w:szCs w:val="16"/>
              </w:rPr>
            </w:pPr>
            <w:r>
              <w:rPr>
                <w:sz w:val="16"/>
                <w:szCs w:val="16"/>
              </w:rPr>
              <w:t xml:space="preserve">Analysing historical events through second order concepts – causation, consequence, change and/or continuity. Making a judgement about the events. </w:t>
            </w:r>
          </w:p>
          <w:p w14:paraId="6907F3CC" w14:textId="77777777" w:rsidR="001D7E3D" w:rsidRDefault="001D7E3D" w:rsidP="001D7E3D">
            <w:pPr>
              <w:rPr>
                <w:b/>
                <w:sz w:val="16"/>
                <w:szCs w:val="16"/>
              </w:rPr>
            </w:pPr>
            <w:r>
              <w:rPr>
                <w:b/>
                <w:sz w:val="16"/>
                <w:szCs w:val="16"/>
              </w:rPr>
              <w:t>Vocab</w:t>
            </w:r>
          </w:p>
          <w:p w14:paraId="709299D3" w14:textId="77777777" w:rsidR="003071F9" w:rsidRDefault="001D7E3D" w:rsidP="001D7E3D">
            <w:pPr>
              <w:rPr>
                <w:sz w:val="16"/>
                <w:szCs w:val="16"/>
              </w:rPr>
            </w:pPr>
            <w:r>
              <w:rPr>
                <w:sz w:val="16"/>
                <w:szCs w:val="16"/>
              </w:rPr>
              <w:t xml:space="preserve">Federal government, Democratic, Republican, hire purchase, economy, laissez-faire, isolationism, </w:t>
            </w:r>
            <w:proofErr w:type="spellStart"/>
            <w:r>
              <w:rPr>
                <w:sz w:val="16"/>
                <w:szCs w:val="16"/>
              </w:rPr>
              <w:t>Fordney-McCumber</w:t>
            </w:r>
            <w:proofErr w:type="spellEnd"/>
            <w:r>
              <w:rPr>
                <w:sz w:val="16"/>
                <w:szCs w:val="16"/>
              </w:rPr>
              <w:t xml:space="preserve"> Tariff, Rugged Individualism, trade unions, stock market, shares, buying on the margin, mass production, Henry Ford, overproduction, loans, consumers, unemployment, poverty, sharecropping, reservations, Hays Code, Star System, jazz, radio, prohibition, moonshine, bootlegging, speakeasies, 18</w:t>
            </w:r>
            <w:r w:rsidRPr="0090727A">
              <w:rPr>
                <w:sz w:val="16"/>
                <w:szCs w:val="16"/>
                <w:vertAlign w:val="superscript"/>
              </w:rPr>
              <w:t>th</w:t>
            </w:r>
            <w:r>
              <w:rPr>
                <w:sz w:val="16"/>
                <w:szCs w:val="16"/>
              </w:rPr>
              <w:t xml:space="preserve"> Amendment, racketeering, Al Capone, American Dream, Sacco and Vanzetti, immigration, WASPs, persecution, prejudice, NAACP, lynching, Jim Crow, segregation, Harlem Renaissance, Ku Klux Klan, Red Scare, communism, capitalism, anarchism.</w:t>
            </w:r>
          </w:p>
          <w:p w14:paraId="746652EF" w14:textId="674581D4" w:rsidR="00CF71FE" w:rsidRDefault="00CF71FE" w:rsidP="001D7E3D">
            <w:pPr>
              <w:rPr>
                <w:b/>
                <w:sz w:val="16"/>
                <w:szCs w:val="16"/>
              </w:rPr>
            </w:pPr>
          </w:p>
        </w:tc>
        <w:tc>
          <w:tcPr>
            <w:tcW w:w="3544" w:type="dxa"/>
          </w:tcPr>
          <w:p w14:paraId="3AA205CD" w14:textId="77777777" w:rsidR="00CF71FE" w:rsidRDefault="00CF71FE" w:rsidP="00CF71FE">
            <w:pPr>
              <w:rPr>
                <w:sz w:val="16"/>
                <w:szCs w:val="16"/>
              </w:rPr>
            </w:pPr>
            <w:r w:rsidRPr="00D95E7C">
              <w:rPr>
                <w:sz w:val="16"/>
                <w:szCs w:val="16"/>
                <w:highlight w:val="green"/>
              </w:rPr>
              <w:t>Regular low stakes quizzes and vocab tests</w:t>
            </w:r>
          </w:p>
          <w:p w14:paraId="74C56A94" w14:textId="77777777" w:rsidR="00CF71FE" w:rsidRDefault="00CF71FE" w:rsidP="00CF71FE">
            <w:pPr>
              <w:rPr>
                <w:sz w:val="16"/>
                <w:szCs w:val="16"/>
              </w:rPr>
            </w:pPr>
          </w:p>
          <w:p w14:paraId="54969930" w14:textId="77777777" w:rsidR="00CF71FE" w:rsidRDefault="00CF71FE" w:rsidP="00CF71FE">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307FB628" w14:textId="77777777" w:rsidR="00CF71FE" w:rsidRDefault="00CF71FE" w:rsidP="00CF71FE">
            <w:pPr>
              <w:rPr>
                <w:sz w:val="16"/>
                <w:szCs w:val="16"/>
              </w:rPr>
            </w:pPr>
          </w:p>
          <w:p w14:paraId="2E7BEFB4" w14:textId="77777777" w:rsidR="00CF71FE" w:rsidRDefault="00CF71FE" w:rsidP="00CF71FE">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63A797B1" w14:textId="77777777" w:rsidR="00CF71FE" w:rsidRDefault="00CF71FE" w:rsidP="00CF71FE">
            <w:pPr>
              <w:rPr>
                <w:sz w:val="16"/>
                <w:szCs w:val="16"/>
              </w:rPr>
            </w:pPr>
          </w:p>
          <w:p w14:paraId="2F735032" w14:textId="77777777" w:rsidR="00CF71FE" w:rsidRDefault="00CF71FE" w:rsidP="00CF71FE">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75D86168" w14:textId="77777777" w:rsidR="00CF71FE" w:rsidRDefault="00CF71FE" w:rsidP="00CF71FE">
            <w:pPr>
              <w:rPr>
                <w:sz w:val="16"/>
                <w:szCs w:val="16"/>
                <w:highlight w:val="green"/>
              </w:rPr>
            </w:pPr>
          </w:p>
          <w:p w14:paraId="091DCB6B" w14:textId="77777777" w:rsidR="00CF71FE" w:rsidRDefault="00CF71FE" w:rsidP="00CF71FE">
            <w:pPr>
              <w:rPr>
                <w:sz w:val="16"/>
                <w:szCs w:val="16"/>
                <w:highlight w:val="green"/>
              </w:rPr>
            </w:pPr>
            <w:r>
              <w:rPr>
                <w:sz w:val="16"/>
                <w:szCs w:val="16"/>
                <w:highlight w:val="green"/>
              </w:rPr>
              <w:t>AFL strategies.</w:t>
            </w:r>
          </w:p>
          <w:p w14:paraId="57118C6E" w14:textId="77777777" w:rsidR="00CF71FE" w:rsidRDefault="00CF71FE" w:rsidP="00CF71FE">
            <w:pPr>
              <w:rPr>
                <w:sz w:val="16"/>
                <w:szCs w:val="16"/>
                <w:highlight w:val="green"/>
              </w:rPr>
            </w:pPr>
          </w:p>
          <w:p w14:paraId="57453984" w14:textId="77777777" w:rsidR="00CF71FE" w:rsidRDefault="00CF71FE" w:rsidP="00CF71FE">
            <w:pPr>
              <w:rPr>
                <w:sz w:val="16"/>
                <w:szCs w:val="16"/>
                <w:highlight w:val="green"/>
              </w:rPr>
            </w:pPr>
            <w:r w:rsidRPr="00465E85">
              <w:rPr>
                <w:sz w:val="16"/>
                <w:szCs w:val="16"/>
                <w:highlight w:val="green"/>
              </w:rPr>
              <w:t>Q&amp;A throughout the topic.</w:t>
            </w:r>
          </w:p>
          <w:p w14:paraId="15BC69D4" w14:textId="77777777" w:rsidR="00CF71FE" w:rsidRDefault="00CF71FE" w:rsidP="00CF71FE">
            <w:pPr>
              <w:rPr>
                <w:sz w:val="16"/>
                <w:szCs w:val="16"/>
              </w:rPr>
            </w:pPr>
          </w:p>
          <w:p w14:paraId="2386B3F5" w14:textId="77777777" w:rsidR="00B210EF" w:rsidRDefault="00B210EF" w:rsidP="00CF71FE">
            <w:pPr>
              <w:rPr>
                <w:sz w:val="16"/>
                <w:szCs w:val="16"/>
              </w:rPr>
            </w:pPr>
          </w:p>
          <w:p w14:paraId="14888F44" w14:textId="77777777" w:rsidR="003071F9" w:rsidRPr="00D95E7C" w:rsidRDefault="003071F9" w:rsidP="00C83CEF">
            <w:pPr>
              <w:rPr>
                <w:sz w:val="16"/>
                <w:szCs w:val="16"/>
                <w:highlight w:val="green"/>
              </w:rPr>
            </w:pPr>
          </w:p>
        </w:tc>
        <w:tc>
          <w:tcPr>
            <w:tcW w:w="5528" w:type="dxa"/>
          </w:tcPr>
          <w:p w14:paraId="73A68D39" w14:textId="77777777" w:rsidR="008D5FF4" w:rsidRPr="001D23D0" w:rsidRDefault="008D5FF4" w:rsidP="008D5FF4">
            <w:pPr>
              <w:rPr>
                <w:sz w:val="18"/>
                <w:szCs w:val="18"/>
                <w:highlight w:val="cyan"/>
              </w:rPr>
            </w:pPr>
            <w:r w:rsidRPr="001D23D0">
              <w:rPr>
                <w:sz w:val="18"/>
                <w:szCs w:val="18"/>
                <w:highlight w:val="cyan"/>
              </w:rPr>
              <w:t>This is also a larger topic in comparison to the others so this is taught in Year 10 to allow the time to cover as much in detail as possible (before Year 11 picks up the pace and has mock exams/extended revision time).</w:t>
            </w:r>
          </w:p>
          <w:p w14:paraId="5784B526" w14:textId="77777777" w:rsidR="008D5FF4" w:rsidRDefault="008D5FF4" w:rsidP="008D5FF4">
            <w:pPr>
              <w:rPr>
                <w:sz w:val="18"/>
                <w:szCs w:val="18"/>
              </w:rPr>
            </w:pPr>
            <w:r w:rsidRPr="001D23D0">
              <w:rPr>
                <w:sz w:val="18"/>
                <w:szCs w:val="18"/>
                <w:highlight w:val="cyan"/>
              </w:rPr>
              <w:t>A lot of the knowledge is also covered briefly in our Conflict and Tension topic so it makes sense to cover it in detail first as that is required in the America topic so then it can be touched upon for Conflict and Tension as a reminder without having to go into detail (e.g. USA following isolationism following WW1, what communism is and why it’s feared, the Wall Street Crash and start of the Depression).</w:t>
            </w:r>
          </w:p>
          <w:p w14:paraId="53226B25" w14:textId="77777777" w:rsidR="003071F9" w:rsidRDefault="003071F9" w:rsidP="00C83CEF">
            <w:pPr>
              <w:rPr>
                <w:sz w:val="18"/>
                <w:szCs w:val="18"/>
                <w:highlight w:val="cyan"/>
              </w:rPr>
            </w:pPr>
          </w:p>
          <w:p w14:paraId="324AC1D5" w14:textId="77777777" w:rsidR="00B210EF" w:rsidRPr="003A213C" w:rsidRDefault="00B210EF" w:rsidP="00B210EF">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78FAE4EA" w14:textId="77777777" w:rsidR="00B210EF" w:rsidRPr="003A213C" w:rsidRDefault="00B210EF" w:rsidP="00B210EF">
            <w:pPr>
              <w:rPr>
                <w:sz w:val="18"/>
                <w:szCs w:val="18"/>
                <w:highlight w:val="magenta"/>
              </w:rPr>
            </w:pPr>
          </w:p>
          <w:p w14:paraId="4C2CCB5C" w14:textId="77777777" w:rsidR="00B210EF" w:rsidRPr="003A213C" w:rsidRDefault="00B210EF" w:rsidP="00B210EF">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55ECE1AB" w14:textId="0B1581D4" w:rsidR="008D5FF4" w:rsidRPr="001D23D0" w:rsidRDefault="008D5FF4" w:rsidP="00C83CEF">
            <w:pPr>
              <w:rPr>
                <w:sz w:val="18"/>
                <w:szCs w:val="18"/>
                <w:highlight w:val="cyan"/>
              </w:rPr>
            </w:pPr>
          </w:p>
        </w:tc>
        <w:tc>
          <w:tcPr>
            <w:tcW w:w="3119" w:type="dxa"/>
          </w:tcPr>
          <w:p w14:paraId="25ADB308" w14:textId="77777777" w:rsidR="00CF71FE" w:rsidRDefault="00CF71FE" w:rsidP="00CF71FE">
            <w:pPr>
              <w:rPr>
                <w:sz w:val="18"/>
                <w:szCs w:val="18"/>
              </w:rPr>
            </w:pPr>
            <w:r w:rsidRPr="0078628B">
              <w:rPr>
                <w:sz w:val="18"/>
                <w:szCs w:val="18"/>
                <w:highlight w:val="cyan"/>
              </w:rPr>
              <w:t xml:space="preserve">Sociology – Feminism and views on family and </w:t>
            </w:r>
            <w:r>
              <w:rPr>
                <w:sz w:val="18"/>
                <w:szCs w:val="18"/>
                <w:highlight w:val="cyan"/>
              </w:rPr>
              <w:t>inequalities (Year 10, modules 1, 2, 5</w:t>
            </w:r>
            <w:r w:rsidRPr="0078628B">
              <w:rPr>
                <w:sz w:val="18"/>
                <w:szCs w:val="18"/>
                <w:highlight w:val="cyan"/>
              </w:rPr>
              <w:t xml:space="preserve"> and</w:t>
            </w:r>
            <w:r>
              <w:rPr>
                <w:sz w:val="18"/>
                <w:szCs w:val="18"/>
                <w:highlight w:val="cyan"/>
              </w:rPr>
              <w:t xml:space="preserve"> 6</w:t>
            </w:r>
            <w:r w:rsidRPr="0078628B">
              <w:rPr>
                <w:sz w:val="18"/>
                <w:szCs w:val="18"/>
                <w:highlight w:val="cyan"/>
              </w:rPr>
              <w:t>)</w:t>
            </w:r>
          </w:p>
          <w:p w14:paraId="13B9F075" w14:textId="77777777" w:rsidR="00CF71FE" w:rsidRDefault="00CF71FE" w:rsidP="00CF71FE">
            <w:pPr>
              <w:rPr>
                <w:sz w:val="18"/>
                <w:szCs w:val="18"/>
              </w:rPr>
            </w:pPr>
          </w:p>
          <w:p w14:paraId="7B9A3F46" w14:textId="5F4A74F8" w:rsidR="003071F9" w:rsidRPr="0078628B" w:rsidRDefault="00CF71FE" w:rsidP="00CF71FE">
            <w:pPr>
              <w:rPr>
                <w:sz w:val="18"/>
                <w:szCs w:val="18"/>
                <w:highlight w:val="cyan"/>
              </w:rPr>
            </w:pPr>
            <w:r w:rsidRPr="003A2D0B">
              <w:rPr>
                <w:color w:val="FFFFFF" w:themeColor="background1"/>
                <w:sz w:val="18"/>
                <w:szCs w:val="18"/>
                <w:highlight w:val="blue"/>
              </w:rPr>
              <w:t>Cultural – exploring the culture of the USA in the 1920s and how different groups had different experiences.</w:t>
            </w:r>
          </w:p>
        </w:tc>
        <w:tc>
          <w:tcPr>
            <w:tcW w:w="3118" w:type="dxa"/>
          </w:tcPr>
          <w:p w14:paraId="3A979C80" w14:textId="77777777" w:rsidR="00CF71FE" w:rsidRDefault="00CF71FE" w:rsidP="00CF71FE">
            <w:pPr>
              <w:rPr>
                <w:sz w:val="18"/>
                <w:szCs w:val="18"/>
              </w:rPr>
            </w:pPr>
            <w:r>
              <w:rPr>
                <w:sz w:val="18"/>
                <w:szCs w:val="18"/>
              </w:rPr>
              <w:t>Engagement – when looking at the entertainment in the 1920s.</w:t>
            </w:r>
          </w:p>
          <w:p w14:paraId="655BAE58" w14:textId="77777777" w:rsidR="00CF71FE" w:rsidRDefault="00CF71FE" w:rsidP="00CF71FE">
            <w:pPr>
              <w:rPr>
                <w:sz w:val="18"/>
                <w:szCs w:val="18"/>
              </w:rPr>
            </w:pPr>
          </w:p>
          <w:p w14:paraId="677A5EAF" w14:textId="093C49A1" w:rsidR="003071F9" w:rsidRDefault="00CF71FE" w:rsidP="00CF71FE">
            <w:pPr>
              <w:rPr>
                <w:sz w:val="18"/>
                <w:szCs w:val="18"/>
              </w:rPr>
            </w:pPr>
            <w:r>
              <w:rPr>
                <w:sz w:val="18"/>
                <w:szCs w:val="18"/>
              </w:rPr>
              <w:t>Drive – looking at the work of Henry Ford developing a mass produced car and women pushing for better rights in the 1920s.</w:t>
            </w:r>
          </w:p>
        </w:tc>
      </w:tr>
      <w:tr w:rsidR="00C106BA" w14:paraId="182458EC" w14:textId="77777777" w:rsidTr="00A55692">
        <w:tc>
          <w:tcPr>
            <w:tcW w:w="959" w:type="dxa"/>
          </w:tcPr>
          <w:p w14:paraId="50E87D92" w14:textId="3E81BEBC" w:rsidR="00C106BA" w:rsidRPr="00051CB6" w:rsidRDefault="00C106BA" w:rsidP="00C83CEF">
            <w:pPr>
              <w:rPr>
                <w:sz w:val="16"/>
                <w:szCs w:val="16"/>
                <w:highlight w:val="yellow"/>
              </w:rPr>
            </w:pPr>
            <w:r w:rsidRPr="000D5036">
              <w:rPr>
                <w:sz w:val="16"/>
                <w:szCs w:val="16"/>
              </w:rPr>
              <w:t>Year 10 - 6</w:t>
            </w:r>
          </w:p>
        </w:tc>
        <w:tc>
          <w:tcPr>
            <w:tcW w:w="850" w:type="dxa"/>
          </w:tcPr>
          <w:p w14:paraId="5D093E93" w14:textId="77777777" w:rsidR="00C106BA" w:rsidRDefault="00C106BA" w:rsidP="00C106BA">
            <w:pPr>
              <w:rPr>
                <w:sz w:val="16"/>
                <w:szCs w:val="16"/>
              </w:rPr>
            </w:pPr>
            <w:r>
              <w:rPr>
                <w:sz w:val="16"/>
                <w:szCs w:val="16"/>
              </w:rPr>
              <w:t>America: Opportunity and Inequalit</w:t>
            </w:r>
            <w:r>
              <w:rPr>
                <w:sz w:val="16"/>
                <w:szCs w:val="16"/>
              </w:rPr>
              <w:lastRenderedPageBreak/>
              <w:t>y – 1920-1973</w:t>
            </w:r>
          </w:p>
          <w:p w14:paraId="46B27B79" w14:textId="77777777" w:rsidR="00C106BA" w:rsidRDefault="00C106BA" w:rsidP="00C106BA">
            <w:pPr>
              <w:rPr>
                <w:sz w:val="16"/>
                <w:szCs w:val="16"/>
              </w:rPr>
            </w:pPr>
          </w:p>
          <w:p w14:paraId="4837A447" w14:textId="77777777" w:rsidR="00C106BA" w:rsidRDefault="00C106BA" w:rsidP="00C106BA">
            <w:pPr>
              <w:rPr>
                <w:sz w:val="16"/>
                <w:szCs w:val="16"/>
              </w:rPr>
            </w:pPr>
            <w:r>
              <w:rPr>
                <w:sz w:val="16"/>
                <w:szCs w:val="16"/>
              </w:rPr>
              <w:t>(Paper 1, Section A)</w:t>
            </w:r>
          </w:p>
          <w:p w14:paraId="02263BEF" w14:textId="77777777" w:rsidR="00C106BA" w:rsidRDefault="00C106BA" w:rsidP="003071F9">
            <w:pPr>
              <w:rPr>
                <w:sz w:val="16"/>
                <w:szCs w:val="16"/>
              </w:rPr>
            </w:pPr>
          </w:p>
        </w:tc>
        <w:tc>
          <w:tcPr>
            <w:tcW w:w="5132" w:type="dxa"/>
          </w:tcPr>
          <w:p w14:paraId="2CE4ECB7" w14:textId="77777777" w:rsidR="00C106BA" w:rsidRDefault="00C106BA" w:rsidP="00C106BA">
            <w:pPr>
              <w:rPr>
                <w:b/>
                <w:sz w:val="16"/>
                <w:szCs w:val="16"/>
              </w:rPr>
            </w:pPr>
            <w:r>
              <w:rPr>
                <w:b/>
                <w:sz w:val="16"/>
                <w:szCs w:val="16"/>
              </w:rPr>
              <w:lastRenderedPageBreak/>
              <w:t>Knowledge: The Great Depression and the New Deal (part two)</w:t>
            </w:r>
          </w:p>
          <w:p w14:paraId="6559E95E" w14:textId="77777777" w:rsidR="00C106BA" w:rsidRDefault="00C106BA" w:rsidP="00C106BA">
            <w:pPr>
              <w:pStyle w:val="ListParagraph"/>
              <w:numPr>
                <w:ilvl w:val="0"/>
                <w:numId w:val="28"/>
              </w:numPr>
              <w:rPr>
                <w:sz w:val="16"/>
                <w:szCs w:val="16"/>
              </w:rPr>
            </w:pPr>
            <w:r w:rsidRPr="000A7411">
              <w:rPr>
                <w:sz w:val="16"/>
                <w:szCs w:val="16"/>
              </w:rPr>
              <w:t>Wall Street Crash and start of the Depression</w:t>
            </w:r>
          </w:p>
          <w:p w14:paraId="455AA087" w14:textId="77777777" w:rsidR="00C106BA" w:rsidRDefault="00C106BA" w:rsidP="00C106BA">
            <w:pPr>
              <w:pStyle w:val="ListParagraph"/>
              <w:numPr>
                <w:ilvl w:val="0"/>
                <w:numId w:val="28"/>
              </w:numPr>
              <w:rPr>
                <w:sz w:val="16"/>
                <w:szCs w:val="16"/>
              </w:rPr>
            </w:pPr>
            <w:r>
              <w:rPr>
                <w:sz w:val="16"/>
                <w:szCs w:val="16"/>
              </w:rPr>
              <w:t>President Hoover’s response to the Depression</w:t>
            </w:r>
          </w:p>
          <w:p w14:paraId="40CD2BAB" w14:textId="77777777" w:rsidR="00C106BA" w:rsidRDefault="00C106BA" w:rsidP="00C106BA">
            <w:pPr>
              <w:pStyle w:val="ListParagraph"/>
              <w:numPr>
                <w:ilvl w:val="0"/>
                <w:numId w:val="28"/>
              </w:numPr>
              <w:rPr>
                <w:sz w:val="16"/>
                <w:szCs w:val="16"/>
              </w:rPr>
            </w:pPr>
            <w:r>
              <w:rPr>
                <w:sz w:val="16"/>
                <w:szCs w:val="16"/>
              </w:rPr>
              <w:t>The 1932 election (Hoover v. FDR)</w:t>
            </w:r>
          </w:p>
          <w:p w14:paraId="1A1103AF" w14:textId="77777777" w:rsidR="00C106BA" w:rsidRDefault="00C106BA" w:rsidP="00C106BA">
            <w:pPr>
              <w:pStyle w:val="ListParagraph"/>
              <w:numPr>
                <w:ilvl w:val="0"/>
                <w:numId w:val="28"/>
              </w:numPr>
              <w:rPr>
                <w:sz w:val="16"/>
                <w:szCs w:val="16"/>
              </w:rPr>
            </w:pPr>
            <w:r>
              <w:rPr>
                <w:sz w:val="16"/>
                <w:szCs w:val="16"/>
              </w:rPr>
              <w:lastRenderedPageBreak/>
              <w:t>The New Deal (alphabet agencies)</w:t>
            </w:r>
          </w:p>
          <w:p w14:paraId="19C70BC5" w14:textId="77777777" w:rsidR="00C106BA" w:rsidRDefault="00C106BA" w:rsidP="00C106BA">
            <w:pPr>
              <w:pStyle w:val="ListParagraph"/>
              <w:numPr>
                <w:ilvl w:val="0"/>
                <w:numId w:val="28"/>
              </w:numPr>
              <w:rPr>
                <w:sz w:val="16"/>
                <w:szCs w:val="16"/>
              </w:rPr>
            </w:pPr>
            <w:r>
              <w:rPr>
                <w:sz w:val="16"/>
                <w:szCs w:val="16"/>
              </w:rPr>
              <w:t>Opposition to the New Deal</w:t>
            </w:r>
          </w:p>
          <w:p w14:paraId="041B4B14" w14:textId="77777777" w:rsidR="00C106BA" w:rsidRDefault="00C106BA" w:rsidP="00C106BA">
            <w:pPr>
              <w:pStyle w:val="ListParagraph"/>
              <w:numPr>
                <w:ilvl w:val="0"/>
                <w:numId w:val="28"/>
              </w:numPr>
              <w:rPr>
                <w:sz w:val="16"/>
                <w:szCs w:val="16"/>
              </w:rPr>
            </w:pPr>
            <w:r>
              <w:rPr>
                <w:sz w:val="16"/>
                <w:szCs w:val="16"/>
              </w:rPr>
              <w:t>Effectiveness of the New Deal</w:t>
            </w:r>
          </w:p>
          <w:p w14:paraId="261BEED2" w14:textId="77777777" w:rsidR="00C106BA" w:rsidRDefault="00C106BA" w:rsidP="00C106BA">
            <w:pPr>
              <w:pStyle w:val="ListParagraph"/>
              <w:numPr>
                <w:ilvl w:val="0"/>
                <w:numId w:val="28"/>
              </w:numPr>
              <w:rPr>
                <w:sz w:val="16"/>
                <w:szCs w:val="16"/>
              </w:rPr>
            </w:pPr>
            <w:r>
              <w:rPr>
                <w:sz w:val="16"/>
                <w:szCs w:val="16"/>
              </w:rPr>
              <w:t>1930s entertainment</w:t>
            </w:r>
          </w:p>
          <w:p w14:paraId="18A5BCBE" w14:textId="77777777" w:rsidR="00C106BA" w:rsidRDefault="00C106BA" w:rsidP="00C106BA">
            <w:pPr>
              <w:pStyle w:val="ListParagraph"/>
              <w:numPr>
                <w:ilvl w:val="0"/>
                <w:numId w:val="28"/>
              </w:numPr>
              <w:rPr>
                <w:sz w:val="16"/>
                <w:szCs w:val="16"/>
              </w:rPr>
            </w:pPr>
            <w:r>
              <w:rPr>
                <w:sz w:val="16"/>
                <w:szCs w:val="16"/>
              </w:rPr>
              <w:t>The Second World War – impact on the economy and life for women and African-Americans</w:t>
            </w:r>
          </w:p>
          <w:p w14:paraId="29467F52" w14:textId="77777777" w:rsidR="00C106BA" w:rsidRDefault="00C106BA" w:rsidP="00C106BA">
            <w:pPr>
              <w:rPr>
                <w:sz w:val="16"/>
                <w:szCs w:val="16"/>
              </w:rPr>
            </w:pPr>
          </w:p>
          <w:p w14:paraId="108F2C68" w14:textId="77777777" w:rsidR="00C106BA" w:rsidRDefault="00C106BA" w:rsidP="00C106BA">
            <w:pPr>
              <w:rPr>
                <w:b/>
                <w:sz w:val="16"/>
                <w:szCs w:val="16"/>
              </w:rPr>
            </w:pPr>
            <w:r>
              <w:rPr>
                <w:b/>
                <w:sz w:val="16"/>
                <w:szCs w:val="16"/>
              </w:rPr>
              <w:t>Skills</w:t>
            </w:r>
          </w:p>
          <w:p w14:paraId="5FA74D6C" w14:textId="77777777" w:rsidR="00C106BA" w:rsidRDefault="00C106BA" w:rsidP="00C106BA">
            <w:pPr>
              <w:pStyle w:val="ListParagraph"/>
              <w:numPr>
                <w:ilvl w:val="0"/>
                <w:numId w:val="27"/>
              </w:numPr>
              <w:rPr>
                <w:sz w:val="16"/>
                <w:szCs w:val="16"/>
              </w:rPr>
            </w:pPr>
            <w:r>
              <w:rPr>
                <w:sz w:val="16"/>
                <w:szCs w:val="16"/>
              </w:rPr>
              <w:t>Analysing interpretations – how and why do they differ</w:t>
            </w:r>
          </w:p>
          <w:p w14:paraId="3052188E" w14:textId="77777777" w:rsidR="00C106BA" w:rsidRDefault="00C106BA" w:rsidP="00C106BA">
            <w:pPr>
              <w:pStyle w:val="ListParagraph"/>
              <w:numPr>
                <w:ilvl w:val="0"/>
                <w:numId w:val="27"/>
              </w:numPr>
              <w:rPr>
                <w:sz w:val="16"/>
                <w:szCs w:val="16"/>
              </w:rPr>
            </w:pPr>
            <w:r>
              <w:rPr>
                <w:sz w:val="16"/>
                <w:szCs w:val="16"/>
              </w:rPr>
              <w:t>Evaluation interpretations in the context of historical events</w:t>
            </w:r>
          </w:p>
          <w:p w14:paraId="5884BDC6" w14:textId="77777777" w:rsidR="00C106BA" w:rsidRDefault="00C106BA" w:rsidP="00C106BA">
            <w:pPr>
              <w:pStyle w:val="ListParagraph"/>
              <w:numPr>
                <w:ilvl w:val="0"/>
                <w:numId w:val="27"/>
              </w:numPr>
              <w:rPr>
                <w:sz w:val="16"/>
                <w:szCs w:val="16"/>
              </w:rPr>
            </w:pPr>
            <w:r>
              <w:rPr>
                <w:sz w:val="16"/>
                <w:szCs w:val="16"/>
              </w:rPr>
              <w:t>Describing key features or characteristics of the period</w:t>
            </w:r>
          </w:p>
          <w:p w14:paraId="77714BFD" w14:textId="77777777" w:rsidR="00C106BA" w:rsidRDefault="00C106BA" w:rsidP="00C106BA">
            <w:pPr>
              <w:pStyle w:val="ListParagraph"/>
              <w:numPr>
                <w:ilvl w:val="0"/>
                <w:numId w:val="27"/>
              </w:numPr>
              <w:rPr>
                <w:sz w:val="16"/>
                <w:szCs w:val="16"/>
              </w:rPr>
            </w:pPr>
            <w:r>
              <w:rPr>
                <w:sz w:val="16"/>
                <w:szCs w:val="16"/>
              </w:rPr>
              <w:t>Explaining how a group or development was affected by a key event or development</w:t>
            </w:r>
          </w:p>
          <w:p w14:paraId="507D1ACD" w14:textId="77777777" w:rsidR="00C106BA" w:rsidRDefault="00C106BA" w:rsidP="00C106BA">
            <w:pPr>
              <w:pStyle w:val="ListParagraph"/>
              <w:numPr>
                <w:ilvl w:val="0"/>
                <w:numId w:val="27"/>
              </w:numPr>
              <w:rPr>
                <w:sz w:val="16"/>
                <w:szCs w:val="16"/>
              </w:rPr>
            </w:pPr>
            <w:r>
              <w:rPr>
                <w:sz w:val="16"/>
                <w:szCs w:val="16"/>
              </w:rPr>
              <w:t xml:space="preserve">Analysing historical events through second order concepts – causation, consequence, change and/or continuity. Making a judgement about the events. </w:t>
            </w:r>
          </w:p>
          <w:p w14:paraId="6A7A07E8" w14:textId="77777777" w:rsidR="00C106BA" w:rsidRDefault="00C106BA" w:rsidP="00C106BA">
            <w:pPr>
              <w:rPr>
                <w:b/>
                <w:sz w:val="16"/>
                <w:szCs w:val="16"/>
              </w:rPr>
            </w:pPr>
            <w:r>
              <w:rPr>
                <w:b/>
                <w:sz w:val="16"/>
                <w:szCs w:val="16"/>
              </w:rPr>
              <w:t>Vocab</w:t>
            </w:r>
          </w:p>
          <w:p w14:paraId="668E3C86" w14:textId="77777777" w:rsidR="00C106BA" w:rsidRDefault="00C106BA" w:rsidP="00C106BA">
            <w:pPr>
              <w:rPr>
                <w:b/>
                <w:sz w:val="16"/>
                <w:szCs w:val="16"/>
              </w:rPr>
            </w:pPr>
            <w:r>
              <w:rPr>
                <w:sz w:val="16"/>
                <w:szCs w:val="16"/>
              </w:rPr>
              <w:t xml:space="preserve">Wall Street Crash, Depression, stocks, shareholder, unemployed, </w:t>
            </w:r>
            <w:proofErr w:type="spellStart"/>
            <w:r>
              <w:rPr>
                <w:sz w:val="16"/>
                <w:szCs w:val="16"/>
              </w:rPr>
              <w:t>Hoovervilles</w:t>
            </w:r>
            <w:proofErr w:type="spellEnd"/>
            <w:r>
              <w:rPr>
                <w:sz w:val="16"/>
                <w:szCs w:val="16"/>
              </w:rPr>
              <w:t>, hobos, Hoover, Roosevelt, Three R’s, rugged individuals, bonus army, Alphabet Agencies, Brains Trust, Supreme Court, Huey Long, Francis Townsend, Charles Coughlin, technicolour, gramophone, escapism, Cash and Carry Plan, Lend Lease Bill</w:t>
            </w:r>
          </w:p>
          <w:p w14:paraId="0FD5F6E6" w14:textId="77777777" w:rsidR="00C106BA" w:rsidRDefault="00C106BA" w:rsidP="001D7E3D">
            <w:pPr>
              <w:rPr>
                <w:b/>
                <w:sz w:val="16"/>
                <w:szCs w:val="16"/>
              </w:rPr>
            </w:pPr>
          </w:p>
        </w:tc>
        <w:tc>
          <w:tcPr>
            <w:tcW w:w="3544" w:type="dxa"/>
          </w:tcPr>
          <w:p w14:paraId="758C5257" w14:textId="77777777" w:rsidR="00E61A55" w:rsidRDefault="00E61A55" w:rsidP="00E61A55">
            <w:pPr>
              <w:rPr>
                <w:sz w:val="16"/>
                <w:szCs w:val="16"/>
              </w:rPr>
            </w:pPr>
            <w:r w:rsidRPr="00D95E7C">
              <w:rPr>
                <w:sz w:val="16"/>
                <w:szCs w:val="16"/>
                <w:highlight w:val="green"/>
              </w:rPr>
              <w:lastRenderedPageBreak/>
              <w:t>Regular low stakes quizzes and vocab tests</w:t>
            </w:r>
          </w:p>
          <w:p w14:paraId="233FD203" w14:textId="77777777" w:rsidR="00E61A55" w:rsidRDefault="00E61A55" w:rsidP="00E61A55">
            <w:pPr>
              <w:rPr>
                <w:sz w:val="16"/>
                <w:szCs w:val="16"/>
              </w:rPr>
            </w:pPr>
          </w:p>
          <w:p w14:paraId="6268810C" w14:textId="77777777" w:rsidR="00E61A55" w:rsidRDefault="00E61A55" w:rsidP="00E61A55">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5E2B9FE5" w14:textId="77777777" w:rsidR="00E61A55" w:rsidRDefault="00E61A55" w:rsidP="00E61A55">
            <w:pPr>
              <w:rPr>
                <w:sz w:val="16"/>
                <w:szCs w:val="16"/>
              </w:rPr>
            </w:pPr>
          </w:p>
          <w:p w14:paraId="4AA1FBAB" w14:textId="77777777" w:rsidR="00E61A55" w:rsidRDefault="00E61A55" w:rsidP="00E61A55">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4340A30A" w14:textId="77777777" w:rsidR="00E61A55" w:rsidRDefault="00E61A55" w:rsidP="00E61A55">
            <w:pPr>
              <w:rPr>
                <w:sz w:val="16"/>
                <w:szCs w:val="16"/>
              </w:rPr>
            </w:pPr>
          </w:p>
          <w:p w14:paraId="21BBA142" w14:textId="77777777" w:rsidR="00E61A55" w:rsidRDefault="00E61A55" w:rsidP="00E61A55">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362626A9" w14:textId="77777777" w:rsidR="00E61A55" w:rsidRDefault="00E61A55" w:rsidP="00E61A55">
            <w:pPr>
              <w:rPr>
                <w:sz w:val="16"/>
                <w:szCs w:val="16"/>
                <w:highlight w:val="green"/>
              </w:rPr>
            </w:pPr>
          </w:p>
          <w:p w14:paraId="70A5F862" w14:textId="77777777" w:rsidR="00E61A55" w:rsidRDefault="00E61A55" w:rsidP="00E61A55">
            <w:pPr>
              <w:rPr>
                <w:sz w:val="16"/>
                <w:szCs w:val="16"/>
                <w:highlight w:val="green"/>
              </w:rPr>
            </w:pPr>
            <w:r>
              <w:rPr>
                <w:sz w:val="16"/>
                <w:szCs w:val="16"/>
                <w:highlight w:val="green"/>
              </w:rPr>
              <w:t>AFL strategies.</w:t>
            </w:r>
          </w:p>
          <w:p w14:paraId="2A36C362" w14:textId="77777777" w:rsidR="00E61A55" w:rsidRDefault="00E61A55" w:rsidP="00E61A55">
            <w:pPr>
              <w:rPr>
                <w:sz w:val="16"/>
                <w:szCs w:val="16"/>
                <w:highlight w:val="green"/>
              </w:rPr>
            </w:pPr>
          </w:p>
          <w:p w14:paraId="11F26324" w14:textId="77777777" w:rsidR="00E61A55" w:rsidRDefault="00E61A55" w:rsidP="00E61A55">
            <w:pPr>
              <w:rPr>
                <w:sz w:val="16"/>
                <w:szCs w:val="16"/>
                <w:highlight w:val="green"/>
              </w:rPr>
            </w:pPr>
            <w:r w:rsidRPr="00465E85">
              <w:rPr>
                <w:sz w:val="16"/>
                <w:szCs w:val="16"/>
                <w:highlight w:val="green"/>
              </w:rPr>
              <w:t>Q&amp;A throughout the topic.</w:t>
            </w:r>
          </w:p>
          <w:p w14:paraId="1AD21C12" w14:textId="77777777" w:rsidR="00E61A55" w:rsidRDefault="00E61A55" w:rsidP="00E61A55">
            <w:pPr>
              <w:rPr>
                <w:sz w:val="16"/>
                <w:szCs w:val="16"/>
              </w:rPr>
            </w:pPr>
          </w:p>
          <w:p w14:paraId="098B96AA" w14:textId="48E5B52A" w:rsidR="00E61A55" w:rsidRDefault="00A3311B" w:rsidP="00E61A55">
            <w:pPr>
              <w:rPr>
                <w:sz w:val="16"/>
                <w:szCs w:val="16"/>
              </w:rPr>
            </w:pPr>
            <w:r w:rsidRPr="008D5FF4">
              <w:rPr>
                <w:sz w:val="16"/>
                <w:szCs w:val="16"/>
                <w:highlight w:val="yellow"/>
              </w:rPr>
              <w:t xml:space="preserve">Part one test to be incorporated into </w:t>
            </w:r>
            <w:r w:rsidR="008D5FF4" w:rsidRPr="008D5FF4">
              <w:rPr>
                <w:sz w:val="16"/>
                <w:szCs w:val="16"/>
                <w:highlight w:val="yellow"/>
              </w:rPr>
              <w:t>Year 10 June Mock.</w:t>
            </w:r>
          </w:p>
          <w:p w14:paraId="1E6D9C71" w14:textId="77777777" w:rsidR="00C106BA" w:rsidRPr="00D95E7C" w:rsidRDefault="00C106BA" w:rsidP="00CF71FE">
            <w:pPr>
              <w:rPr>
                <w:sz w:val="16"/>
                <w:szCs w:val="16"/>
                <w:highlight w:val="green"/>
              </w:rPr>
            </w:pPr>
          </w:p>
        </w:tc>
        <w:tc>
          <w:tcPr>
            <w:tcW w:w="5528" w:type="dxa"/>
          </w:tcPr>
          <w:p w14:paraId="4A0DA0F8" w14:textId="77777777" w:rsidR="00E61A55" w:rsidRPr="001D23D0" w:rsidRDefault="00E61A55" w:rsidP="00E61A55">
            <w:pPr>
              <w:rPr>
                <w:sz w:val="18"/>
                <w:szCs w:val="18"/>
                <w:highlight w:val="cyan"/>
              </w:rPr>
            </w:pPr>
            <w:r w:rsidRPr="001D23D0">
              <w:rPr>
                <w:sz w:val="18"/>
                <w:szCs w:val="18"/>
                <w:highlight w:val="cyan"/>
              </w:rPr>
              <w:lastRenderedPageBreak/>
              <w:t>This is also a larger topic in comparison to the others so this is taught in Year 10 to allow the time to cover as much in detail as possible (before Year 11 picks up the pace and has mock exams/extended revision time).</w:t>
            </w:r>
          </w:p>
          <w:p w14:paraId="07E53612" w14:textId="77777777" w:rsidR="00E61A55" w:rsidRDefault="00E61A55" w:rsidP="00E61A55">
            <w:pPr>
              <w:rPr>
                <w:sz w:val="18"/>
                <w:szCs w:val="18"/>
              </w:rPr>
            </w:pPr>
            <w:r w:rsidRPr="001D23D0">
              <w:rPr>
                <w:sz w:val="18"/>
                <w:szCs w:val="18"/>
                <w:highlight w:val="cyan"/>
              </w:rPr>
              <w:lastRenderedPageBreak/>
              <w:t>A lot of the knowledge is also covered briefly in our Conflict and Tension topic so it makes sense to cover it in detail first as that is required in the America topic so then it can be touched upon for Conflict and Tension as a reminder without having to go into detail (e.g. USA following isolationism following WW1, what communism is and why it’s feared, the Wall Street Crash and start of the Depression).</w:t>
            </w:r>
          </w:p>
          <w:p w14:paraId="7F57FA32" w14:textId="77777777" w:rsidR="00E61A55" w:rsidRDefault="00E61A55" w:rsidP="00E61A55">
            <w:pPr>
              <w:rPr>
                <w:sz w:val="18"/>
                <w:szCs w:val="18"/>
              </w:rPr>
            </w:pPr>
          </w:p>
          <w:p w14:paraId="6D265010" w14:textId="77777777" w:rsidR="00E61A55" w:rsidRPr="003A213C" w:rsidRDefault="00E61A55" w:rsidP="00E61A55">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71DA7869" w14:textId="77777777" w:rsidR="00E61A55" w:rsidRPr="003A213C" w:rsidRDefault="00E61A55" w:rsidP="00E61A55">
            <w:pPr>
              <w:rPr>
                <w:sz w:val="18"/>
                <w:szCs w:val="18"/>
                <w:highlight w:val="magenta"/>
              </w:rPr>
            </w:pPr>
          </w:p>
          <w:p w14:paraId="654A450F" w14:textId="77777777" w:rsidR="00E61A55" w:rsidRPr="003A213C" w:rsidRDefault="00E61A55" w:rsidP="00E61A55">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6D484675" w14:textId="77777777" w:rsidR="00E61A55" w:rsidRPr="003A213C" w:rsidRDefault="00E61A55" w:rsidP="00E61A55">
            <w:pPr>
              <w:rPr>
                <w:sz w:val="18"/>
                <w:szCs w:val="18"/>
                <w:highlight w:val="magenta"/>
              </w:rPr>
            </w:pPr>
          </w:p>
          <w:p w14:paraId="6157EA03" w14:textId="77777777" w:rsidR="00E61A55" w:rsidRDefault="00E61A55" w:rsidP="00E61A55">
            <w:pPr>
              <w:rPr>
                <w:sz w:val="18"/>
                <w:szCs w:val="18"/>
              </w:rPr>
            </w:pPr>
          </w:p>
          <w:p w14:paraId="3B414919" w14:textId="05B4CDFE" w:rsidR="00C106BA" w:rsidRDefault="00E61A55" w:rsidP="00E61A55">
            <w:pPr>
              <w:rPr>
                <w:sz w:val="18"/>
                <w:szCs w:val="18"/>
                <w:highlight w:val="magenta"/>
              </w:rPr>
            </w:pPr>
            <w:r w:rsidRPr="006F74B2">
              <w:rPr>
                <w:sz w:val="18"/>
                <w:szCs w:val="18"/>
                <w:highlight w:val="magenta"/>
              </w:rPr>
              <w:t xml:space="preserve">Summative assessment </w:t>
            </w:r>
            <w:r w:rsidR="00B210EF">
              <w:rPr>
                <w:sz w:val="18"/>
                <w:szCs w:val="18"/>
                <w:highlight w:val="magenta"/>
              </w:rPr>
              <w:t xml:space="preserve">of part one incorporated into June Mock (with Migration) so they get a real experience of a 2 hour exam. </w:t>
            </w:r>
          </w:p>
          <w:p w14:paraId="6E175F15" w14:textId="2D5F475B" w:rsidR="00E61A55" w:rsidRPr="001D23D0" w:rsidRDefault="00E61A55" w:rsidP="00E61A55">
            <w:pPr>
              <w:rPr>
                <w:sz w:val="18"/>
                <w:szCs w:val="18"/>
                <w:highlight w:val="cyan"/>
              </w:rPr>
            </w:pPr>
          </w:p>
        </w:tc>
        <w:tc>
          <w:tcPr>
            <w:tcW w:w="3119" w:type="dxa"/>
          </w:tcPr>
          <w:p w14:paraId="74509B6F" w14:textId="77777777" w:rsidR="00E61A55" w:rsidRDefault="00E61A55" w:rsidP="00E61A55">
            <w:pPr>
              <w:rPr>
                <w:sz w:val="18"/>
                <w:szCs w:val="18"/>
              </w:rPr>
            </w:pPr>
            <w:r w:rsidRPr="0078628B">
              <w:rPr>
                <w:sz w:val="18"/>
                <w:szCs w:val="18"/>
                <w:highlight w:val="cyan"/>
              </w:rPr>
              <w:lastRenderedPageBreak/>
              <w:t>Sociology – inequalities and social mobility (Year 10, modules 5 and 6)</w:t>
            </w:r>
          </w:p>
          <w:p w14:paraId="5367F02D" w14:textId="77777777" w:rsidR="00E61A55" w:rsidRDefault="00E61A55" w:rsidP="00E61A55">
            <w:pPr>
              <w:rPr>
                <w:sz w:val="18"/>
                <w:szCs w:val="18"/>
              </w:rPr>
            </w:pPr>
          </w:p>
          <w:p w14:paraId="11A7A623" w14:textId="5575DC1E" w:rsidR="00C106BA" w:rsidRPr="0078628B" w:rsidRDefault="00E61A55" w:rsidP="00E61A55">
            <w:pPr>
              <w:rPr>
                <w:sz w:val="18"/>
                <w:szCs w:val="18"/>
                <w:highlight w:val="cyan"/>
              </w:rPr>
            </w:pPr>
            <w:r w:rsidRPr="003A2D0B">
              <w:rPr>
                <w:color w:val="FFFFFF" w:themeColor="background1"/>
                <w:sz w:val="18"/>
                <w:szCs w:val="18"/>
                <w:highlight w:val="blue"/>
              </w:rPr>
              <w:lastRenderedPageBreak/>
              <w:t xml:space="preserve">Cultural – exploring </w:t>
            </w:r>
            <w:r>
              <w:rPr>
                <w:color w:val="FFFFFF" w:themeColor="background1"/>
                <w:sz w:val="18"/>
                <w:szCs w:val="18"/>
                <w:highlight w:val="blue"/>
              </w:rPr>
              <w:t xml:space="preserve">the culture of the USA </w:t>
            </w:r>
            <w:r w:rsidRPr="003A2D0B">
              <w:rPr>
                <w:color w:val="FFFFFF" w:themeColor="background1"/>
                <w:sz w:val="18"/>
                <w:szCs w:val="18"/>
                <w:highlight w:val="blue"/>
              </w:rPr>
              <w:t>and how different groups had different experiences.</w:t>
            </w:r>
          </w:p>
        </w:tc>
        <w:tc>
          <w:tcPr>
            <w:tcW w:w="3118" w:type="dxa"/>
          </w:tcPr>
          <w:p w14:paraId="473FD0B4" w14:textId="77777777" w:rsidR="00E61A55" w:rsidRDefault="00E61A55" w:rsidP="00E61A55">
            <w:pPr>
              <w:rPr>
                <w:sz w:val="18"/>
                <w:szCs w:val="18"/>
              </w:rPr>
            </w:pPr>
            <w:r>
              <w:rPr>
                <w:sz w:val="18"/>
                <w:szCs w:val="18"/>
              </w:rPr>
              <w:lastRenderedPageBreak/>
              <w:t>Physical – looking at the role of women and African-Americans during WW2 and the valuable role they played.</w:t>
            </w:r>
          </w:p>
          <w:p w14:paraId="7636749C" w14:textId="77777777" w:rsidR="00E61A55" w:rsidRDefault="00E61A55" w:rsidP="00E61A55">
            <w:pPr>
              <w:rPr>
                <w:sz w:val="18"/>
                <w:szCs w:val="18"/>
              </w:rPr>
            </w:pPr>
          </w:p>
          <w:p w14:paraId="2224821B" w14:textId="77777777" w:rsidR="00E61A55" w:rsidRDefault="00E61A55" w:rsidP="00E61A55">
            <w:pPr>
              <w:rPr>
                <w:sz w:val="18"/>
                <w:szCs w:val="18"/>
              </w:rPr>
            </w:pPr>
          </w:p>
          <w:p w14:paraId="6D9FFBFB" w14:textId="77777777" w:rsidR="00E61A55" w:rsidRDefault="00E61A55" w:rsidP="00E61A55">
            <w:pPr>
              <w:rPr>
                <w:sz w:val="18"/>
                <w:szCs w:val="18"/>
              </w:rPr>
            </w:pPr>
            <w:r>
              <w:rPr>
                <w:sz w:val="18"/>
                <w:szCs w:val="18"/>
              </w:rPr>
              <w:t>Engagement – when looking at the entertainment in the 1930s.</w:t>
            </w:r>
          </w:p>
          <w:p w14:paraId="679D49C8" w14:textId="77777777" w:rsidR="00C106BA" w:rsidRDefault="00C106BA" w:rsidP="00CF71FE">
            <w:pPr>
              <w:rPr>
                <w:sz w:val="18"/>
                <w:szCs w:val="18"/>
              </w:rPr>
            </w:pPr>
          </w:p>
        </w:tc>
      </w:tr>
      <w:tr w:rsidR="00C83CEF" w14:paraId="21ED6E42" w14:textId="77777777" w:rsidTr="00B30E3D">
        <w:tc>
          <w:tcPr>
            <w:tcW w:w="19132" w:type="dxa"/>
            <w:gridSpan w:val="6"/>
            <w:shd w:val="clear" w:color="auto" w:fill="C2D69B" w:themeFill="accent3" w:themeFillTint="99"/>
          </w:tcPr>
          <w:p w14:paraId="216177AC" w14:textId="37E2F211" w:rsidR="00C83CEF" w:rsidRPr="000E48CD" w:rsidRDefault="00C83CEF" w:rsidP="00C83CEF">
            <w:pPr>
              <w:jc w:val="center"/>
              <w:rPr>
                <w:b/>
                <w:sz w:val="16"/>
                <w:szCs w:val="16"/>
              </w:rPr>
            </w:pPr>
            <w:r w:rsidRPr="000E48CD">
              <w:rPr>
                <w:b/>
                <w:sz w:val="16"/>
                <w:szCs w:val="16"/>
              </w:rPr>
              <w:t xml:space="preserve">Year </w:t>
            </w:r>
            <w:r>
              <w:rPr>
                <w:b/>
                <w:sz w:val="16"/>
                <w:szCs w:val="16"/>
              </w:rPr>
              <w:t>11</w:t>
            </w:r>
          </w:p>
        </w:tc>
        <w:tc>
          <w:tcPr>
            <w:tcW w:w="3118" w:type="dxa"/>
            <w:shd w:val="clear" w:color="auto" w:fill="C2D69B" w:themeFill="accent3" w:themeFillTint="99"/>
          </w:tcPr>
          <w:p w14:paraId="3338B7BC" w14:textId="3EA415BE" w:rsidR="00C83CEF" w:rsidRPr="000E48CD" w:rsidRDefault="00C83CEF" w:rsidP="00C83CEF">
            <w:pPr>
              <w:jc w:val="center"/>
              <w:rPr>
                <w:b/>
                <w:sz w:val="16"/>
                <w:szCs w:val="16"/>
              </w:rPr>
            </w:pPr>
          </w:p>
        </w:tc>
      </w:tr>
      <w:tr w:rsidR="00DE7E44" w14:paraId="46201ED7" w14:textId="77777777" w:rsidTr="00A55692">
        <w:tc>
          <w:tcPr>
            <w:tcW w:w="959" w:type="dxa"/>
          </w:tcPr>
          <w:p w14:paraId="62BCC30D" w14:textId="2A46A01E" w:rsidR="00DE7E44" w:rsidRPr="000E48CD" w:rsidRDefault="00DE7E44" w:rsidP="00DE7E44">
            <w:pPr>
              <w:rPr>
                <w:sz w:val="16"/>
                <w:szCs w:val="16"/>
              </w:rPr>
            </w:pPr>
            <w:r w:rsidRPr="000E48CD">
              <w:rPr>
                <w:sz w:val="16"/>
                <w:szCs w:val="16"/>
              </w:rPr>
              <w:t xml:space="preserve">Year </w:t>
            </w:r>
            <w:r>
              <w:rPr>
                <w:sz w:val="16"/>
                <w:szCs w:val="16"/>
              </w:rPr>
              <w:t>11</w:t>
            </w:r>
            <w:r w:rsidRPr="000E48CD">
              <w:rPr>
                <w:sz w:val="16"/>
                <w:szCs w:val="16"/>
              </w:rPr>
              <w:t xml:space="preserve"> -</w:t>
            </w:r>
            <w:r>
              <w:rPr>
                <w:sz w:val="16"/>
                <w:szCs w:val="16"/>
              </w:rPr>
              <w:t>1</w:t>
            </w:r>
          </w:p>
        </w:tc>
        <w:tc>
          <w:tcPr>
            <w:tcW w:w="850" w:type="dxa"/>
          </w:tcPr>
          <w:p w14:paraId="72797177" w14:textId="77777777" w:rsidR="00DE7E44" w:rsidRDefault="00DE7E44" w:rsidP="00DE7E44">
            <w:pPr>
              <w:rPr>
                <w:sz w:val="16"/>
                <w:szCs w:val="16"/>
              </w:rPr>
            </w:pPr>
            <w:r>
              <w:rPr>
                <w:sz w:val="16"/>
                <w:szCs w:val="16"/>
              </w:rPr>
              <w:t>America: Opportunity and Inequality – 1920-1973</w:t>
            </w:r>
          </w:p>
          <w:p w14:paraId="3802E8E1" w14:textId="77777777" w:rsidR="00DE7E44" w:rsidRDefault="00DE7E44" w:rsidP="00DE7E44">
            <w:pPr>
              <w:rPr>
                <w:sz w:val="16"/>
                <w:szCs w:val="16"/>
              </w:rPr>
            </w:pPr>
          </w:p>
          <w:p w14:paraId="62ACC2F2" w14:textId="77777777" w:rsidR="00DE7E44" w:rsidRDefault="00DE7E44" w:rsidP="00DE7E44">
            <w:pPr>
              <w:rPr>
                <w:sz w:val="16"/>
                <w:szCs w:val="16"/>
              </w:rPr>
            </w:pPr>
            <w:r>
              <w:rPr>
                <w:sz w:val="16"/>
                <w:szCs w:val="16"/>
              </w:rPr>
              <w:t>(Paper 1, Section A)</w:t>
            </w:r>
          </w:p>
          <w:p w14:paraId="7E93A847" w14:textId="77777777" w:rsidR="00DE7E44" w:rsidRDefault="00DE7E44" w:rsidP="00DE7E44">
            <w:pPr>
              <w:rPr>
                <w:sz w:val="16"/>
                <w:szCs w:val="16"/>
              </w:rPr>
            </w:pPr>
          </w:p>
        </w:tc>
        <w:tc>
          <w:tcPr>
            <w:tcW w:w="5132" w:type="dxa"/>
          </w:tcPr>
          <w:p w14:paraId="18BFBB7F" w14:textId="77777777" w:rsidR="00DE7E44" w:rsidRDefault="00DE7E44" w:rsidP="00DE7E44">
            <w:pPr>
              <w:rPr>
                <w:b/>
                <w:sz w:val="16"/>
                <w:szCs w:val="16"/>
              </w:rPr>
            </w:pPr>
            <w:r>
              <w:rPr>
                <w:b/>
                <w:sz w:val="16"/>
                <w:szCs w:val="16"/>
              </w:rPr>
              <w:t>Continue USA Part two from end of Year 10.</w:t>
            </w:r>
          </w:p>
          <w:p w14:paraId="0E88BB1A" w14:textId="77777777" w:rsidR="00DE7E44" w:rsidRDefault="00DE7E44" w:rsidP="00DE7E44">
            <w:pPr>
              <w:rPr>
                <w:b/>
                <w:sz w:val="16"/>
                <w:szCs w:val="16"/>
              </w:rPr>
            </w:pPr>
          </w:p>
          <w:p w14:paraId="2E7E7E42" w14:textId="77777777" w:rsidR="00DE7E44" w:rsidRDefault="00DE7E44" w:rsidP="00DE7E44">
            <w:pPr>
              <w:rPr>
                <w:b/>
                <w:sz w:val="16"/>
                <w:szCs w:val="16"/>
              </w:rPr>
            </w:pPr>
            <w:r>
              <w:rPr>
                <w:b/>
                <w:sz w:val="16"/>
                <w:szCs w:val="16"/>
              </w:rPr>
              <w:t>Knowledge: Post-War America (part three)</w:t>
            </w:r>
          </w:p>
          <w:p w14:paraId="45BE6B17" w14:textId="77777777" w:rsidR="00DE7E44" w:rsidRDefault="00DE7E44" w:rsidP="00DE7E44">
            <w:pPr>
              <w:pStyle w:val="ListParagraph"/>
              <w:numPr>
                <w:ilvl w:val="0"/>
                <w:numId w:val="29"/>
              </w:numPr>
              <w:rPr>
                <w:sz w:val="16"/>
                <w:szCs w:val="16"/>
              </w:rPr>
            </w:pPr>
            <w:r>
              <w:rPr>
                <w:sz w:val="16"/>
                <w:szCs w:val="16"/>
              </w:rPr>
              <w:t>1950s consumerism</w:t>
            </w:r>
          </w:p>
          <w:p w14:paraId="351F2547" w14:textId="77777777" w:rsidR="00DE7E44" w:rsidRDefault="00DE7E44" w:rsidP="00DE7E44">
            <w:pPr>
              <w:pStyle w:val="ListParagraph"/>
              <w:numPr>
                <w:ilvl w:val="0"/>
                <w:numId w:val="29"/>
              </w:numPr>
              <w:rPr>
                <w:sz w:val="16"/>
                <w:szCs w:val="16"/>
              </w:rPr>
            </w:pPr>
            <w:r>
              <w:rPr>
                <w:sz w:val="16"/>
                <w:szCs w:val="16"/>
              </w:rPr>
              <w:t>Rock n roll generation</w:t>
            </w:r>
          </w:p>
          <w:p w14:paraId="06E5D90E" w14:textId="77777777" w:rsidR="00DE7E44" w:rsidRDefault="00DE7E44" w:rsidP="00DE7E44">
            <w:pPr>
              <w:pStyle w:val="ListParagraph"/>
              <w:numPr>
                <w:ilvl w:val="0"/>
                <w:numId w:val="29"/>
              </w:numPr>
              <w:rPr>
                <w:sz w:val="16"/>
                <w:szCs w:val="16"/>
              </w:rPr>
            </w:pPr>
            <w:r>
              <w:rPr>
                <w:sz w:val="16"/>
                <w:szCs w:val="16"/>
              </w:rPr>
              <w:t>The Second Red Scare (McCarthyism)</w:t>
            </w:r>
          </w:p>
          <w:p w14:paraId="3AC4B3C5" w14:textId="77777777" w:rsidR="00DE7E44" w:rsidRDefault="00DE7E44" w:rsidP="00DE7E44">
            <w:pPr>
              <w:pStyle w:val="ListParagraph"/>
              <w:numPr>
                <w:ilvl w:val="0"/>
                <w:numId w:val="29"/>
              </w:numPr>
              <w:rPr>
                <w:sz w:val="16"/>
                <w:szCs w:val="16"/>
              </w:rPr>
            </w:pPr>
            <w:r>
              <w:rPr>
                <w:sz w:val="16"/>
                <w:szCs w:val="16"/>
              </w:rPr>
              <w:t>The Civil Rights Campaign (1950s and 1960s)</w:t>
            </w:r>
          </w:p>
          <w:p w14:paraId="2731638F" w14:textId="77777777" w:rsidR="00DE7E44" w:rsidRDefault="00DE7E44" w:rsidP="00DE7E44">
            <w:pPr>
              <w:pStyle w:val="ListParagraph"/>
              <w:numPr>
                <w:ilvl w:val="0"/>
                <w:numId w:val="29"/>
              </w:numPr>
              <w:rPr>
                <w:sz w:val="16"/>
                <w:szCs w:val="16"/>
              </w:rPr>
            </w:pPr>
            <w:r>
              <w:rPr>
                <w:sz w:val="16"/>
                <w:szCs w:val="16"/>
              </w:rPr>
              <w:t>JFK’s New Frontier and LBJ’s Great Society</w:t>
            </w:r>
          </w:p>
          <w:p w14:paraId="2CC53A5E" w14:textId="77777777" w:rsidR="00DE7E44" w:rsidRDefault="00DE7E44" w:rsidP="00DE7E44">
            <w:pPr>
              <w:pStyle w:val="ListParagraph"/>
              <w:numPr>
                <w:ilvl w:val="0"/>
                <w:numId w:val="29"/>
              </w:numPr>
              <w:rPr>
                <w:sz w:val="16"/>
                <w:szCs w:val="16"/>
              </w:rPr>
            </w:pPr>
            <w:r>
              <w:rPr>
                <w:sz w:val="16"/>
                <w:szCs w:val="16"/>
              </w:rPr>
              <w:t>The feminist movement (1960s and 1970s)</w:t>
            </w:r>
          </w:p>
          <w:p w14:paraId="255D04B0" w14:textId="77777777" w:rsidR="00DE7E44" w:rsidRDefault="00DE7E44" w:rsidP="00DE7E44">
            <w:pPr>
              <w:rPr>
                <w:sz w:val="16"/>
                <w:szCs w:val="16"/>
              </w:rPr>
            </w:pPr>
          </w:p>
          <w:p w14:paraId="7C8993EC" w14:textId="77777777" w:rsidR="00DE7E44" w:rsidRDefault="00DE7E44" w:rsidP="00DE7E44">
            <w:pPr>
              <w:rPr>
                <w:b/>
                <w:sz w:val="16"/>
                <w:szCs w:val="16"/>
              </w:rPr>
            </w:pPr>
            <w:r>
              <w:rPr>
                <w:b/>
                <w:sz w:val="16"/>
                <w:szCs w:val="16"/>
              </w:rPr>
              <w:t>Skills</w:t>
            </w:r>
          </w:p>
          <w:p w14:paraId="44FCC995" w14:textId="77777777" w:rsidR="00DE7E44" w:rsidRDefault="00DE7E44" w:rsidP="00DE7E44">
            <w:pPr>
              <w:pStyle w:val="ListParagraph"/>
              <w:numPr>
                <w:ilvl w:val="0"/>
                <w:numId w:val="27"/>
              </w:numPr>
              <w:rPr>
                <w:sz w:val="16"/>
                <w:szCs w:val="16"/>
              </w:rPr>
            </w:pPr>
            <w:r>
              <w:rPr>
                <w:sz w:val="16"/>
                <w:szCs w:val="16"/>
              </w:rPr>
              <w:t>Analysing interpretations – how and why do they differ</w:t>
            </w:r>
          </w:p>
          <w:p w14:paraId="30CE34EB" w14:textId="77777777" w:rsidR="00DE7E44" w:rsidRDefault="00DE7E44" w:rsidP="00DE7E44">
            <w:pPr>
              <w:pStyle w:val="ListParagraph"/>
              <w:numPr>
                <w:ilvl w:val="0"/>
                <w:numId w:val="27"/>
              </w:numPr>
              <w:rPr>
                <w:sz w:val="16"/>
                <w:szCs w:val="16"/>
              </w:rPr>
            </w:pPr>
            <w:r>
              <w:rPr>
                <w:sz w:val="16"/>
                <w:szCs w:val="16"/>
              </w:rPr>
              <w:t>Evaluation interpretations in the context of historical events</w:t>
            </w:r>
          </w:p>
          <w:p w14:paraId="71D0E267" w14:textId="77777777" w:rsidR="00DE7E44" w:rsidRDefault="00DE7E44" w:rsidP="00DE7E44">
            <w:pPr>
              <w:pStyle w:val="ListParagraph"/>
              <w:numPr>
                <w:ilvl w:val="0"/>
                <w:numId w:val="27"/>
              </w:numPr>
              <w:rPr>
                <w:sz w:val="16"/>
                <w:szCs w:val="16"/>
              </w:rPr>
            </w:pPr>
            <w:r>
              <w:rPr>
                <w:sz w:val="16"/>
                <w:szCs w:val="16"/>
              </w:rPr>
              <w:t>Describing key features or characteristics of the period</w:t>
            </w:r>
          </w:p>
          <w:p w14:paraId="758A6ABF" w14:textId="77777777" w:rsidR="00DE7E44" w:rsidRDefault="00DE7E44" w:rsidP="00DE7E44">
            <w:pPr>
              <w:pStyle w:val="ListParagraph"/>
              <w:numPr>
                <w:ilvl w:val="0"/>
                <w:numId w:val="27"/>
              </w:numPr>
              <w:rPr>
                <w:sz w:val="16"/>
                <w:szCs w:val="16"/>
              </w:rPr>
            </w:pPr>
            <w:r>
              <w:rPr>
                <w:sz w:val="16"/>
                <w:szCs w:val="16"/>
              </w:rPr>
              <w:t>Explaining how a group or development was affected by a key event or development</w:t>
            </w:r>
          </w:p>
          <w:p w14:paraId="5A2E1FCA" w14:textId="77777777" w:rsidR="00DE7E44" w:rsidRDefault="00DE7E44" w:rsidP="00DE7E44">
            <w:pPr>
              <w:pStyle w:val="ListParagraph"/>
              <w:numPr>
                <w:ilvl w:val="0"/>
                <w:numId w:val="27"/>
              </w:numPr>
              <w:rPr>
                <w:sz w:val="16"/>
                <w:szCs w:val="16"/>
              </w:rPr>
            </w:pPr>
            <w:r>
              <w:rPr>
                <w:sz w:val="16"/>
                <w:szCs w:val="16"/>
              </w:rPr>
              <w:t xml:space="preserve">Analysing historical events through second order concepts – causation, consequence, change and/or continuity. Making a judgement about the events. </w:t>
            </w:r>
          </w:p>
          <w:p w14:paraId="368672B5" w14:textId="77777777" w:rsidR="00DE7E44" w:rsidRDefault="00DE7E44" w:rsidP="00DE7E44">
            <w:pPr>
              <w:rPr>
                <w:b/>
                <w:sz w:val="16"/>
                <w:szCs w:val="16"/>
              </w:rPr>
            </w:pPr>
            <w:r>
              <w:rPr>
                <w:b/>
                <w:sz w:val="16"/>
                <w:szCs w:val="16"/>
              </w:rPr>
              <w:t>Vocab</w:t>
            </w:r>
          </w:p>
          <w:p w14:paraId="5EEB59ED" w14:textId="77777777" w:rsidR="00DE7E44" w:rsidRDefault="00DE7E44" w:rsidP="00DE7E44">
            <w:pPr>
              <w:rPr>
                <w:b/>
                <w:sz w:val="16"/>
                <w:szCs w:val="16"/>
              </w:rPr>
            </w:pPr>
            <w:r>
              <w:rPr>
                <w:sz w:val="16"/>
                <w:szCs w:val="16"/>
              </w:rPr>
              <w:t xml:space="preserve">Consumerism, American Dream, malls, baby boom, GI Bill, teenagers, communism, McCarthyism, HUAC, Loyalty Programme, Hiss Case, Alien Registration Act, Rosenburg, Jim Crow, Segregation, Emmett Till, Brown v. Board of Education, Little Rock,  Montgomery Bus Boycott, Freedom Rides, Sit-Ins, March on Washington, Martin Luther King Jr, Rosa Parks, Black Power, Malcolm X, Nation of Islam, race riots, New Frontier, Peace Corps, </w:t>
            </w:r>
            <w:proofErr w:type="spellStart"/>
            <w:r>
              <w:rPr>
                <w:sz w:val="16"/>
                <w:szCs w:val="16"/>
              </w:rPr>
              <w:t>medicare</w:t>
            </w:r>
            <w:proofErr w:type="spellEnd"/>
            <w:r>
              <w:rPr>
                <w:sz w:val="16"/>
                <w:szCs w:val="16"/>
              </w:rPr>
              <w:t>, Great Society, feminism, Status Commission, Feminine Mystique, National Organisation for Women, Women’s Liberation, Equal Rights Amendment, Roe V Wade</w:t>
            </w:r>
          </w:p>
          <w:p w14:paraId="01ABB4D7" w14:textId="77777777" w:rsidR="00DE7E44" w:rsidRDefault="00DE7E44" w:rsidP="00DE7E44">
            <w:pPr>
              <w:rPr>
                <w:b/>
                <w:sz w:val="16"/>
                <w:szCs w:val="16"/>
              </w:rPr>
            </w:pPr>
          </w:p>
        </w:tc>
        <w:tc>
          <w:tcPr>
            <w:tcW w:w="3544" w:type="dxa"/>
          </w:tcPr>
          <w:p w14:paraId="5A199B52" w14:textId="77777777" w:rsidR="00DE7E44" w:rsidRDefault="00DE7E44" w:rsidP="00DE7E44">
            <w:pPr>
              <w:rPr>
                <w:sz w:val="16"/>
                <w:szCs w:val="16"/>
              </w:rPr>
            </w:pPr>
            <w:r w:rsidRPr="00D95E7C">
              <w:rPr>
                <w:sz w:val="16"/>
                <w:szCs w:val="16"/>
                <w:highlight w:val="green"/>
              </w:rPr>
              <w:t>R Regular low stakes quizzes and vocab tests</w:t>
            </w:r>
          </w:p>
          <w:p w14:paraId="2368836A" w14:textId="77777777" w:rsidR="00DE7E44" w:rsidRDefault="00DE7E44" w:rsidP="00DE7E44">
            <w:pPr>
              <w:rPr>
                <w:sz w:val="16"/>
                <w:szCs w:val="16"/>
              </w:rPr>
            </w:pPr>
          </w:p>
          <w:p w14:paraId="7B863F30" w14:textId="77777777" w:rsidR="00DE7E44" w:rsidRDefault="00DE7E44" w:rsidP="00DE7E44">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683311CA" w14:textId="77777777" w:rsidR="00DE7E44" w:rsidRDefault="00DE7E44" w:rsidP="00DE7E44">
            <w:pPr>
              <w:rPr>
                <w:sz w:val="16"/>
                <w:szCs w:val="16"/>
              </w:rPr>
            </w:pPr>
          </w:p>
          <w:p w14:paraId="0A3E6E3E" w14:textId="77777777" w:rsidR="00DE7E44" w:rsidRDefault="00DE7E44" w:rsidP="00DE7E44">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1817FDAB" w14:textId="77777777" w:rsidR="00DE7E44" w:rsidRDefault="00DE7E44" w:rsidP="00DE7E44">
            <w:pPr>
              <w:rPr>
                <w:sz w:val="16"/>
                <w:szCs w:val="16"/>
              </w:rPr>
            </w:pPr>
          </w:p>
          <w:p w14:paraId="6B6B44FD" w14:textId="77777777" w:rsidR="00DE7E44" w:rsidRDefault="00DE7E44" w:rsidP="00DE7E44">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0D427CC6" w14:textId="77777777" w:rsidR="00DE7E44" w:rsidRDefault="00DE7E44" w:rsidP="00DE7E44">
            <w:pPr>
              <w:rPr>
                <w:sz w:val="16"/>
                <w:szCs w:val="16"/>
                <w:highlight w:val="green"/>
              </w:rPr>
            </w:pPr>
          </w:p>
          <w:p w14:paraId="4AB969E8" w14:textId="77777777" w:rsidR="00DE7E44" w:rsidRDefault="00DE7E44" w:rsidP="00DE7E44">
            <w:pPr>
              <w:rPr>
                <w:sz w:val="16"/>
                <w:szCs w:val="16"/>
                <w:highlight w:val="green"/>
              </w:rPr>
            </w:pPr>
            <w:r>
              <w:rPr>
                <w:sz w:val="16"/>
                <w:szCs w:val="16"/>
                <w:highlight w:val="green"/>
              </w:rPr>
              <w:t>AFL strategies.</w:t>
            </w:r>
          </w:p>
          <w:p w14:paraId="4620C90A" w14:textId="77777777" w:rsidR="00DE7E44" w:rsidRDefault="00DE7E44" w:rsidP="00DE7E44">
            <w:pPr>
              <w:rPr>
                <w:sz w:val="16"/>
                <w:szCs w:val="16"/>
                <w:highlight w:val="green"/>
              </w:rPr>
            </w:pPr>
          </w:p>
          <w:p w14:paraId="72CD63B7" w14:textId="77777777" w:rsidR="00DE7E44" w:rsidRDefault="00DE7E44" w:rsidP="00DE7E44">
            <w:pPr>
              <w:rPr>
                <w:sz w:val="16"/>
                <w:szCs w:val="16"/>
                <w:highlight w:val="green"/>
              </w:rPr>
            </w:pPr>
            <w:r w:rsidRPr="00465E85">
              <w:rPr>
                <w:sz w:val="16"/>
                <w:szCs w:val="16"/>
                <w:highlight w:val="green"/>
              </w:rPr>
              <w:t>Q&amp;A throughout the topic.</w:t>
            </w:r>
          </w:p>
          <w:p w14:paraId="4C775093" w14:textId="77777777" w:rsidR="00DE7E44" w:rsidRDefault="00DE7E44" w:rsidP="00DE7E44">
            <w:pPr>
              <w:rPr>
                <w:sz w:val="16"/>
                <w:szCs w:val="16"/>
              </w:rPr>
            </w:pPr>
          </w:p>
          <w:p w14:paraId="185B033A" w14:textId="77777777" w:rsidR="00DE7E44" w:rsidRDefault="00DE7E44" w:rsidP="00DE7E44">
            <w:pPr>
              <w:rPr>
                <w:sz w:val="16"/>
                <w:szCs w:val="16"/>
              </w:rPr>
            </w:pPr>
            <w:r w:rsidRPr="00492712">
              <w:rPr>
                <w:sz w:val="16"/>
                <w:szCs w:val="16"/>
                <w:highlight w:val="yellow"/>
              </w:rPr>
              <w:t>Full USA paper at the end of the module</w:t>
            </w:r>
            <w:r>
              <w:rPr>
                <w:sz w:val="16"/>
                <w:szCs w:val="16"/>
              </w:rPr>
              <w:t>.</w:t>
            </w:r>
          </w:p>
          <w:p w14:paraId="33455820" w14:textId="77777777" w:rsidR="00DE7E44" w:rsidRPr="00D95E7C" w:rsidRDefault="00DE7E44" w:rsidP="00DE7E44">
            <w:pPr>
              <w:rPr>
                <w:sz w:val="16"/>
                <w:szCs w:val="16"/>
                <w:highlight w:val="green"/>
              </w:rPr>
            </w:pPr>
          </w:p>
        </w:tc>
        <w:tc>
          <w:tcPr>
            <w:tcW w:w="5528" w:type="dxa"/>
          </w:tcPr>
          <w:p w14:paraId="76978A27" w14:textId="77777777" w:rsidR="00DE7E44" w:rsidRPr="001D23D0" w:rsidRDefault="00DE7E44" w:rsidP="00DE7E44">
            <w:pPr>
              <w:rPr>
                <w:sz w:val="18"/>
                <w:szCs w:val="18"/>
                <w:highlight w:val="cyan"/>
              </w:rPr>
            </w:pPr>
            <w:r w:rsidRPr="001D23D0">
              <w:rPr>
                <w:sz w:val="18"/>
                <w:szCs w:val="18"/>
                <w:highlight w:val="cyan"/>
              </w:rPr>
              <w:t>This is also a larger topic in comparison to the others so this is taught in Year 10 to allow the time to cover as much in detail as possible (before Year 11 picks up the pace and has mock exams/extended revision time).</w:t>
            </w:r>
          </w:p>
          <w:p w14:paraId="2E9C0250" w14:textId="77777777" w:rsidR="00DE7E44" w:rsidRDefault="00DE7E44" w:rsidP="00DE7E44">
            <w:pPr>
              <w:rPr>
                <w:sz w:val="18"/>
                <w:szCs w:val="18"/>
              </w:rPr>
            </w:pPr>
            <w:r w:rsidRPr="001D23D0">
              <w:rPr>
                <w:sz w:val="18"/>
                <w:szCs w:val="18"/>
                <w:highlight w:val="cyan"/>
              </w:rPr>
              <w:t>A lot of the knowledge is also covered briefly in our Conflict and Tension topic so it makes sense to cover it in detail first as that is required in the America topic so then it can be touched upon for Conflict and Tension as a reminder without having to go into detail (e.g. USA following isolationism following WW1, what communism is and why it’s feared, the Wall Street Crash and start of the Depression).</w:t>
            </w:r>
          </w:p>
          <w:p w14:paraId="3211928D" w14:textId="77777777" w:rsidR="00DE7E44" w:rsidRDefault="00DE7E44" w:rsidP="00DE7E44">
            <w:pPr>
              <w:rPr>
                <w:sz w:val="18"/>
                <w:szCs w:val="18"/>
              </w:rPr>
            </w:pPr>
          </w:p>
          <w:p w14:paraId="672FFCBE" w14:textId="77777777" w:rsidR="00DE7E44" w:rsidRPr="003A213C" w:rsidRDefault="00DE7E44" w:rsidP="00DE7E44">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36FFF6D7" w14:textId="77777777" w:rsidR="00DE7E44" w:rsidRPr="003A213C" w:rsidRDefault="00DE7E44" w:rsidP="00DE7E44">
            <w:pPr>
              <w:rPr>
                <w:sz w:val="18"/>
                <w:szCs w:val="18"/>
                <w:highlight w:val="magenta"/>
              </w:rPr>
            </w:pPr>
          </w:p>
          <w:p w14:paraId="14AD6C93" w14:textId="77777777" w:rsidR="00DE7E44" w:rsidRPr="003A213C" w:rsidRDefault="00DE7E44" w:rsidP="00DE7E44">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5C2B0E67" w14:textId="77777777" w:rsidR="00DE7E44" w:rsidRDefault="00DE7E44" w:rsidP="00DE7E44">
            <w:pPr>
              <w:rPr>
                <w:sz w:val="18"/>
                <w:szCs w:val="18"/>
                <w:highlight w:val="magenta"/>
              </w:rPr>
            </w:pPr>
          </w:p>
          <w:p w14:paraId="7AD47ECC" w14:textId="77777777" w:rsidR="00DE7E44" w:rsidRDefault="00DE7E44" w:rsidP="00DE7E44">
            <w:pPr>
              <w:rPr>
                <w:sz w:val="18"/>
                <w:szCs w:val="18"/>
                <w:highlight w:val="magenta"/>
              </w:rPr>
            </w:pPr>
            <w:r w:rsidRPr="006F74B2">
              <w:rPr>
                <w:sz w:val="18"/>
                <w:szCs w:val="18"/>
                <w:highlight w:val="magenta"/>
              </w:rPr>
              <w:t xml:space="preserve">Summative assessment </w:t>
            </w:r>
            <w:r>
              <w:rPr>
                <w:sz w:val="18"/>
                <w:szCs w:val="18"/>
                <w:highlight w:val="magenta"/>
              </w:rPr>
              <w:t xml:space="preserve">of full USA topic at the end of the topic to assess pupils understanding and revision. </w:t>
            </w:r>
          </w:p>
          <w:p w14:paraId="45116234" w14:textId="77777777" w:rsidR="00DE7E44" w:rsidRPr="003A213C" w:rsidRDefault="00DE7E44" w:rsidP="00DE7E44">
            <w:pPr>
              <w:rPr>
                <w:sz w:val="18"/>
                <w:szCs w:val="18"/>
                <w:highlight w:val="magenta"/>
              </w:rPr>
            </w:pPr>
          </w:p>
          <w:p w14:paraId="06528A10" w14:textId="77777777" w:rsidR="00DE7E44" w:rsidRPr="00B15E27" w:rsidRDefault="00DE7E44" w:rsidP="00DE7E44">
            <w:pPr>
              <w:rPr>
                <w:sz w:val="18"/>
                <w:szCs w:val="18"/>
                <w:highlight w:val="cyan"/>
              </w:rPr>
            </w:pPr>
          </w:p>
        </w:tc>
        <w:tc>
          <w:tcPr>
            <w:tcW w:w="3119" w:type="dxa"/>
          </w:tcPr>
          <w:p w14:paraId="46F135BD" w14:textId="77777777" w:rsidR="00DE7E44" w:rsidRDefault="00DE7E44" w:rsidP="00DE7E44">
            <w:pPr>
              <w:rPr>
                <w:sz w:val="18"/>
                <w:szCs w:val="18"/>
              </w:rPr>
            </w:pPr>
            <w:r w:rsidRPr="0078628B">
              <w:rPr>
                <w:sz w:val="18"/>
                <w:szCs w:val="18"/>
                <w:highlight w:val="cyan"/>
              </w:rPr>
              <w:t xml:space="preserve">Sociology – Feminism and views on family and </w:t>
            </w:r>
            <w:r>
              <w:rPr>
                <w:sz w:val="18"/>
                <w:szCs w:val="18"/>
                <w:highlight w:val="cyan"/>
              </w:rPr>
              <w:t>inequalities</w:t>
            </w:r>
            <w:r w:rsidRPr="0078628B">
              <w:rPr>
                <w:sz w:val="18"/>
                <w:szCs w:val="18"/>
                <w:highlight w:val="cyan"/>
              </w:rPr>
              <w:t xml:space="preserve"> (Year 10, modules 1, 2, </w:t>
            </w:r>
            <w:r>
              <w:rPr>
                <w:sz w:val="18"/>
                <w:szCs w:val="18"/>
                <w:highlight w:val="cyan"/>
              </w:rPr>
              <w:t>5</w:t>
            </w:r>
            <w:r w:rsidRPr="0078628B">
              <w:rPr>
                <w:sz w:val="18"/>
                <w:szCs w:val="18"/>
                <w:highlight w:val="cyan"/>
              </w:rPr>
              <w:t xml:space="preserve"> and </w:t>
            </w:r>
            <w:r>
              <w:rPr>
                <w:sz w:val="18"/>
                <w:szCs w:val="18"/>
                <w:highlight w:val="cyan"/>
              </w:rPr>
              <w:t>6</w:t>
            </w:r>
            <w:r w:rsidRPr="0078628B">
              <w:rPr>
                <w:sz w:val="18"/>
                <w:szCs w:val="18"/>
                <w:highlight w:val="cyan"/>
              </w:rPr>
              <w:t>)</w:t>
            </w:r>
          </w:p>
          <w:p w14:paraId="2EA76D20" w14:textId="77777777" w:rsidR="00DE7E44" w:rsidRDefault="00DE7E44" w:rsidP="00DE7E44">
            <w:pPr>
              <w:rPr>
                <w:sz w:val="18"/>
                <w:szCs w:val="18"/>
              </w:rPr>
            </w:pPr>
          </w:p>
          <w:p w14:paraId="681239D1" w14:textId="77777777" w:rsidR="00DE7E44" w:rsidRDefault="00DE7E44" w:rsidP="00DE7E44">
            <w:pPr>
              <w:rPr>
                <w:color w:val="FFFFFF" w:themeColor="background1"/>
                <w:sz w:val="18"/>
                <w:szCs w:val="18"/>
                <w:highlight w:val="blue"/>
              </w:rPr>
            </w:pPr>
            <w:r w:rsidRPr="003A2D0B">
              <w:rPr>
                <w:color w:val="FFFFFF" w:themeColor="background1"/>
                <w:sz w:val="18"/>
                <w:szCs w:val="18"/>
                <w:highlight w:val="blue"/>
              </w:rPr>
              <w:t>Cultural – exploring the culture of the and how different groups had different experiences.</w:t>
            </w:r>
          </w:p>
          <w:p w14:paraId="1E40F4EC" w14:textId="77777777" w:rsidR="00DE7E44" w:rsidRDefault="00DE7E44" w:rsidP="00DE7E44">
            <w:pPr>
              <w:rPr>
                <w:color w:val="FFFFFF" w:themeColor="background1"/>
                <w:sz w:val="18"/>
                <w:szCs w:val="18"/>
                <w:highlight w:val="blue"/>
              </w:rPr>
            </w:pPr>
          </w:p>
          <w:p w14:paraId="27874867" w14:textId="3D00CE16" w:rsidR="00DE7E44" w:rsidRDefault="00DE7E44" w:rsidP="00DE7E44">
            <w:pPr>
              <w:rPr>
                <w:sz w:val="18"/>
                <w:szCs w:val="18"/>
              </w:rPr>
            </w:pPr>
            <w:r>
              <w:rPr>
                <w:color w:val="FFFFFF" w:themeColor="background1"/>
                <w:sz w:val="18"/>
                <w:szCs w:val="18"/>
                <w:highlight w:val="blue"/>
              </w:rPr>
              <w:t xml:space="preserve">Moral and social – exploring the Civil Rights Movement and feminist movement and having respects for all groups. </w:t>
            </w:r>
          </w:p>
        </w:tc>
        <w:tc>
          <w:tcPr>
            <w:tcW w:w="3118" w:type="dxa"/>
          </w:tcPr>
          <w:p w14:paraId="62EEFF5A" w14:textId="77777777" w:rsidR="00DE7E44" w:rsidRDefault="00DE7E44" w:rsidP="00DE7E44">
            <w:pPr>
              <w:rPr>
                <w:sz w:val="18"/>
                <w:szCs w:val="18"/>
              </w:rPr>
            </w:pPr>
            <w:r>
              <w:rPr>
                <w:sz w:val="18"/>
                <w:szCs w:val="18"/>
              </w:rPr>
              <w:t xml:space="preserve">Responsibility – students learn to be responsible, supportive citizens when looking at the Civil Rights Movement and the Feminist Movement. </w:t>
            </w:r>
          </w:p>
          <w:p w14:paraId="05C705FA" w14:textId="77777777" w:rsidR="00DE7E44" w:rsidRDefault="00DE7E44" w:rsidP="00DE7E44">
            <w:pPr>
              <w:rPr>
                <w:sz w:val="18"/>
                <w:szCs w:val="18"/>
              </w:rPr>
            </w:pPr>
          </w:p>
          <w:p w14:paraId="3F3CF8F9" w14:textId="77777777" w:rsidR="00DE7E44" w:rsidRDefault="00DE7E44" w:rsidP="00DE7E44">
            <w:pPr>
              <w:rPr>
                <w:sz w:val="18"/>
                <w:szCs w:val="18"/>
              </w:rPr>
            </w:pPr>
            <w:r>
              <w:rPr>
                <w:sz w:val="18"/>
                <w:szCs w:val="18"/>
              </w:rPr>
              <w:t>Engagement – when looking at the entertainment in the 1950s.</w:t>
            </w:r>
          </w:p>
          <w:p w14:paraId="0BF160ED" w14:textId="77777777" w:rsidR="00DE7E44" w:rsidRDefault="00DE7E44" w:rsidP="00DE7E44">
            <w:pPr>
              <w:rPr>
                <w:sz w:val="18"/>
                <w:szCs w:val="18"/>
              </w:rPr>
            </w:pPr>
          </w:p>
        </w:tc>
      </w:tr>
      <w:tr w:rsidR="00DE7E44" w14:paraId="00FBF4B5" w14:textId="77777777" w:rsidTr="00A55692">
        <w:tc>
          <w:tcPr>
            <w:tcW w:w="959" w:type="dxa"/>
          </w:tcPr>
          <w:p w14:paraId="6E2BAADD" w14:textId="6DF6C91A" w:rsidR="00DE7E44" w:rsidRPr="000E48CD" w:rsidRDefault="00DE7E44" w:rsidP="00DE7E44">
            <w:pPr>
              <w:rPr>
                <w:sz w:val="16"/>
                <w:szCs w:val="16"/>
              </w:rPr>
            </w:pPr>
            <w:r>
              <w:rPr>
                <w:sz w:val="16"/>
                <w:szCs w:val="16"/>
              </w:rPr>
              <w:t>11-2</w:t>
            </w:r>
          </w:p>
        </w:tc>
        <w:tc>
          <w:tcPr>
            <w:tcW w:w="850" w:type="dxa"/>
          </w:tcPr>
          <w:p w14:paraId="2F8DE913" w14:textId="77777777" w:rsidR="00DE7E44" w:rsidRDefault="00DE7E44" w:rsidP="00DE7E44">
            <w:pPr>
              <w:rPr>
                <w:sz w:val="16"/>
                <w:szCs w:val="16"/>
              </w:rPr>
            </w:pPr>
            <w:r>
              <w:rPr>
                <w:sz w:val="16"/>
                <w:szCs w:val="16"/>
              </w:rPr>
              <w:t>Conflict and Tension: the inter-war years- 1918-1939</w:t>
            </w:r>
          </w:p>
          <w:p w14:paraId="1C46C31E" w14:textId="77777777" w:rsidR="00DE7E44" w:rsidRDefault="00DE7E44" w:rsidP="00DE7E44">
            <w:pPr>
              <w:rPr>
                <w:sz w:val="16"/>
                <w:szCs w:val="16"/>
              </w:rPr>
            </w:pPr>
          </w:p>
        </w:tc>
        <w:tc>
          <w:tcPr>
            <w:tcW w:w="5132" w:type="dxa"/>
          </w:tcPr>
          <w:p w14:paraId="723356D7" w14:textId="77777777" w:rsidR="00DE7E44" w:rsidRDefault="00DE7E44" w:rsidP="00DE7E44">
            <w:pPr>
              <w:rPr>
                <w:b/>
                <w:sz w:val="16"/>
                <w:szCs w:val="16"/>
              </w:rPr>
            </w:pPr>
            <w:r>
              <w:rPr>
                <w:b/>
                <w:sz w:val="16"/>
                <w:szCs w:val="16"/>
              </w:rPr>
              <w:t>Knowledge: Treaty of Versailles (part one)</w:t>
            </w:r>
          </w:p>
          <w:p w14:paraId="36976740" w14:textId="77777777" w:rsidR="00DE7E44" w:rsidRDefault="00DE7E44" w:rsidP="00DE7E44">
            <w:pPr>
              <w:pStyle w:val="ListParagraph"/>
              <w:numPr>
                <w:ilvl w:val="0"/>
                <w:numId w:val="30"/>
              </w:numPr>
              <w:rPr>
                <w:sz w:val="16"/>
                <w:szCs w:val="16"/>
              </w:rPr>
            </w:pPr>
            <w:r>
              <w:rPr>
                <w:sz w:val="16"/>
                <w:szCs w:val="16"/>
              </w:rPr>
              <w:t>The armistice</w:t>
            </w:r>
          </w:p>
          <w:p w14:paraId="6960C083" w14:textId="77777777" w:rsidR="00DE7E44" w:rsidRDefault="00DE7E44" w:rsidP="00DE7E44">
            <w:pPr>
              <w:pStyle w:val="ListParagraph"/>
              <w:numPr>
                <w:ilvl w:val="0"/>
                <w:numId w:val="30"/>
              </w:numPr>
              <w:rPr>
                <w:sz w:val="16"/>
                <w:szCs w:val="16"/>
              </w:rPr>
            </w:pPr>
            <w:r>
              <w:rPr>
                <w:sz w:val="16"/>
                <w:szCs w:val="16"/>
              </w:rPr>
              <w:t>The aims of the Big Three</w:t>
            </w:r>
          </w:p>
          <w:p w14:paraId="3FC65F9F" w14:textId="77777777" w:rsidR="00DE7E44" w:rsidRDefault="00DE7E44" w:rsidP="00DE7E44">
            <w:pPr>
              <w:pStyle w:val="ListParagraph"/>
              <w:numPr>
                <w:ilvl w:val="0"/>
                <w:numId w:val="30"/>
              </w:numPr>
              <w:rPr>
                <w:sz w:val="16"/>
                <w:szCs w:val="16"/>
              </w:rPr>
            </w:pPr>
            <w:r>
              <w:rPr>
                <w:sz w:val="16"/>
                <w:szCs w:val="16"/>
              </w:rPr>
              <w:t>The terms of the Treaty of Versailles</w:t>
            </w:r>
          </w:p>
          <w:p w14:paraId="384F1E2B" w14:textId="77777777" w:rsidR="00DE7E44" w:rsidRDefault="00DE7E44" w:rsidP="00DE7E44">
            <w:pPr>
              <w:pStyle w:val="ListParagraph"/>
              <w:numPr>
                <w:ilvl w:val="0"/>
                <w:numId w:val="30"/>
              </w:numPr>
              <w:rPr>
                <w:sz w:val="16"/>
                <w:szCs w:val="16"/>
              </w:rPr>
            </w:pPr>
            <w:r>
              <w:rPr>
                <w:sz w:val="16"/>
                <w:szCs w:val="16"/>
              </w:rPr>
              <w:t>Reactions to the Treaty of Versailles and impact in Germany</w:t>
            </w:r>
          </w:p>
          <w:p w14:paraId="4E45356E" w14:textId="77777777" w:rsidR="00DE7E44" w:rsidRDefault="00DE7E44" w:rsidP="00DE7E44">
            <w:pPr>
              <w:pStyle w:val="ListParagraph"/>
              <w:numPr>
                <w:ilvl w:val="0"/>
                <w:numId w:val="30"/>
              </w:numPr>
              <w:rPr>
                <w:sz w:val="16"/>
                <w:szCs w:val="16"/>
              </w:rPr>
            </w:pPr>
            <w:r>
              <w:rPr>
                <w:sz w:val="16"/>
                <w:szCs w:val="16"/>
              </w:rPr>
              <w:t>How satisfied the Big Three were with the terms</w:t>
            </w:r>
          </w:p>
          <w:p w14:paraId="501FA6AF" w14:textId="77777777" w:rsidR="00DE7E44" w:rsidRDefault="00DE7E44" w:rsidP="00DE7E44">
            <w:pPr>
              <w:pStyle w:val="ListParagraph"/>
              <w:numPr>
                <w:ilvl w:val="0"/>
                <w:numId w:val="30"/>
              </w:numPr>
              <w:rPr>
                <w:sz w:val="16"/>
                <w:szCs w:val="16"/>
              </w:rPr>
            </w:pPr>
            <w:r>
              <w:rPr>
                <w:sz w:val="16"/>
                <w:szCs w:val="16"/>
              </w:rPr>
              <w:t>Other treaties</w:t>
            </w:r>
          </w:p>
          <w:p w14:paraId="694A6CBA" w14:textId="77777777" w:rsidR="00DE7E44" w:rsidRDefault="00DE7E44" w:rsidP="00DE7E44">
            <w:pPr>
              <w:rPr>
                <w:sz w:val="16"/>
                <w:szCs w:val="16"/>
              </w:rPr>
            </w:pPr>
          </w:p>
          <w:p w14:paraId="6739FDA6" w14:textId="77777777" w:rsidR="00DE7E44" w:rsidRDefault="00DE7E44" w:rsidP="00DE7E44">
            <w:pPr>
              <w:rPr>
                <w:b/>
                <w:sz w:val="16"/>
                <w:szCs w:val="16"/>
              </w:rPr>
            </w:pPr>
            <w:r>
              <w:rPr>
                <w:b/>
                <w:sz w:val="16"/>
                <w:szCs w:val="16"/>
              </w:rPr>
              <w:t>Skills</w:t>
            </w:r>
          </w:p>
          <w:p w14:paraId="36C4C097" w14:textId="77777777" w:rsidR="00DE7E44" w:rsidRDefault="00DE7E44" w:rsidP="00DE7E44">
            <w:pPr>
              <w:pStyle w:val="ListParagraph"/>
              <w:numPr>
                <w:ilvl w:val="0"/>
                <w:numId w:val="31"/>
              </w:numPr>
              <w:rPr>
                <w:sz w:val="16"/>
                <w:szCs w:val="16"/>
              </w:rPr>
            </w:pPr>
            <w:r>
              <w:rPr>
                <w:sz w:val="16"/>
                <w:szCs w:val="16"/>
              </w:rPr>
              <w:t>Analysing and evaluating visual and written sources.</w:t>
            </w:r>
          </w:p>
          <w:p w14:paraId="351D414A" w14:textId="77777777" w:rsidR="00DE7E44" w:rsidRDefault="00DE7E44" w:rsidP="00DE7E44">
            <w:pPr>
              <w:pStyle w:val="ListParagraph"/>
              <w:numPr>
                <w:ilvl w:val="0"/>
                <w:numId w:val="31"/>
              </w:numPr>
              <w:rPr>
                <w:sz w:val="16"/>
                <w:szCs w:val="16"/>
              </w:rPr>
            </w:pPr>
            <w:r>
              <w:rPr>
                <w:sz w:val="16"/>
                <w:szCs w:val="16"/>
              </w:rPr>
              <w:t>Knowledge, understanding and analysis of the second order concepts of cause and consequence.</w:t>
            </w:r>
          </w:p>
          <w:p w14:paraId="3E5E84F5" w14:textId="77777777" w:rsidR="00DE7E44" w:rsidRDefault="00DE7E44" w:rsidP="00DE7E44">
            <w:pPr>
              <w:pStyle w:val="ListParagraph"/>
              <w:numPr>
                <w:ilvl w:val="0"/>
                <w:numId w:val="31"/>
              </w:numPr>
              <w:rPr>
                <w:sz w:val="16"/>
                <w:szCs w:val="16"/>
              </w:rPr>
            </w:pPr>
            <w:r>
              <w:rPr>
                <w:sz w:val="16"/>
                <w:szCs w:val="16"/>
              </w:rPr>
              <w:t>Knowledge, understanding and analysis of historical events using any of the second order concepts.</w:t>
            </w:r>
          </w:p>
          <w:p w14:paraId="4B1F7302" w14:textId="77777777" w:rsidR="00DE7E44" w:rsidRDefault="00DE7E44" w:rsidP="00DE7E44">
            <w:pPr>
              <w:pStyle w:val="ListParagraph"/>
              <w:numPr>
                <w:ilvl w:val="0"/>
                <w:numId w:val="31"/>
              </w:numPr>
              <w:rPr>
                <w:sz w:val="16"/>
                <w:szCs w:val="16"/>
              </w:rPr>
            </w:pPr>
            <w:r>
              <w:rPr>
                <w:sz w:val="16"/>
                <w:szCs w:val="16"/>
              </w:rPr>
              <w:t xml:space="preserve">Constructing and developing a sustained line of reasoning. </w:t>
            </w:r>
          </w:p>
          <w:p w14:paraId="108C02EC" w14:textId="77777777" w:rsidR="00DE7E44" w:rsidRDefault="00DE7E44" w:rsidP="00DE7E44">
            <w:pPr>
              <w:rPr>
                <w:b/>
                <w:sz w:val="16"/>
                <w:szCs w:val="16"/>
              </w:rPr>
            </w:pPr>
            <w:r>
              <w:rPr>
                <w:b/>
                <w:sz w:val="16"/>
                <w:szCs w:val="16"/>
              </w:rPr>
              <w:t>Vocab</w:t>
            </w:r>
          </w:p>
          <w:p w14:paraId="6658E07D" w14:textId="77777777" w:rsidR="00DE7E44" w:rsidRDefault="00DE7E44" w:rsidP="00DE7E44">
            <w:pPr>
              <w:rPr>
                <w:sz w:val="16"/>
                <w:szCs w:val="16"/>
              </w:rPr>
            </w:pPr>
            <w:r>
              <w:rPr>
                <w:sz w:val="16"/>
                <w:szCs w:val="16"/>
              </w:rPr>
              <w:t>Armistice, Treaty of Versailles, Clemenceau, Lloyd-George, Wilson, Kaiser, 14 Points, reparations, article 231, article 232, Saar, Rhineland, demilitarise, League of Nations, Anschluss, Alsace-Lorraine, hyperinflation, the Ruhr, Weimar Republic, diktat, disarmament, communism, Allies, conscription, mandates, provenance, propaganda, isolationism</w:t>
            </w:r>
          </w:p>
          <w:p w14:paraId="1B9BDC91" w14:textId="77777777" w:rsidR="00DE7E44" w:rsidRDefault="00DE7E44" w:rsidP="00DE7E44">
            <w:pPr>
              <w:rPr>
                <w:sz w:val="16"/>
                <w:szCs w:val="16"/>
              </w:rPr>
            </w:pPr>
          </w:p>
          <w:p w14:paraId="76DF4E63" w14:textId="77777777" w:rsidR="00DE7E44" w:rsidRDefault="00DE7E44" w:rsidP="00DE7E44">
            <w:pPr>
              <w:rPr>
                <w:sz w:val="16"/>
                <w:szCs w:val="16"/>
              </w:rPr>
            </w:pPr>
          </w:p>
          <w:p w14:paraId="2EF230B5" w14:textId="77777777" w:rsidR="00DE7E44" w:rsidRDefault="00DE7E44" w:rsidP="00DE7E44">
            <w:pPr>
              <w:rPr>
                <w:b/>
                <w:sz w:val="16"/>
                <w:szCs w:val="16"/>
              </w:rPr>
            </w:pPr>
            <w:r>
              <w:rPr>
                <w:b/>
                <w:sz w:val="16"/>
                <w:szCs w:val="16"/>
              </w:rPr>
              <w:lastRenderedPageBreak/>
              <w:t>Knowledge: League of Nations (part two)</w:t>
            </w:r>
          </w:p>
          <w:p w14:paraId="1C43531E" w14:textId="77777777" w:rsidR="00DE7E44" w:rsidRDefault="00DE7E44" w:rsidP="00DE7E44">
            <w:pPr>
              <w:pStyle w:val="ListParagraph"/>
              <w:numPr>
                <w:ilvl w:val="0"/>
                <w:numId w:val="32"/>
              </w:numPr>
              <w:rPr>
                <w:sz w:val="16"/>
                <w:szCs w:val="16"/>
              </w:rPr>
            </w:pPr>
            <w:r>
              <w:rPr>
                <w:sz w:val="16"/>
                <w:szCs w:val="16"/>
              </w:rPr>
              <w:t>Set up and structure of League of Nations</w:t>
            </w:r>
          </w:p>
          <w:p w14:paraId="5DD864B0" w14:textId="77777777" w:rsidR="00DE7E44" w:rsidRDefault="00DE7E44" w:rsidP="00DE7E44">
            <w:pPr>
              <w:pStyle w:val="ListParagraph"/>
              <w:numPr>
                <w:ilvl w:val="0"/>
                <w:numId w:val="32"/>
              </w:numPr>
              <w:rPr>
                <w:sz w:val="16"/>
                <w:szCs w:val="16"/>
              </w:rPr>
            </w:pPr>
            <w:r>
              <w:rPr>
                <w:sz w:val="16"/>
                <w:szCs w:val="16"/>
              </w:rPr>
              <w:t>The League in the 1920s – dealing with issues</w:t>
            </w:r>
          </w:p>
          <w:p w14:paraId="519B9605" w14:textId="77777777" w:rsidR="00DE7E44" w:rsidRDefault="00DE7E44" w:rsidP="00DE7E44">
            <w:pPr>
              <w:pStyle w:val="ListParagraph"/>
              <w:numPr>
                <w:ilvl w:val="0"/>
                <w:numId w:val="32"/>
              </w:numPr>
              <w:rPr>
                <w:sz w:val="16"/>
                <w:szCs w:val="16"/>
              </w:rPr>
            </w:pPr>
            <w:r>
              <w:rPr>
                <w:sz w:val="16"/>
                <w:szCs w:val="16"/>
              </w:rPr>
              <w:t>Diplomacy outside the League</w:t>
            </w:r>
          </w:p>
          <w:p w14:paraId="58D70EBD" w14:textId="77777777" w:rsidR="00DE7E44" w:rsidRDefault="00DE7E44" w:rsidP="00DE7E44">
            <w:pPr>
              <w:pStyle w:val="ListParagraph"/>
              <w:numPr>
                <w:ilvl w:val="0"/>
                <w:numId w:val="32"/>
              </w:numPr>
              <w:rPr>
                <w:sz w:val="16"/>
                <w:szCs w:val="16"/>
              </w:rPr>
            </w:pPr>
            <w:r>
              <w:rPr>
                <w:sz w:val="16"/>
                <w:szCs w:val="16"/>
              </w:rPr>
              <w:t>The Depression and the impact it had on the League</w:t>
            </w:r>
          </w:p>
          <w:p w14:paraId="4D5D4918" w14:textId="77777777" w:rsidR="00DE7E44" w:rsidRDefault="00DE7E44" w:rsidP="00DE7E44">
            <w:pPr>
              <w:pStyle w:val="ListParagraph"/>
              <w:numPr>
                <w:ilvl w:val="0"/>
                <w:numId w:val="32"/>
              </w:numPr>
              <w:rPr>
                <w:sz w:val="16"/>
                <w:szCs w:val="16"/>
              </w:rPr>
            </w:pPr>
            <w:r>
              <w:rPr>
                <w:sz w:val="16"/>
                <w:szCs w:val="16"/>
              </w:rPr>
              <w:t>The Manchurian Crisis</w:t>
            </w:r>
          </w:p>
          <w:p w14:paraId="0EC9EECB" w14:textId="77777777" w:rsidR="00DE7E44" w:rsidRDefault="00DE7E44" w:rsidP="00DE7E44">
            <w:pPr>
              <w:pStyle w:val="ListParagraph"/>
              <w:numPr>
                <w:ilvl w:val="0"/>
                <w:numId w:val="32"/>
              </w:numPr>
              <w:rPr>
                <w:sz w:val="16"/>
                <w:szCs w:val="16"/>
              </w:rPr>
            </w:pPr>
            <w:r>
              <w:rPr>
                <w:sz w:val="16"/>
                <w:szCs w:val="16"/>
              </w:rPr>
              <w:t>The Abyssinian Crisis</w:t>
            </w:r>
          </w:p>
          <w:p w14:paraId="73DAA9C0" w14:textId="77777777" w:rsidR="00DE7E44" w:rsidRDefault="00DE7E44" w:rsidP="00DE7E44">
            <w:pPr>
              <w:pStyle w:val="ListParagraph"/>
              <w:numPr>
                <w:ilvl w:val="0"/>
                <w:numId w:val="32"/>
              </w:numPr>
              <w:rPr>
                <w:sz w:val="16"/>
                <w:szCs w:val="16"/>
              </w:rPr>
            </w:pPr>
            <w:r>
              <w:rPr>
                <w:sz w:val="16"/>
                <w:szCs w:val="16"/>
              </w:rPr>
              <w:t>Why the League failed</w:t>
            </w:r>
          </w:p>
          <w:p w14:paraId="26AF19F2" w14:textId="77777777" w:rsidR="00DE7E44" w:rsidRDefault="00DE7E44" w:rsidP="00DE7E44">
            <w:pPr>
              <w:rPr>
                <w:b/>
                <w:sz w:val="16"/>
                <w:szCs w:val="16"/>
              </w:rPr>
            </w:pPr>
            <w:r>
              <w:rPr>
                <w:b/>
                <w:sz w:val="16"/>
                <w:szCs w:val="16"/>
              </w:rPr>
              <w:t>Skills</w:t>
            </w:r>
          </w:p>
          <w:p w14:paraId="268321AC" w14:textId="77777777" w:rsidR="00DE7E44" w:rsidRDefault="00DE7E44" w:rsidP="00DE7E44">
            <w:pPr>
              <w:pStyle w:val="ListParagraph"/>
              <w:numPr>
                <w:ilvl w:val="0"/>
                <w:numId w:val="31"/>
              </w:numPr>
              <w:rPr>
                <w:sz w:val="16"/>
                <w:szCs w:val="16"/>
              </w:rPr>
            </w:pPr>
            <w:r>
              <w:rPr>
                <w:sz w:val="16"/>
                <w:szCs w:val="16"/>
              </w:rPr>
              <w:t>Analysing and evaluating visual and written sources.</w:t>
            </w:r>
          </w:p>
          <w:p w14:paraId="0FAF8546" w14:textId="77777777" w:rsidR="00DE7E44" w:rsidRDefault="00DE7E44" w:rsidP="00DE7E44">
            <w:pPr>
              <w:pStyle w:val="ListParagraph"/>
              <w:numPr>
                <w:ilvl w:val="0"/>
                <w:numId w:val="31"/>
              </w:numPr>
              <w:rPr>
                <w:sz w:val="16"/>
                <w:szCs w:val="16"/>
              </w:rPr>
            </w:pPr>
            <w:r>
              <w:rPr>
                <w:sz w:val="16"/>
                <w:szCs w:val="16"/>
              </w:rPr>
              <w:t>Knowledge, understanding and analysis of the second order concepts of cause and consequence.</w:t>
            </w:r>
          </w:p>
          <w:p w14:paraId="5B989456" w14:textId="77777777" w:rsidR="00DE7E44" w:rsidRDefault="00DE7E44" w:rsidP="00DE7E44">
            <w:pPr>
              <w:pStyle w:val="ListParagraph"/>
              <w:numPr>
                <w:ilvl w:val="0"/>
                <w:numId w:val="31"/>
              </w:numPr>
              <w:rPr>
                <w:sz w:val="16"/>
                <w:szCs w:val="16"/>
              </w:rPr>
            </w:pPr>
            <w:r>
              <w:rPr>
                <w:sz w:val="16"/>
                <w:szCs w:val="16"/>
              </w:rPr>
              <w:t>Knowledge, understanding and analysis of historical events using any of the second order concepts.</w:t>
            </w:r>
          </w:p>
          <w:p w14:paraId="077F9325" w14:textId="77777777" w:rsidR="00DE7E44" w:rsidRDefault="00DE7E44" w:rsidP="00DE7E44">
            <w:pPr>
              <w:pStyle w:val="ListParagraph"/>
              <w:numPr>
                <w:ilvl w:val="0"/>
                <w:numId w:val="31"/>
              </w:numPr>
              <w:rPr>
                <w:sz w:val="16"/>
                <w:szCs w:val="16"/>
              </w:rPr>
            </w:pPr>
            <w:r>
              <w:rPr>
                <w:sz w:val="16"/>
                <w:szCs w:val="16"/>
              </w:rPr>
              <w:t xml:space="preserve">Constructing and developing a sustained line of reasoning. </w:t>
            </w:r>
          </w:p>
          <w:p w14:paraId="443C9522" w14:textId="77777777" w:rsidR="00DE7E44" w:rsidRDefault="00DE7E44" w:rsidP="00DE7E44">
            <w:pPr>
              <w:rPr>
                <w:b/>
                <w:sz w:val="16"/>
                <w:szCs w:val="16"/>
              </w:rPr>
            </w:pPr>
            <w:r>
              <w:rPr>
                <w:b/>
                <w:sz w:val="16"/>
                <w:szCs w:val="16"/>
              </w:rPr>
              <w:t>Vocab</w:t>
            </w:r>
          </w:p>
          <w:p w14:paraId="1D4D062A" w14:textId="63321703" w:rsidR="00DE7E44" w:rsidRDefault="00DE7E44" w:rsidP="00DE7E44">
            <w:pPr>
              <w:rPr>
                <w:sz w:val="16"/>
                <w:szCs w:val="16"/>
              </w:rPr>
            </w:pPr>
            <w:r>
              <w:rPr>
                <w:sz w:val="16"/>
                <w:szCs w:val="16"/>
              </w:rPr>
              <w:t xml:space="preserve">Council, assembly, collective security, mitigation, moral condemnation, economic sanctions, covenant, Permanent Court of International Justice, </w:t>
            </w:r>
            <w:proofErr w:type="spellStart"/>
            <w:r>
              <w:rPr>
                <w:sz w:val="16"/>
                <w:szCs w:val="16"/>
              </w:rPr>
              <w:t>Fountainebleau</w:t>
            </w:r>
            <w:proofErr w:type="spellEnd"/>
            <w:r>
              <w:rPr>
                <w:sz w:val="16"/>
                <w:szCs w:val="16"/>
              </w:rPr>
              <w:t xml:space="preserve"> Memorandum, unanimous, veto, secretariat, International Labour Organisation, humanitarian, plebiscite, depression, dictator, Locarno Treaties, Kellogg-Briand Pact, Manchuria, Mukden, Lytton, Fascist, Abyssinia, Stresa Front, Haile Selassie, Suez Canal, Hoare-Laval Pact,</w:t>
            </w:r>
          </w:p>
          <w:p w14:paraId="61B81FDA" w14:textId="77777777" w:rsidR="00DE7E44" w:rsidRDefault="00DE7E44" w:rsidP="00DE7E44">
            <w:pPr>
              <w:rPr>
                <w:b/>
                <w:sz w:val="16"/>
                <w:szCs w:val="16"/>
              </w:rPr>
            </w:pPr>
          </w:p>
        </w:tc>
        <w:tc>
          <w:tcPr>
            <w:tcW w:w="3544" w:type="dxa"/>
          </w:tcPr>
          <w:p w14:paraId="7AA9038F" w14:textId="77777777" w:rsidR="00DE7E44" w:rsidRDefault="00DE7E44" w:rsidP="00DE7E44">
            <w:pPr>
              <w:rPr>
                <w:sz w:val="16"/>
                <w:szCs w:val="16"/>
              </w:rPr>
            </w:pPr>
            <w:r w:rsidRPr="00D95E7C">
              <w:rPr>
                <w:sz w:val="16"/>
                <w:szCs w:val="16"/>
                <w:highlight w:val="green"/>
              </w:rPr>
              <w:lastRenderedPageBreak/>
              <w:t>Regular low stakes quizzes and vocab tests</w:t>
            </w:r>
          </w:p>
          <w:p w14:paraId="40FA7139" w14:textId="77777777" w:rsidR="00DE7E44" w:rsidRDefault="00DE7E44" w:rsidP="00DE7E44">
            <w:pPr>
              <w:rPr>
                <w:sz w:val="16"/>
                <w:szCs w:val="16"/>
              </w:rPr>
            </w:pPr>
          </w:p>
          <w:p w14:paraId="62D65D50" w14:textId="77777777" w:rsidR="00DE7E44" w:rsidRDefault="00DE7E44" w:rsidP="00DE7E44">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54C6BC73" w14:textId="77777777" w:rsidR="00DE7E44" w:rsidRDefault="00DE7E44" w:rsidP="00DE7E44">
            <w:pPr>
              <w:rPr>
                <w:sz w:val="16"/>
                <w:szCs w:val="16"/>
              </w:rPr>
            </w:pPr>
          </w:p>
          <w:p w14:paraId="67386151" w14:textId="77777777" w:rsidR="00DE7E44" w:rsidRDefault="00DE7E44" w:rsidP="00DE7E44">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78FA3C96" w14:textId="77777777" w:rsidR="00DE7E44" w:rsidRDefault="00DE7E44" w:rsidP="00DE7E44">
            <w:pPr>
              <w:rPr>
                <w:sz w:val="16"/>
                <w:szCs w:val="16"/>
              </w:rPr>
            </w:pPr>
          </w:p>
          <w:p w14:paraId="32F3305E" w14:textId="77777777" w:rsidR="00DE7E44" w:rsidRDefault="00DE7E44" w:rsidP="00DE7E44">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369352F3" w14:textId="77777777" w:rsidR="00DE7E44" w:rsidRDefault="00DE7E44" w:rsidP="00DE7E44">
            <w:pPr>
              <w:rPr>
                <w:sz w:val="16"/>
                <w:szCs w:val="16"/>
                <w:highlight w:val="green"/>
              </w:rPr>
            </w:pPr>
          </w:p>
          <w:p w14:paraId="4CE21516" w14:textId="77777777" w:rsidR="00DE7E44" w:rsidRDefault="00DE7E44" w:rsidP="00DE7E44">
            <w:pPr>
              <w:rPr>
                <w:sz w:val="16"/>
                <w:szCs w:val="16"/>
                <w:highlight w:val="green"/>
              </w:rPr>
            </w:pPr>
            <w:r>
              <w:rPr>
                <w:sz w:val="16"/>
                <w:szCs w:val="16"/>
                <w:highlight w:val="green"/>
              </w:rPr>
              <w:t>AFL strategies.</w:t>
            </w:r>
          </w:p>
          <w:p w14:paraId="184FBA8C" w14:textId="77777777" w:rsidR="00DE7E44" w:rsidRDefault="00DE7E44" w:rsidP="00DE7E44">
            <w:pPr>
              <w:rPr>
                <w:sz w:val="16"/>
                <w:szCs w:val="16"/>
                <w:highlight w:val="green"/>
              </w:rPr>
            </w:pPr>
          </w:p>
          <w:p w14:paraId="45B44043" w14:textId="77777777" w:rsidR="00DE7E44" w:rsidRDefault="00DE7E44" w:rsidP="00DE7E44">
            <w:pPr>
              <w:rPr>
                <w:sz w:val="16"/>
                <w:szCs w:val="16"/>
                <w:highlight w:val="green"/>
              </w:rPr>
            </w:pPr>
            <w:r w:rsidRPr="00465E85">
              <w:rPr>
                <w:sz w:val="16"/>
                <w:szCs w:val="16"/>
                <w:highlight w:val="green"/>
              </w:rPr>
              <w:t>Q&amp;A throughout the topic.</w:t>
            </w:r>
          </w:p>
          <w:p w14:paraId="2F12150B" w14:textId="77777777" w:rsidR="00DE7E44" w:rsidRDefault="00DE7E44" w:rsidP="00DE7E44">
            <w:pPr>
              <w:rPr>
                <w:sz w:val="16"/>
                <w:szCs w:val="16"/>
              </w:rPr>
            </w:pPr>
          </w:p>
          <w:p w14:paraId="63BE2481" w14:textId="77777777" w:rsidR="00DE7E44" w:rsidRDefault="00DE7E44" w:rsidP="00DE7E44">
            <w:pPr>
              <w:rPr>
                <w:sz w:val="16"/>
                <w:szCs w:val="16"/>
              </w:rPr>
            </w:pPr>
            <w:r w:rsidRPr="00DE7E44">
              <w:rPr>
                <w:sz w:val="16"/>
                <w:szCs w:val="16"/>
                <w:highlight w:val="yellow"/>
              </w:rPr>
              <w:t>Mock exam during November. Full GCSE papers.</w:t>
            </w:r>
          </w:p>
          <w:p w14:paraId="108B5D15" w14:textId="77777777" w:rsidR="00DE7E44" w:rsidRDefault="00DE7E44" w:rsidP="00DE7E44">
            <w:pPr>
              <w:rPr>
                <w:sz w:val="16"/>
                <w:szCs w:val="16"/>
              </w:rPr>
            </w:pPr>
          </w:p>
          <w:p w14:paraId="7F21B05E" w14:textId="77777777" w:rsidR="00DE7E44" w:rsidRDefault="00DE7E44" w:rsidP="00DE7E44">
            <w:pPr>
              <w:rPr>
                <w:sz w:val="16"/>
                <w:szCs w:val="16"/>
                <w:highlight w:val="green"/>
              </w:rPr>
            </w:pPr>
          </w:p>
          <w:p w14:paraId="77FA8F10" w14:textId="77777777" w:rsidR="00DE7E44" w:rsidRDefault="00DE7E44" w:rsidP="00DE7E44">
            <w:pPr>
              <w:rPr>
                <w:sz w:val="16"/>
                <w:szCs w:val="16"/>
                <w:highlight w:val="green"/>
              </w:rPr>
            </w:pPr>
          </w:p>
          <w:p w14:paraId="1702F834" w14:textId="77777777" w:rsidR="00DE7E44" w:rsidRDefault="00DE7E44" w:rsidP="00DE7E44">
            <w:pPr>
              <w:rPr>
                <w:sz w:val="16"/>
                <w:szCs w:val="16"/>
                <w:highlight w:val="green"/>
              </w:rPr>
            </w:pPr>
          </w:p>
          <w:p w14:paraId="47F7F6F3" w14:textId="77777777" w:rsidR="00DE7E44" w:rsidRDefault="00DE7E44" w:rsidP="00DE7E44">
            <w:pPr>
              <w:rPr>
                <w:sz w:val="16"/>
                <w:szCs w:val="16"/>
                <w:highlight w:val="green"/>
              </w:rPr>
            </w:pPr>
          </w:p>
          <w:p w14:paraId="6643A2C1" w14:textId="77777777" w:rsidR="00DE7E44" w:rsidRDefault="00DE7E44" w:rsidP="00DE7E44">
            <w:pPr>
              <w:rPr>
                <w:sz w:val="16"/>
                <w:szCs w:val="16"/>
                <w:highlight w:val="green"/>
              </w:rPr>
            </w:pPr>
          </w:p>
          <w:p w14:paraId="44C04045" w14:textId="77777777" w:rsidR="00DE7E44" w:rsidRDefault="00DE7E44" w:rsidP="00DE7E44">
            <w:pPr>
              <w:rPr>
                <w:sz w:val="16"/>
                <w:szCs w:val="16"/>
                <w:highlight w:val="green"/>
              </w:rPr>
            </w:pPr>
          </w:p>
          <w:p w14:paraId="1E6E6931" w14:textId="77777777" w:rsidR="00DE7E44" w:rsidRDefault="00DE7E44" w:rsidP="00DE7E44">
            <w:pPr>
              <w:rPr>
                <w:sz w:val="16"/>
                <w:szCs w:val="16"/>
              </w:rPr>
            </w:pPr>
            <w:r w:rsidRPr="00D95E7C">
              <w:rPr>
                <w:sz w:val="16"/>
                <w:szCs w:val="16"/>
                <w:highlight w:val="green"/>
              </w:rPr>
              <w:lastRenderedPageBreak/>
              <w:t>Regular low stakes quizzes and vocab tests</w:t>
            </w:r>
          </w:p>
          <w:p w14:paraId="0CC63347" w14:textId="77777777" w:rsidR="00DE7E44" w:rsidRDefault="00DE7E44" w:rsidP="00DE7E44">
            <w:pPr>
              <w:rPr>
                <w:sz w:val="16"/>
                <w:szCs w:val="16"/>
              </w:rPr>
            </w:pPr>
          </w:p>
          <w:p w14:paraId="2AA9E04B" w14:textId="77777777" w:rsidR="00DE7E44" w:rsidRDefault="00DE7E44" w:rsidP="00DE7E44">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520E6B3F" w14:textId="77777777" w:rsidR="00DE7E44" w:rsidRDefault="00DE7E44" w:rsidP="00DE7E44">
            <w:pPr>
              <w:rPr>
                <w:sz w:val="16"/>
                <w:szCs w:val="16"/>
              </w:rPr>
            </w:pPr>
          </w:p>
          <w:p w14:paraId="0E352D1A" w14:textId="77777777" w:rsidR="00DE7E44" w:rsidRDefault="00DE7E44" w:rsidP="00DE7E44">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290FF06D" w14:textId="77777777" w:rsidR="00DE7E44" w:rsidRDefault="00DE7E44" w:rsidP="00DE7E44">
            <w:pPr>
              <w:rPr>
                <w:sz w:val="16"/>
                <w:szCs w:val="16"/>
              </w:rPr>
            </w:pPr>
          </w:p>
          <w:p w14:paraId="63873EFE" w14:textId="77777777" w:rsidR="00DE7E44" w:rsidRDefault="00DE7E44" w:rsidP="00DE7E44">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5688755B" w14:textId="77777777" w:rsidR="00DE7E44" w:rsidRDefault="00DE7E44" w:rsidP="00DE7E44">
            <w:pPr>
              <w:rPr>
                <w:sz w:val="16"/>
                <w:szCs w:val="16"/>
                <w:highlight w:val="green"/>
              </w:rPr>
            </w:pPr>
          </w:p>
          <w:p w14:paraId="4C0B1127" w14:textId="77777777" w:rsidR="00DE7E44" w:rsidRDefault="00DE7E44" w:rsidP="00DE7E44">
            <w:pPr>
              <w:rPr>
                <w:sz w:val="16"/>
                <w:szCs w:val="16"/>
                <w:highlight w:val="green"/>
              </w:rPr>
            </w:pPr>
            <w:r>
              <w:rPr>
                <w:sz w:val="16"/>
                <w:szCs w:val="16"/>
                <w:highlight w:val="green"/>
              </w:rPr>
              <w:t>AFL strategies.</w:t>
            </w:r>
          </w:p>
          <w:p w14:paraId="5F9DF0FD" w14:textId="77777777" w:rsidR="00DE7E44" w:rsidRDefault="00DE7E44" w:rsidP="00DE7E44">
            <w:pPr>
              <w:rPr>
                <w:sz w:val="16"/>
                <w:szCs w:val="16"/>
                <w:highlight w:val="green"/>
              </w:rPr>
            </w:pPr>
          </w:p>
          <w:p w14:paraId="4933025C" w14:textId="77777777" w:rsidR="00DE7E44" w:rsidRDefault="00DE7E44" w:rsidP="00DE7E44">
            <w:pPr>
              <w:rPr>
                <w:sz w:val="16"/>
                <w:szCs w:val="16"/>
                <w:highlight w:val="green"/>
              </w:rPr>
            </w:pPr>
            <w:r w:rsidRPr="00465E85">
              <w:rPr>
                <w:sz w:val="16"/>
                <w:szCs w:val="16"/>
                <w:highlight w:val="green"/>
              </w:rPr>
              <w:t>Q&amp;A throughout the topic.</w:t>
            </w:r>
          </w:p>
          <w:p w14:paraId="6FAAD2BF" w14:textId="4BC7A2E0" w:rsidR="00DE7E44" w:rsidRPr="00D95E7C" w:rsidRDefault="00DE7E44" w:rsidP="00DE7E44">
            <w:pPr>
              <w:rPr>
                <w:sz w:val="16"/>
                <w:szCs w:val="16"/>
                <w:highlight w:val="green"/>
              </w:rPr>
            </w:pPr>
          </w:p>
        </w:tc>
        <w:tc>
          <w:tcPr>
            <w:tcW w:w="5528" w:type="dxa"/>
          </w:tcPr>
          <w:p w14:paraId="4D7E978A" w14:textId="77777777" w:rsidR="00DE7E44" w:rsidRPr="00B15E27" w:rsidRDefault="00DE7E44" w:rsidP="00DE7E44">
            <w:pPr>
              <w:rPr>
                <w:sz w:val="18"/>
                <w:szCs w:val="18"/>
                <w:highlight w:val="cyan"/>
              </w:rPr>
            </w:pPr>
            <w:r w:rsidRPr="00B15E27">
              <w:rPr>
                <w:sz w:val="18"/>
                <w:szCs w:val="18"/>
                <w:highlight w:val="cyan"/>
              </w:rPr>
              <w:lastRenderedPageBreak/>
              <w:t>Th</w:t>
            </w:r>
            <w:r>
              <w:rPr>
                <w:sz w:val="18"/>
                <w:szCs w:val="18"/>
                <w:highlight w:val="cyan"/>
              </w:rPr>
              <w:t>e Conflict and Tension topic</w:t>
            </w:r>
            <w:r w:rsidRPr="00B15E27">
              <w:rPr>
                <w:sz w:val="18"/>
                <w:szCs w:val="18"/>
                <w:highlight w:val="cyan"/>
              </w:rPr>
              <w:t xml:space="preserve"> follows the USA topic as students will have already learnt about some of the key themes for this (USA after WW1, communism v. capitalism, Wall Street Crash and Depression).</w:t>
            </w:r>
          </w:p>
          <w:p w14:paraId="0C8869B8" w14:textId="77777777" w:rsidR="00DE7E44" w:rsidRDefault="00DE7E44" w:rsidP="00DE7E44">
            <w:pPr>
              <w:rPr>
                <w:sz w:val="18"/>
                <w:szCs w:val="18"/>
              </w:rPr>
            </w:pPr>
            <w:r w:rsidRPr="00B15E27">
              <w:rPr>
                <w:sz w:val="18"/>
                <w:szCs w:val="18"/>
                <w:highlight w:val="cyan"/>
              </w:rPr>
              <w:t xml:space="preserve">Skills needed for 16 mark question was addressed during </w:t>
            </w:r>
            <w:r>
              <w:rPr>
                <w:sz w:val="18"/>
                <w:szCs w:val="18"/>
                <w:highlight w:val="cyan"/>
              </w:rPr>
              <w:t>Migration</w:t>
            </w:r>
            <w:r w:rsidRPr="00B15E27">
              <w:rPr>
                <w:sz w:val="18"/>
                <w:szCs w:val="18"/>
                <w:highlight w:val="cyan"/>
              </w:rPr>
              <w:t xml:space="preserve"> topic so this will be tweaked to fit the style needed for Conflict and Tension.</w:t>
            </w:r>
          </w:p>
          <w:p w14:paraId="684C707D" w14:textId="77777777" w:rsidR="00DE7E44" w:rsidRDefault="00DE7E44" w:rsidP="00DE7E44">
            <w:pPr>
              <w:rPr>
                <w:sz w:val="18"/>
                <w:szCs w:val="18"/>
              </w:rPr>
            </w:pPr>
          </w:p>
          <w:p w14:paraId="57845189" w14:textId="77777777" w:rsidR="00DE7E44" w:rsidRDefault="00DE7E44" w:rsidP="00DE7E44">
            <w:pPr>
              <w:rPr>
                <w:sz w:val="18"/>
                <w:szCs w:val="18"/>
              </w:rPr>
            </w:pPr>
          </w:p>
          <w:p w14:paraId="0A38E4B7" w14:textId="77777777" w:rsidR="00DE7E44" w:rsidRPr="003A213C" w:rsidRDefault="00DE7E44" w:rsidP="00DE7E44">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43AB0231" w14:textId="77777777" w:rsidR="00DE7E44" w:rsidRPr="003A213C" w:rsidRDefault="00DE7E44" w:rsidP="00DE7E44">
            <w:pPr>
              <w:rPr>
                <w:sz w:val="18"/>
                <w:szCs w:val="18"/>
                <w:highlight w:val="magenta"/>
              </w:rPr>
            </w:pPr>
          </w:p>
          <w:p w14:paraId="127FF71B" w14:textId="77777777" w:rsidR="00DE7E44" w:rsidRPr="003A213C" w:rsidRDefault="00DE7E44" w:rsidP="00DE7E44">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52379076" w14:textId="77777777" w:rsidR="00DE7E44" w:rsidRDefault="00DE7E44" w:rsidP="00DE7E44">
            <w:pPr>
              <w:rPr>
                <w:sz w:val="18"/>
                <w:szCs w:val="18"/>
                <w:highlight w:val="cyan"/>
              </w:rPr>
            </w:pPr>
          </w:p>
          <w:p w14:paraId="0763E074" w14:textId="38ADEDE9" w:rsidR="00DE7E44" w:rsidRPr="00B15E27" w:rsidRDefault="00DE7E44" w:rsidP="00DE7E44">
            <w:pPr>
              <w:rPr>
                <w:sz w:val="18"/>
                <w:szCs w:val="18"/>
                <w:highlight w:val="cyan"/>
              </w:rPr>
            </w:pPr>
            <w:r w:rsidRPr="00A3411F">
              <w:rPr>
                <w:sz w:val="18"/>
                <w:szCs w:val="18"/>
                <w:highlight w:val="magenta"/>
              </w:rPr>
              <w:t xml:space="preserve">Summative assessment during Year 11 exam weeks in November. </w:t>
            </w:r>
            <w:r>
              <w:rPr>
                <w:sz w:val="18"/>
                <w:szCs w:val="18"/>
                <w:highlight w:val="magenta"/>
              </w:rPr>
              <w:t>Will cover everything done so far since the start of Year 10 (Migration, USA and part one of C&amp;T)</w:t>
            </w:r>
          </w:p>
        </w:tc>
        <w:tc>
          <w:tcPr>
            <w:tcW w:w="3119" w:type="dxa"/>
          </w:tcPr>
          <w:p w14:paraId="038CE4D5" w14:textId="77777777" w:rsidR="00DE7E44" w:rsidRDefault="00DE7E44" w:rsidP="00DE7E44">
            <w:pPr>
              <w:rPr>
                <w:sz w:val="18"/>
                <w:szCs w:val="18"/>
              </w:rPr>
            </w:pPr>
            <w:r w:rsidRPr="00CE2AEF">
              <w:rPr>
                <w:sz w:val="18"/>
                <w:szCs w:val="18"/>
                <w:highlight w:val="cyan"/>
              </w:rPr>
              <w:t>Geography – geopolitical influences (Year 11, modules 1 and 2)</w:t>
            </w:r>
          </w:p>
          <w:p w14:paraId="4F33630B" w14:textId="77777777" w:rsidR="00DE7E44" w:rsidRPr="001076F9" w:rsidRDefault="00DE7E44" w:rsidP="00DE7E44">
            <w:pPr>
              <w:rPr>
                <w:color w:val="FFFFFF" w:themeColor="background1"/>
                <w:sz w:val="18"/>
                <w:szCs w:val="18"/>
              </w:rPr>
            </w:pPr>
          </w:p>
          <w:p w14:paraId="016B8886" w14:textId="77777777" w:rsidR="00DE7E44" w:rsidRPr="001076F9" w:rsidRDefault="00DE7E44" w:rsidP="00DE7E44">
            <w:pPr>
              <w:rPr>
                <w:color w:val="FFFFFF" w:themeColor="background1"/>
                <w:sz w:val="18"/>
                <w:szCs w:val="18"/>
                <w:highlight w:val="blue"/>
              </w:rPr>
            </w:pPr>
            <w:r w:rsidRPr="001076F9">
              <w:rPr>
                <w:color w:val="FFFFFF" w:themeColor="background1"/>
                <w:sz w:val="18"/>
                <w:szCs w:val="18"/>
                <w:highlight w:val="blue"/>
              </w:rPr>
              <w:t xml:space="preserve">Cultural – understanding of Britain’s role in dealing with peace following a world war. </w:t>
            </w:r>
          </w:p>
          <w:p w14:paraId="156122E5" w14:textId="77777777" w:rsidR="00DE7E44" w:rsidRPr="001076F9" w:rsidRDefault="00DE7E44" w:rsidP="00DE7E44">
            <w:pPr>
              <w:rPr>
                <w:color w:val="FFFFFF" w:themeColor="background1"/>
                <w:sz w:val="18"/>
                <w:szCs w:val="18"/>
                <w:highlight w:val="blue"/>
              </w:rPr>
            </w:pPr>
          </w:p>
          <w:p w14:paraId="1DA66762" w14:textId="4A847718" w:rsidR="00DE7E44" w:rsidRDefault="00DE7E44" w:rsidP="00DE7E44">
            <w:pPr>
              <w:rPr>
                <w:sz w:val="18"/>
                <w:szCs w:val="18"/>
              </w:rPr>
            </w:pPr>
            <w:r w:rsidRPr="001076F9">
              <w:rPr>
                <w:color w:val="FFFFFF" w:themeColor="background1"/>
                <w:sz w:val="18"/>
                <w:szCs w:val="18"/>
                <w:highlight w:val="blue"/>
              </w:rPr>
              <w:t>Social – understanding democracy and what makes a democratic country as opposed to a dictatorship.</w:t>
            </w:r>
          </w:p>
        </w:tc>
        <w:tc>
          <w:tcPr>
            <w:tcW w:w="3118" w:type="dxa"/>
          </w:tcPr>
          <w:p w14:paraId="13D8D8A5" w14:textId="56D9B922" w:rsidR="00DE7E44" w:rsidRDefault="00DE7E44" w:rsidP="00DE7E44">
            <w:pPr>
              <w:rPr>
                <w:sz w:val="18"/>
                <w:szCs w:val="18"/>
              </w:rPr>
            </w:pPr>
            <w:r>
              <w:rPr>
                <w:sz w:val="18"/>
                <w:szCs w:val="18"/>
              </w:rPr>
              <w:t>Responsibility – looking at making the big decisions to resolve conflict effectively and understand the consequences of decision-making.</w:t>
            </w:r>
          </w:p>
        </w:tc>
      </w:tr>
      <w:tr w:rsidR="00C83CEF" w14:paraId="51D9B1DF" w14:textId="77777777" w:rsidTr="00A55692">
        <w:tc>
          <w:tcPr>
            <w:tcW w:w="959" w:type="dxa"/>
          </w:tcPr>
          <w:p w14:paraId="13A59A57" w14:textId="446B9E5F" w:rsidR="00C83CEF" w:rsidRPr="000E48CD" w:rsidRDefault="00C83CEF" w:rsidP="00C83CEF">
            <w:pPr>
              <w:rPr>
                <w:sz w:val="16"/>
                <w:szCs w:val="16"/>
              </w:rPr>
            </w:pPr>
            <w:r w:rsidRPr="000E48CD">
              <w:rPr>
                <w:sz w:val="16"/>
                <w:szCs w:val="16"/>
              </w:rPr>
              <w:t xml:space="preserve">Year </w:t>
            </w:r>
            <w:r>
              <w:rPr>
                <w:sz w:val="16"/>
                <w:szCs w:val="16"/>
              </w:rPr>
              <w:t>11</w:t>
            </w:r>
            <w:r w:rsidRPr="000E48CD">
              <w:rPr>
                <w:sz w:val="16"/>
                <w:szCs w:val="16"/>
              </w:rPr>
              <w:t xml:space="preserve">- </w:t>
            </w:r>
            <w:r w:rsidR="00DE7E44">
              <w:rPr>
                <w:sz w:val="16"/>
                <w:szCs w:val="16"/>
              </w:rPr>
              <w:t>3</w:t>
            </w:r>
          </w:p>
        </w:tc>
        <w:tc>
          <w:tcPr>
            <w:tcW w:w="850" w:type="dxa"/>
          </w:tcPr>
          <w:p w14:paraId="64F515DB" w14:textId="77777777" w:rsidR="00C83CEF" w:rsidRDefault="00C83CEF" w:rsidP="00C83CEF">
            <w:pPr>
              <w:rPr>
                <w:sz w:val="16"/>
                <w:szCs w:val="16"/>
              </w:rPr>
            </w:pPr>
            <w:r>
              <w:rPr>
                <w:sz w:val="16"/>
                <w:szCs w:val="16"/>
              </w:rPr>
              <w:t>Conflict and Tension: the inter-war years- 1918-1939</w:t>
            </w:r>
          </w:p>
          <w:p w14:paraId="295451CB" w14:textId="77777777" w:rsidR="00C83CEF" w:rsidRDefault="00C83CEF" w:rsidP="00C83CEF">
            <w:pPr>
              <w:rPr>
                <w:sz w:val="16"/>
                <w:szCs w:val="16"/>
              </w:rPr>
            </w:pPr>
          </w:p>
          <w:p w14:paraId="22D2AD6B" w14:textId="77777777" w:rsidR="00C83CEF" w:rsidRDefault="00C83CEF" w:rsidP="00C83CEF">
            <w:pPr>
              <w:rPr>
                <w:sz w:val="16"/>
                <w:szCs w:val="16"/>
              </w:rPr>
            </w:pPr>
            <w:r>
              <w:rPr>
                <w:sz w:val="16"/>
                <w:szCs w:val="16"/>
              </w:rPr>
              <w:t>(Paper 1, Section B)</w:t>
            </w:r>
          </w:p>
          <w:p w14:paraId="5D0420B8" w14:textId="389868B3" w:rsidR="00C83CEF" w:rsidRDefault="00C83CEF" w:rsidP="00C83CEF">
            <w:pPr>
              <w:rPr>
                <w:sz w:val="16"/>
                <w:szCs w:val="16"/>
              </w:rPr>
            </w:pPr>
          </w:p>
          <w:p w14:paraId="49F5697A" w14:textId="66DC4DFA" w:rsidR="00C83CEF" w:rsidRDefault="00C83CEF" w:rsidP="00C83CEF">
            <w:pPr>
              <w:rPr>
                <w:sz w:val="16"/>
                <w:szCs w:val="16"/>
              </w:rPr>
            </w:pPr>
          </w:p>
          <w:p w14:paraId="2CA855CD" w14:textId="50F0551D" w:rsidR="00C83CEF" w:rsidRDefault="00C83CEF" w:rsidP="00C83CEF">
            <w:pPr>
              <w:rPr>
                <w:sz w:val="16"/>
                <w:szCs w:val="16"/>
              </w:rPr>
            </w:pPr>
          </w:p>
          <w:p w14:paraId="2EFE29DB" w14:textId="679874BF" w:rsidR="00C83CEF" w:rsidRDefault="00C83CEF" w:rsidP="00C83CEF">
            <w:pPr>
              <w:rPr>
                <w:sz w:val="16"/>
                <w:szCs w:val="16"/>
              </w:rPr>
            </w:pPr>
          </w:p>
          <w:p w14:paraId="5EC3BA72" w14:textId="15D4994F" w:rsidR="00C83CEF" w:rsidRDefault="00C83CEF" w:rsidP="00C83CEF">
            <w:pPr>
              <w:rPr>
                <w:sz w:val="16"/>
                <w:szCs w:val="16"/>
              </w:rPr>
            </w:pPr>
          </w:p>
          <w:p w14:paraId="180A22C6" w14:textId="57E4CCD0" w:rsidR="00C83CEF" w:rsidRDefault="00C83CEF" w:rsidP="00C83CEF">
            <w:pPr>
              <w:rPr>
                <w:sz w:val="16"/>
                <w:szCs w:val="16"/>
              </w:rPr>
            </w:pPr>
          </w:p>
          <w:p w14:paraId="7F921AF4" w14:textId="23210937" w:rsidR="00C83CEF" w:rsidRDefault="00C83CEF" w:rsidP="00C83CEF">
            <w:pPr>
              <w:rPr>
                <w:sz w:val="16"/>
                <w:szCs w:val="16"/>
              </w:rPr>
            </w:pPr>
          </w:p>
          <w:p w14:paraId="456B3F26" w14:textId="3E62692D" w:rsidR="00C83CEF" w:rsidRDefault="00C83CEF" w:rsidP="00C83CEF">
            <w:pPr>
              <w:rPr>
                <w:sz w:val="16"/>
                <w:szCs w:val="16"/>
              </w:rPr>
            </w:pPr>
          </w:p>
          <w:p w14:paraId="6069AB0D" w14:textId="50D40B68" w:rsidR="00C83CEF" w:rsidRDefault="00C83CEF" w:rsidP="00C83CEF">
            <w:pPr>
              <w:rPr>
                <w:sz w:val="16"/>
                <w:szCs w:val="16"/>
              </w:rPr>
            </w:pPr>
          </w:p>
          <w:p w14:paraId="71C66E05" w14:textId="64779C77" w:rsidR="00C83CEF" w:rsidRDefault="00C83CEF" w:rsidP="00C83CEF">
            <w:pPr>
              <w:rPr>
                <w:sz w:val="16"/>
                <w:szCs w:val="16"/>
              </w:rPr>
            </w:pPr>
          </w:p>
          <w:p w14:paraId="5BBA7BBD" w14:textId="1C29DAD4" w:rsidR="00C83CEF" w:rsidRDefault="00C83CEF" w:rsidP="00C83CEF">
            <w:pPr>
              <w:rPr>
                <w:sz w:val="16"/>
                <w:szCs w:val="16"/>
              </w:rPr>
            </w:pPr>
          </w:p>
          <w:p w14:paraId="634BB346" w14:textId="48D87A9A" w:rsidR="00C83CEF" w:rsidRDefault="00C83CEF" w:rsidP="00C83CEF">
            <w:pPr>
              <w:rPr>
                <w:sz w:val="16"/>
                <w:szCs w:val="16"/>
              </w:rPr>
            </w:pPr>
          </w:p>
          <w:p w14:paraId="33E45118" w14:textId="77777777" w:rsidR="00C83CEF" w:rsidRDefault="00C83CEF" w:rsidP="00C83CEF">
            <w:pPr>
              <w:rPr>
                <w:sz w:val="16"/>
                <w:szCs w:val="16"/>
              </w:rPr>
            </w:pPr>
          </w:p>
          <w:p w14:paraId="04289F82" w14:textId="77777777" w:rsidR="00A22ED1" w:rsidRDefault="00A22ED1" w:rsidP="00C83CEF">
            <w:pPr>
              <w:rPr>
                <w:sz w:val="16"/>
                <w:szCs w:val="16"/>
              </w:rPr>
            </w:pPr>
          </w:p>
          <w:p w14:paraId="1CA71294" w14:textId="77777777" w:rsidR="00A22ED1" w:rsidRDefault="00A22ED1" w:rsidP="00C83CEF">
            <w:pPr>
              <w:rPr>
                <w:sz w:val="16"/>
                <w:szCs w:val="16"/>
              </w:rPr>
            </w:pPr>
          </w:p>
          <w:p w14:paraId="6C81213E" w14:textId="77777777" w:rsidR="00C83CEF" w:rsidRDefault="00C83CEF" w:rsidP="00C83CEF">
            <w:pPr>
              <w:rPr>
                <w:sz w:val="16"/>
                <w:szCs w:val="16"/>
              </w:rPr>
            </w:pPr>
          </w:p>
          <w:p w14:paraId="52B5D059" w14:textId="2406B65C" w:rsidR="00C83CEF" w:rsidRDefault="00C83CEF" w:rsidP="00C83CEF">
            <w:pPr>
              <w:rPr>
                <w:sz w:val="16"/>
                <w:szCs w:val="16"/>
              </w:rPr>
            </w:pPr>
          </w:p>
          <w:p w14:paraId="69CDBBBE" w14:textId="77777777" w:rsidR="00C83CEF" w:rsidRDefault="00C83CEF" w:rsidP="00C83CEF">
            <w:pPr>
              <w:rPr>
                <w:sz w:val="16"/>
                <w:szCs w:val="16"/>
              </w:rPr>
            </w:pPr>
            <w:r>
              <w:rPr>
                <w:sz w:val="16"/>
                <w:szCs w:val="16"/>
              </w:rPr>
              <w:t>Elizabethan England, c1586-1603</w:t>
            </w:r>
          </w:p>
          <w:p w14:paraId="14A851E6" w14:textId="77777777" w:rsidR="00C83CEF" w:rsidRDefault="00C83CEF" w:rsidP="00C83CEF">
            <w:pPr>
              <w:rPr>
                <w:sz w:val="16"/>
                <w:szCs w:val="16"/>
              </w:rPr>
            </w:pPr>
          </w:p>
          <w:p w14:paraId="185AB149" w14:textId="77777777" w:rsidR="00C83CEF" w:rsidRDefault="00C83CEF" w:rsidP="00C83CEF">
            <w:pPr>
              <w:rPr>
                <w:sz w:val="16"/>
                <w:szCs w:val="16"/>
              </w:rPr>
            </w:pPr>
            <w:r>
              <w:rPr>
                <w:sz w:val="16"/>
                <w:szCs w:val="16"/>
              </w:rPr>
              <w:t>(Paper 2, Section B)</w:t>
            </w:r>
          </w:p>
          <w:p w14:paraId="308E9A99" w14:textId="77777777" w:rsidR="00C83CEF" w:rsidRDefault="00C83CEF" w:rsidP="00C83CEF">
            <w:pPr>
              <w:rPr>
                <w:sz w:val="16"/>
                <w:szCs w:val="16"/>
              </w:rPr>
            </w:pPr>
          </w:p>
          <w:p w14:paraId="02682DBB" w14:textId="77777777" w:rsidR="00C83CEF" w:rsidRDefault="00C83CEF" w:rsidP="00C83CEF">
            <w:pPr>
              <w:rPr>
                <w:sz w:val="16"/>
                <w:szCs w:val="16"/>
              </w:rPr>
            </w:pPr>
          </w:p>
          <w:p w14:paraId="71AF0E36" w14:textId="77777777" w:rsidR="00C83CEF" w:rsidRPr="000E48CD" w:rsidRDefault="00C83CEF" w:rsidP="00C83CEF">
            <w:pPr>
              <w:rPr>
                <w:sz w:val="16"/>
                <w:szCs w:val="16"/>
              </w:rPr>
            </w:pPr>
          </w:p>
        </w:tc>
        <w:tc>
          <w:tcPr>
            <w:tcW w:w="5132" w:type="dxa"/>
          </w:tcPr>
          <w:p w14:paraId="092EE54A" w14:textId="6B42619B" w:rsidR="00DE7E44" w:rsidRPr="00DE7E44" w:rsidRDefault="00DE7E44" w:rsidP="00C83CEF">
            <w:pPr>
              <w:rPr>
                <w:b/>
                <w:bCs/>
                <w:sz w:val="16"/>
                <w:szCs w:val="16"/>
              </w:rPr>
            </w:pPr>
            <w:r w:rsidRPr="00DE7E44">
              <w:rPr>
                <w:b/>
                <w:bCs/>
                <w:sz w:val="16"/>
                <w:szCs w:val="16"/>
              </w:rPr>
              <w:t>Finish any remaining knowledge of part two.</w:t>
            </w:r>
          </w:p>
          <w:p w14:paraId="2D60EA48" w14:textId="77777777" w:rsidR="00DE7E44" w:rsidRDefault="00DE7E44" w:rsidP="00C83CEF">
            <w:pPr>
              <w:rPr>
                <w:sz w:val="16"/>
                <w:szCs w:val="16"/>
              </w:rPr>
            </w:pPr>
          </w:p>
          <w:p w14:paraId="5B70D100" w14:textId="671F0DCA" w:rsidR="00C83CEF" w:rsidRDefault="00C83CEF" w:rsidP="00C83CEF">
            <w:pPr>
              <w:rPr>
                <w:b/>
                <w:sz w:val="16"/>
                <w:szCs w:val="16"/>
              </w:rPr>
            </w:pPr>
            <w:r>
              <w:rPr>
                <w:sz w:val="16"/>
                <w:szCs w:val="16"/>
              </w:rPr>
              <w:t xml:space="preserve"> </w:t>
            </w:r>
            <w:r>
              <w:rPr>
                <w:b/>
                <w:sz w:val="16"/>
                <w:szCs w:val="16"/>
              </w:rPr>
              <w:t>Knowledge: Road to War (part three)</w:t>
            </w:r>
          </w:p>
          <w:p w14:paraId="120EC62B" w14:textId="77777777" w:rsidR="00C83CEF" w:rsidRDefault="00C83CEF" w:rsidP="00C83CEF">
            <w:pPr>
              <w:pStyle w:val="ListParagraph"/>
              <w:numPr>
                <w:ilvl w:val="0"/>
                <w:numId w:val="33"/>
              </w:numPr>
              <w:rPr>
                <w:sz w:val="16"/>
                <w:szCs w:val="16"/>
              </w:rPr>
            </w:pPr>
            <w:r>
              <w:rPr>
                <w:sz w:val="16"/>
                <w:szCs w:val="16"/>
              </w:rPr>
              <w:t>Hitler’s foreign policy aims</w:t>
            </w:r>
          </w:p>
          <w:p w14:paraId="5BD518F1" w14:textId="77777777" w:rsidR="00C83CEF" w:rsidRDefault="00C83CEF" w:rsidP="00C83CEF">
            <w:pPr>
              <w:pStyle w:val="ListParagraph"/>
              <w:numPr>
                <w:ilvl w:val="0"/>
                <w:numId w:val="33"/>
              </w:numPr>
              <w:rPr>
                <w:sz w:val="16"/>
                <w:szCs w:val="16"/>
              </w:rPr>
            </w:pPr>
            <w:r>
              <w:rPr>
                <w:sz w:val="16"/>
                <w:szCs w:val="16"/>
              </w:rPr>
              <w:t>Hitler’s steps 1933-35</w:t>
            </w:r>
          </w:p>
          <w:p w14:paraId="192AADAB" w14:textId="77777777" w:rsidR="00C83CEF" w:rsidRDefault="00C83CEF" w:rsidP="00C83CEF">
            <w:pPr>
              <w:pStyle w:val="ListParagraph"/>
              <w:numPr>
                <w:ilvl w:val="0"/>
                <w:numId w:val="33"/>
              </w:numPr>
              <w:rPr>
                <w:sz w:val="16"/>
                <w:szCs w:val="16"/>
              </w:rPr>
            </w:pPr>
            <w:r>
              <w:rPr>
                <w:sz w:val="16"/>
                <w:szCs w:val="16"/>
              </w:rPr>
              <w:t>Remilitarisation of the Rhineland</w:t>
            </w:r>
          </w:p>
          <w:p w14:paraId="155543FA" w14:textId="77777777" w:rsidR="00C83CEF" w:rsidRDefault="00C83CEF" w:rsidP="00C83CEF">
            <w:pPr>
              <w:pStyle w:val="ListParagraph"/>
              <w:numPr>
                <w:ilvl w:val="0"/>
                <w:numId w:val="33"/>
              </w:numPr>
              <w:rPr>
                <w:sz w:val="16"/>
                <w:szCs w:val="16"/>
              </w:rPr>
            </w:pPr>
            <w:r>
              <w:rPr>
                <w:sz w:val="16"/>
                <w:szCs w:val="16"/>
              </w:rPr>
              <w:t>Hitler’s alliances</w:t>
            </w:r>
          </w:p>
          <w:p w14:paraId="031D92E9" w14:textId="77777777" w:rsidR="00C83CEF" w:rsidRDefault="00C83CEF" w:rsidP="00C83CEF">
            <w:pPr>
              <w:pStyle w:val="ListParagraph"/>
              <w:numPr>
                <w:ilvl w:val="0"/>
                <w:numId w:val="33"/>
              </w:numPr>
              <w:rPr>
                <w:sz w:val="16"/>
                <w:szCs w:val="16"/>
              </w:rPr>
            </w:pPr>
            <w:r>
              <w:rPr>
                <w:sz w:val="16"/>
                <w:szCs w:val="16"/>
              </w:rPr>
              <w:t>Anschluss with Austria</w:t>
            </w:r>
          </w:p>
          <w:p w14:paraId="209993E4" w14:textId="77777777" w:rsidR="00C83CEF" w:rsidRDefault="00C83CEF" w:rsidP="00C83CEF">
            <w:pPr>
              <w:pStyle w:val="ListParagraph"/>
              <w:numPr>
                <w:ilvl w:val="0"/>
                <w:numId w:val="33"/>
              </w:numPr>
              <w:rPr>
                <w:sz w:val="16"/>
                <w:szCs w:val="16"/>
              </w:rPr>
            </w:pPr>
            <w:r>
              <w:rPr>
                <w:sz w:val="16"/>
                <w:szCs w:val="16"/>
              </w:rPr>
              <w:t>Sudetenland crisis and Munich Agreement</w:t>
            </w:r>
          </w:p>
          <w:p w14:paraId="3ECB61DB" w14:textId="77777777" w:rsidR="00C83CEF" w:rsidRDefault="00C83CEF" w:rsidP="00C83CEF">
            <w:pPr>
              <w:pStyle w:val="ListParagraph"/>
              <w:numPr>
                <w:ilvl w:val="0"/>
                <w:numId w:val="33"/>
              </w:numPr>
              <w:rPr>
                <w:sz w:val="16"/>
                <w:szCs w:val="16"/>
              </w:rPr>
            </w:pPr>
            <w:r>
              <w:rPr>
                <w:sz w:val="16"/>
                <w:szCs w:val="16"/>
              </w:rPr>
              <w:t>Appeasement</w:t>
            </w:r>
          </w:p>
          <w:p w14:paraId="1B75D8BD" w14:textId="77777777" w:rsidR="00C83CEF" w:rsidRDefault="00C83CEF" w:rsidP="00C83CEF">
            <w:pPr>
              <w:pStyle w:val="ListParagraph"/>
              <w:numPr>
                <w:ilvl w:val="0"/>
                <w:numId w:val="33"/>
              </w:numPr>
              <w:rPr>
                <w:sz w:val="16"/>
                <w:szCs w:val="16"/>
              </w:rPr>
            </w:pPr>
            <w:r>
              <w:rPr>
                <w:sz w:val="16"/>
                <w:szCs w:val="16"/>
              </w:rPr>
              <w:t>Nazi Soviet Pact</w:t>
            </w:r>
          </w:p>
          <w:p w14:paraId="13089DC2" w14:textId="77777777" w:rsidR="00C83CEF" w:rsidRDefault="00C83CEF" w:rsidP="00C83CEF">
            <w:pPr>
              <w:pStyle w:val="ListParagraph"/>
              <w:numPr>
                <w:ilvl w:val="0"/>
                <w:numId w:val="33"/>
              </w:numPr>
              <w:rPr>
                <w:sz w:val="16"/>
                <w:szCs w:val="16"/>
              </w:rPr>
            </w:pPr>
            <w:r>
              <w:rPr>
                <w:sz w:val="16"/>
                <w:szCs w:val="16"/>
              </w:rPr>
              <w:t>Invasion of Poland</w:t>
            </w:r>
          </w:p>
          <w:p w14:paraId="4C98DFD0" w14:textId="77777777" w:rsidR="00C83CEF" w:rsidRDefault="00C83CEF" w:rsidP="00C83CEF">
            <w:pPr>
              <w:rPr>
                <w:b/>
                <w:sz w:val="16"/>
                <w:szCs w:val="16"/>
              </w:rPr>
            </w:pPr>
            <w:r>
              <w:rPr>
                <w:b/>
                <w:sz w:val="16"/>
                <w:szCs w:val="16"/>
              </w:rPr>
              <w:t>Skills</w:t>
            </w:r>
          </w:p>
          <w:p w14:paraId="1FCEFB37" w14:textId="77777777" w:rsidR="00C83CEF" w:rsidRDefault="00C83CEF" w:rsidP="00C83CEF">
            <w:pPr>
              <w:pStyle w:val="ListParagraph"/>
              <w:numPr>
                <w:ilvl w:val="0"/>
                <w:numId w:val="31"/>
              </w:numPr>
              <w:rPr>
                <w:sz w:val="16"/>
                <w:szCs w:val="16"/>
              </w:rPr>
            </w:pPr>
            <w:r>
              <w:rPr>
                <w:sz w:val="16"/>
                <w:szCs w:val="16"/>
              </w:rPr>
              <w:t>Analysing and evaluating visual and written sources.</w:t>
            </w:r>
          </w:p>
          <w:p w14:paraId="62883FD9" w14:textId="77777777" w:rsidR="00C83CEF" w:rsidRDefault="00C83CEF" w:rsidP="00C83CEF">
            <w:pPr>
              <w:pStyle w:val="ListParagraph"/>
              <w:numPr>
                <w:ilvl w:val="0"/>
                <w:numId w:val="31"/>
              </w:numPr>
              <w:rPr>
                <w:sz w:val="16"/>
                <w:szCs w:val="16"/>
              </w:rPr>
            </w:pPr>
            <w:r>
              <w:rPr>
                <w:sz w:val="16"/>
                <w:szCs w:val="16"/>
              </w:rPr>
              <w:t>Knowledge, understanding and analysis of the second order concepts of cause and consequence.</w:t>
            </w:r>
          </w:p>
          <w:p w14:paraId="200663FE" w14:textId="77777777" w:rsidR="00C83CEF" w:rsidRDefault="00C83CEF" w:rsidP="00C83CEF">
            <w:pPr>
              <w:pStyle w:val="ListParagraph"/>
              <w:numPr>
                <w:ilvl w:val="0"/>
                <w:numId w:val="31"/>
              </w:numPr>
              <w:rPr>
                <w:sz w:val="16"/>
                <w:szCs w:val="16"/>
              </w:rPr>
            </w:pPr>
            <w:r>
              <w:rPr>
                <w:sz w:val="16"/>
                <w:szCs w:val="16"/>
              </w:rPr>
              <w:t>Knowledge, understanding and analysis of historical events using any of the second order concepts.</w:t>
            </w:r>
          </w:p>
          <w:p w14:paraId="3036B9ED" w14:textId="77777777" w:rsidR="00C83CEF" w:rsidRDefault="00C83CEF" w:rsidP="00C83CEF">
            <w:pPr>
              <w:pStyle w:val="ListParagraph"/>
              <w:numPr>
                <w:ilvl w:val="0"/>
                <w:numId w:val="31"/>
              </w:numPr>
              <w:rPr>
                <w:sz w:val="16"/>
                <w:szCs w:val="16"/>
              </w:rPr>
            </w:pPr>
            <w:r>
              <w:rPr>
                <w:sz w:val="16"/>
                <w:szCs w:val="16"/>
              </w:rPr>
              <w:t xml:space="preserve">Constructing and developing a sustained line of reasoning. </w:t>
            </w:r>
          </w:p>
          <w:p w14:paraId="3E878AD8" w14:textId="77777777" w:rsidR="00C83CEF" w:rsidRDefault="00C83CEF" w:rsidP="00C83CEF">
            <w:pPr>
              <w:rPr>
                <w:b/>
                <w:sz w:val="16"/>
                <w:szCs w:val="16"/>
              </w:rPr>
            </w:pPr>
            <w:r>
              <w:rPr>
                <w:b/>
                <w:sz w:val="16"/>
                <w:szCs w:val="16"/>
              </w:rPr>
              <w:t>Vocab</w:t>
            </w:r>
          </w:p>
          <w:p w14:paraId="341DDA69" w14:textId="77777777" w:rsidR="00C83CEF" w:rsidRDefault="00C83CEF" w:rsidP="00C83CEF">
            <w:pPr>
              <w:rPr>
                <w:sz w:val="16"/>
                <w:szCs w:val="16"/>
              </w:rPr>
            </w:pPr>
            <w:r>
              <w:rPr>
                <w:sz w:val="16"/>
                <w:szCs w:val="16"/>
              </w:rPr>
              <w:t>Foreign policy, lebensraum, Volksdeutsche, Greater Germany, rearmament, Luftwaffe, capitalist, communist, appeasement, remilitarisation, allies, Rome-Berlin Axis, Anti-</w:t>
            </w:r>
            <w:proofErr w:type="spellStart"/>
            <w:r>
              <w:rPr>
                <w:sz w:val="16"/>
                <w:szCs w:val="16"/>
              </w:rPr>
              <w:t>Comintern</w:t>
            </w:r>
            <w:proofErr w:type="spellEnd"/>
            <w:r>
              <w:rPr>
                <w:sz w:val="16"/>
                <w:szCs w:val="16"/>
              </w:rPr>
              <w:t xml:space="preserve"> Pact, Hitler, Mussolini, Franco, Stalin, Dollfuss, Anglo-German Naval Agreement, Schuschnigg, Nazi, anti-Semitic, Sudetenland, Czechoslovakia, Chamberlain, Daladier, Munich Conference</w:t>
            </w:r>
          </w:p>
          <w:p w14:paraId="4B070365" w14:textId="77777777" w:rsidR="00C83CEF" w:rsidRDefault="00C83CEF" w:rsidP="00C83CEF">
            <w:pPr>
              <w:rPr>
                <w:sz w:val="16"/>
                <w:szCs w:val="16"/>
              </w:rPr>
            </w:pPr>
          </w:p>
          <w:p w14:paraId="6FA28C1C" w14:textId="77777777" w:rsidR="00C83CEF" w:rsidRDefault="00C83CEF" w:rsidP="00C83CEF">
            <w:pPr>
              <w:rPr>
                <w:sz w:val="16"/>
                <w:szCs w:val="16"/>
              </w:rPr>
            </w:pPr>
          </w:p>
          <w:p w14:paraId="49E5F6D9" w14:textId="77777777" w:rsidR="00C83CEF" w:rsidRDefault="00C83CEF" w:rsidP="00C83CEF">
            <w:pPr>
              <w:rPr>
                <w:b/>
                <w:sz w:val="16"/>
                <w:szCs w:val="16"/>
              </w:rPr>
            </w:pPr>
            <w:r>
              <w:rPr>
                <w:b/>
                <w:sz w:val="16"/>
                <w:szCs w:val="16"/>
              </w:rPr>
              <w:t>Knowledge: Elizabeth and her court (part one)</w:t>
            </w:r>
          </w:p>
          <w:p w14:paraId="163BB33C" w14:textId="77777777" w:rsidR="00C83CEF" w:rsidRDefault="00C83CEF" w:rsidP="00C83CEF">
            <w:pPr>
              <w:pStyle w:val="ListParagraph"/>
              <w:numPr>
                <w:ilvl w:val="0"/>
                <w:numId w:val="35"/>
              </w:numPr>
              <w:rPr>
                <w:sz w:val="16"/>
                <w:szCs w:val="16"/>
              </w:rPr>
            </w:pPr>
            <w:r>
              <w:rPr>
                <w:sz w:val="16"/>
                <w:szCs w:val="16"/>
              </w:rPr>
              <w:t>Elizabeth’s background</w:t>
            </w:r>
          </w:p>
          <w:p w14:paraId="0B57B474" w14:textId="77777777" w:rsidR="00C83CEF" w:rsidRDefault="00C83CEF" w:rsidP="00C83CEF">
            <w:pPr>
              <w:pStyle w:val="ListParagraph"/>
              <w:numPr>
                <w:ilvl w:val="0"/>
                <w:numId w:val="35"/>
              </w:numPr>
              <w:rPr>
                <w:sz w:val="16"/>
                <w:szCs w:val="16"/>
              </w:rPr>
            </w:pPr>
            <w:r>
              <w:rPr>
                <w:sz w:val="16"/>
                <w:szCs w:val="16"/>
              </w:rPr>
              <w:t>Court life – structure and process</w:t>
            </w:r>
          </w:p>
          <w:p w14:paraId="3EB28DB3" w14:textId="77777777" w:rsidR="00C83CEF" w:rsidRDefault="00C83CEF" w:rsidP="00C83CEF">
            <w:pPr>
              <w:pStyle w:val="ListParagraph"/>
              <w:numPr>
                <w:ilvl w:val="0"/>
                <w:numId w:val="35"/>
              </w:numPr>
              <w:rPr>
                <w:sz w:val="16"/>
                <w:szCs w:val="16"/>
              </w:rPr>
            </w:pPr>
            <w:r>
              <w:rPr>
                <w:sz w:val="16"/>
                <w:szCs w:val="16"/>
              </w:rPr>
              <w:t>Problem of marriage and the succession</w:t>
            </w:r>
          </w:p>
          <w:p w14:paraId="62F2D169" w14:textId="77777777" w:rsidR="00C83CEF" w:rsidRDefault="00C83CEF" w:rsidP="00C83CEF">
            <w:pPr>
              <w:pStyle w:val="ListParagraph"/>
              <w:numPr>
                <w:ilvl w:val="0"/>
                <w:numId w:val="35"/>
              </w:numPr>
              <w:rPr>
                <w:sz w:val="16"/>
                <w:szCs w:val="16"/>
              </w:rPr>
            </w:pPr>
            <w:r>
              <w:rPr>
                <w:sz w:val="16"/>
                <w:szCs w:val="16"/>
              </w:rPr>
              <w:t>Relations with Parliament</w:t>
            </w:r>
          </w:p>
          <w:p w14:paraId="18588AA1" w14:textId="77777777" w:rsidR="00C83CEF" w:rsidRDefault="00C83CEF" w:rsidP="00C83CEF">
            <w:pPr>
              <w:pStyle w:val="ListParagraph"/>
              <w:numPr>
                <w:ilvl w:val="0"/>
                <w:numId w:val="35"/>
              </w:numPr>
              <w:rPr>
                <w:sz w:val="16"/>
                <w:szCs w:val="16"/>
              </w:rPr>
            </w:pPr>
            <w:r>
              <w:rPr>
                <w:sz w:val="16"/>
                <w:szCs w:val="16"/>
              </w:rPr>
              <w:t>Essex Rebellion</w:t>
            </w:r>
          </w:p>
          <w:p w14:paraId="17CB0208" w14:textId="77777777" w:rsidR="00C83CEF" w:rsidRPr="00B15E27" w:rsidRDefault="00C83CEF" w:rsidP="00C83CEF">
            <w:pPr>
              <w:pStyle w:val="ListParagraph"/>
              <w:numPr>
                <w:ilvl w:val="0"/>
                <w:numId w:val="35"/>
              </w:numPr>
              <w:rPr>
                <w:sz w:val="16"/>
                <w:szCs w:val="16"/>
              </w:rPr>
            </w:pPr>
          </w:p>
          <w:p w14:paraId="6219A194" w14:textId="77777777" w:rsidR="00C83CEF" w:rsidRDefault="00C83CEF" w:rsidP="00C83CEF">
            <w:pPr>
              <w:rPr>
                <w:b/>
                <w:sz w:val="16"/>
                <w:szCs w:val="16"/>
              </w:rPr>
            </w:pPr>
            <w:r>
              <w:rPr>
                <w:b/>
                <w:sz w:val="16"/>
                <w:szCs w:val="16"/>
              </w:rPr>
              <w:t>Skills</w:t>
            </w:r>
          </w:p>
          <w:p w14:paraId="0C589F35" w14:textId="77777777" w:rsidR="00C83CEF" w:rsidRDefault="00C83CEF" w:rsidP="00C83CEF">
            <w:pPr>
              <w:pStyle w:val="ListParagraph"/>
              <w:numPr>
                <w:ilvl w:val="0"/>
                <w:numId w:val="34"/>
              </w:numPr>
              <w:rPr>
                <w:sz w:val="16"/>
                <w:szCs w:val="16"/>
              </w:rPr>
            </w:pPr>
            <w:r>
              <w:rPr>
                <w:sz w:val="16"/>
                <w:szCs w:val="16"/>
              </w:rPr>
              <w:t>Evaluating a visual OR written interpretation.</w:t>
            </w:r>
          </w:p>
          <w:p w14:paraId="3EE07212" w14:textId="77777777" w:rsidR="00C83CEF" w:rsidRDefault="00C83CEF" w:rsidP="00C83CEF">
            <w:pPr>
              <w:pStyle w:val="ListParagraph"/>
              <w:numPr>
                <w:ilvl w:val="0"/>
                <w:numId w:val="34"/>
              </w:numPr>
              <w:rPr>
                <w:sz w:val="16"/>
                <w:szCs w:val="16"/>
              </w:rPr>
            </w:pPr>
            <w:r>
              <w:rPr>
                <w:sz w:val="16"/>
                <w:szCs w:val="16"/>
              </w:rPr>
              <w:t>Knowledge, understanding and analysis of historical events, issues or developments drawing on second order concepts of causation, change, continuity and/or consequence.</w:t>
            </w:r>
          </w:p>
          <w:p w14:paraId="4038EC19" w14:textId="77777777" w:rsidR="00C83CEF" w:rsidRDefault="00C83CEF" w:rsidP="00C83CEF">
            <w:pPr>
              <w:pStyle w:val="ListParagraph"/>
              <w:numPr>
                <w:ilvl w:val="0"/>
                <w:numId w:val="34"/>
              </w:numPr>
              <w:rPr>
                <w:sz w:val="16"/>
                <w:szCs w:val="16"/>
              </w:rPr>
            </w:pPr>
            <w:r>
              <w:rPr>
                <w:sz w:val="16"/>
                <w:szCs w:val="16"/>
              </w:rPr>
              <w:t>Knowledge, understanding and analysis of the historic environment and its relationship with wider event/developments.</w:t>
            </w:r>
          </w:p>
          <w:p w14:paraId="6E7860E4" w14:textId="77777777" w:rsidR="00C83CEF" w:rsidRDefault="00C83CEF" w:rsidP="00C83CEF">
            <w:pPr>
              <w:pStyle w:val="ListParagraph"/>
              <w:numPr>
                <w:ilvl w:val="0"/>
                <w:numId w:val="34"/>
              </w:numPr>
              <w:rPr>
                <w:sz w:val="16"/>
                <w:szCs w:val="16"/>
              </w:rPr>
            </w:pPr>
            <w:r w:rsidRPr="00B52EF1">
              <w:rPr>
                <w:sz w:val="16"/>
                <w:szCs w:val="16"/>
              </w:rPr>
              <w:t>Making judgements drawing on second order concepts of change, continuity, cause and/or consequence.</w:t>
            </w:r>
          </w:p>
          <w:p w14:paraId="26D543B3" w14:textId="77777777" w:rsidR="00C83CEF" w:rsidRDefault="00C83CEF" w:rsidP="00C83CEF">
            <w:pPr>
              <w:rPr>
                <w:b/>
                <w:sz w:val="16"/>
                <w:szCs w:val="16"/>
              </w:rPr>
            </w:pPr>
            <w:r>
              <w:rPr>
                <w:b/>
                <w:sz w:val="16"/>
                <w:szCs w:val="16"/>
              </w:rPr>
              <w:t>Vocab</w:t>
            </w:r>
          </w:p>
          <w:p w14:paraId="63C11F0F" w14:textId="1F5E7866" w:rsidR="00C83CEF" w:rsidRPr="006C5F0A" w:rsidRDefault="00C83CEF" w:rsidP="00C83CEF">
            <w:pPr>
              <w:rPr>
                <w:sz w:val="16"/>
                <w:szCs w:val="16"/>
              </w:rPr>
            </w:pPr>
            <w:r>
              <w:rPr>
                <w:sz w:val="16"/>
                <w:szCs w:val="16"/>
              </w:rPr>
              <w:t xml:space="preserve">Accession, Act of Succession, Protestant, Catholic, heretics, court, dynasty, heir, illegitimate, Renaissance, treason, ambassador, courtiers, gentry, monopolies, patronage, peers, privy councillors, progresses, propaganda, traitor, cult, regent, suitor </w:t>
            </w:r>
          </w:p>
        </w:tc>
        <w:tc>
          <w:tcPr>
            <w:tcW w:w="3544" w:type="dxa"/>
          </w:tcPr>
          <w:p w14:paraId="4BD082FE" w14:textId="77777777" w:rsidR="00C83CEF" w:rsidRDefault="00C83CEF" w:rsidP="00C83CEF">
            <w:pPr>
              <w:rPr>
                <w:sz w:val="16"/>
                <w:szCs w:val="16"/>
                <w:highlight w:val="green"/>
              </w:rPr>
            </w:pPr>
          </w:p>
          <w:p w14:paraId="41740B33" w14:textId="2F9712DB" w:rsidR="00C83CEF" w:rsidRDefault="00C83CEF" w:rsidP="00C83CEF">
            <w:pPr>
              <w:rPr>
                <w:sz w:val="16"/>
                <w:szCs w:val="16"/>
              </w:rPr>
            </w:pPr>
            <w:r w:rsidRPr="00D95E7C">
              <w:rPr>
                <w:sz w:val="16"/>
                <w:szCs w:val="16"/>
                <w:highlight w:val="green"/>
              </w:rPr>
              <w:t>Regular low stakes quizzes and vocab tests</w:t>
            </w:r>
          </w:p>
          <w:p w14:paraId="1BDE6ED5" w14:textId="77777777" w:rsidR="00C83CEF" w:rsidRDefault="00C83CEF" w:rsidP="00C83CEF">
            <w:pPr>
              <w:rPr>
                <w:sz w:val="16"/>
                <w:szCs w:val="16"/>
              </w:rPr>
            </w:pPr>
          </w:p>
          <w:p w14:paraId="3F4EA9E9" w14:textId="77777777" w:rsidR="00C83CEF" w:rsidRDefault="00C83CEF" w:rsidP="00C83CEF">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47D922E4" w14:textId="77777777" w:rsidR="00C83CEF" w:rsidRDefault="00C83CEF" w:rsidP="00C83CEF">
            <w:pPr>
              <w:rPr>
                <w:sz w:val="16"/>
                <w:szCs w:val="16"/>
              </w:rPr>
            </w:pPr>
          </w:p>
          <w:p w14:paraId="701C5719" w14:textId="77777777" w:rsidR="00C83CEF" w:rsidRDefault="00C83CEF" w:rsidP="00C83CEF">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0A4644DC" w14:textId="77777777" w:rsidR="00C83CEF" w:rsidRDefault="00C83CEF" w:rsidP="00C83CEF">
            <w:pPr>
              <w:rPr>
                <w:sz w:val="16"/>
                <w:szCs w:val="16"/>
              </w:rPr>
            </w:pPr>
          </w:p>
          <w:p w14:paraId="44CC5941" w14:textId="77777777" w:rsidR="00C83CEF" w:rsidRDefault="00C83CEF" w:rsidP="00C83CEF">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6E88E854" w14:textId="77777777" w:rsidR="00C83CEF" w:rsidRDefault="00C83CEF" w:rsidP="00C83CEF">
            <w:pPr>
              <w:rPr>
                <w:sz w:val="16"/>
                <w:szCs w:val="16"/>
                <w:highlight w:val="green"/>
              </w:rPr>
            </w:pPr>
          </w:p>
          <w:p w14:paraId="1545D6EE" w14:textId="77777777" w:rsidR="00C83CEF" w:rsidRDefault="00C83CEF" w:rsidP="00C83CEF">
            <w:pPr>
              <w:rPr>
                <w:sz w:val="16"/>
                <w:szCs w:val="16"/>
                <w:highlight w:val="green"/>
              </w:rPr>
            </w:pPr>
            <w:r>
              <w:rPr>
                <w:sz w:val="16"/>
                <w:szCs w:val="16"/>
                <w:highlight w:val="green"/>
              </w:rPr>
              <w:t>AFL strategies.</w:t>
            </w:r>
          </w:p>
          <w:p w14:paraId="3353180B" w14:textId="77777777" w:rsidR="00C83CEF" w:rsidRDefault="00C83CEF" w:rsidP="00C83CEF">
            <w:pPr>
              <w:rPr>
                <w:sz w:val="16"/>
                <w:szCs w:val="16"/>
                <w:highlight w:val="green"/>
              </w:rPr>
            </w:pPr>
          </w:p>
          <w:p w14:paraId="15CE1E96" w14:textId="77777777" w:rsidR="00C83CEF" w:rsidRDefault="00C83CEF" w:rsidP="00C83CEF">
            <w:pPr>
              <w:rPr>
                <w:sz w:val="16"/>
                <w:szCs w:val="16"/>
                <w:highlight w:val="green"/>
              </w:rPr>
            </w:pPr>
            <w:r w:rsidRPr="00465E85">
              <w:rPr>
                <w:sz w:val="16"/>
                <w:szCs w:val="16"/>
                <w:highlight w:val="green"/>
              </w:rPr>
              <w:t>Q&amp;A throughout the topic.</w:t>
            </w:r>
          </w:p>
          <w:p w14:paraId="2DA487E9" w14:textId="5F4DA9B2" w:rsidR="00C83CEF" w:rsidRDefault="00C83CEF" w:rsidP="00C83CEF">
            <w:pPr>
              <w:rPr>
                <w:sz w:val="16"/>
                <w:szCs w:val="16"/>
              </w:rPr>
            </w:pPr>
          </w:p>
          <w:p w14:paraId="156B2EC6" w14:textId="19CA8962" w:rsidR="00C83CEF" w:rsidRDefault="00C83CEF" w:rsidP="00C83CEF">
            <w:pPr>
              <w:rPr>
                <w:sz w:val="16"/>
                <w:szCs w:val="16"/>
              </w:rPr>
            </w:pPr>
            <w:proofErr w:type="spellStart"/>
            <w:r w:rsidRPr="00B52EF1">
              <w:rPr>
                <w:sz w:val="16"/>
                <w:szCs w:val="16"/>
                <w:highlight w:val="yellow"/>
              </w:rPr>
              <w:t>Approx</w:t>
            </w:r>
            <w:proofErr w:type="spellEnd"/>
            <w:r w:rsidRPr="00B52EF1">
              <w:rPr>
                <w:sz w:val="16"/>
                <w:szCs w:val="16"/>
                <w:highlight w:val="yellow"/>
              </w:rPr>
              <w:t xml:space="preserve"> week 11/12 will be </w:t>
            </w:r>
            <w:r>
              <w:rPr>
                <w:sz w:val="16"/>
                <w:szCs w:val="16"/>
                <w:highlight w:val="yellow"/>
              </w:rPr>
              <w:t>mock week where we will assess Migration</w:t>
            </w:r>
            <w:r w:rsidRPr="00B52EF1">
              <w:rPr>
                <w:sz w:val="16"/>
                <w:szCs w:val="16"/>
                <w:highlight w:val="yellow"/>
              </w:rPr>
              <w:t>, America and Conflict a</w:t>
            </w:r>
            <w:r>
              <w:rPr>
                <w:sz w:val="16"/>
                <w:szCs w:val="16"/>
                <w:highlight w:val="yellow"/>
              </w:rPr>
              <w:t>nd Tension Treaty of Versailles.</w:t>
            </w:r>
          </w:p>
          <w:p w14:paraId="02D17385" w14:textId="19910020" w:rsidR="00C83CEF" w:rsidRPr="00F208A0" w:rsidRDefault="00C83CEF" w:rsidP="00C83CEF">
            <w:pPr>
              <w:rPr>
                <w:sz w:val="18"/>
                <w:szCs w:val="18"/>
              </w:rPr>
            </w:pPr>
          </w:p>
        </w:tc>
        <w:tc>
          <w:tcPr>
            <w:tcW w:w="5528" w:type="dxa"/>
          </w:tcPr>
          <w:p w14:paraId="14458E8E" w14:textId="77777777" w:rsidR="00C83CEF" w:rsidRPr="00B15E27" w:rsidRDefault="00C83CEF" w:rsidP="00C83CEF">
            <w:pPr>
              <w:rPr>
                <w:sz w:val="18"/>
                <w:szCs w:val="18"/>
                <w:highlight w:val="cyan"/>
              </w:rPr>
            </w:pPr>
            <w:r w:rsidRPr="00B15E27">
              <w:rPr>
                <w:sz w:val="18"/>
                <w:szCs w:val="18"/>
                <w:highlight w:val="cyan"/>
              </w:rPr>
              <w:t>This follows the USA topic as students will have already learnt about some of the key themes for this (USA after WW1, communism v. capitalism, Wall Street Crash and Depression).</w:t>
            </w:r>
          </w:p>
          <w:p w14:paraId="4B7A9721" w14:textId="11F46A28" w:rsidR="00C83CEF" w:rsidRDefault="00C83CEF" w:rsidP="00C83CEF">
            <w:pPr>
              <w:rPr>
                <w:sz w:val="18"/>
                <w:szCs w:val="18"/>
              </w:rPr>
            </w:pPr>
            <w:r w:rsidRPr="00B15E27">
              <w:rPr>
                <w:sz w:val="18"/>
                <w:szCs w:val="18"/>
                <w:highlight w:val="cyan"/>
              </w:rPr>
              <w:t xml:space="preserve">Skills needed for 16 mark question was addressed during </w:t>
            </w:r>
            <w:r>
              <w:rPr>
                <w:sz w:val="18"/>
                <w:szCs w:val="18"/>
                <w:highlight w:val="cyan"/>
              </w:rPr>
              <w:t xml:space="preserve">the Migration </w:t>
            </w:r>
            <w:r w:rsidRPr="00B15E27">
              <w:rPr>
                <w:sz w:val="18"/>
                <w:szCs w:val="18"/>
                <w:highlight w:val="cyan"/>
              </w:rPr>
              <w:t>topic so this will be tweaked to fit the style needed for Conflict and Tension.</w:t>
            </w:r>
          </w:p>
          <w:p w14:paraId="5D75EBE8" w14:textId="77777777" w:rsidR="00C83CEF" w:rsidRDefault="00C83CEF" w:rsidP="00C83CEF">
            <w:pPr>
              <w:rPr>
                <w:sz w:val="18"/>
                <w:szCs w:val="18"/>
                <w:highlight w:val="magenta"/>
              </w:rPr>
            </w:pPr>
          </w:p>
          <w:p w14:paraId="4365E2FD" w14:textId="77777777" w:rsidR="00C83CEF" w:rsidRPr="003A213C" w:rsidRDefault="00C83CEF" w:rsidP="00C83CEF">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36C1CC38" w14:textId="77777777" w:rsidR="00C83CEF" w:rsidRPr="003A213C" w:rsidRDefault="00C83CEF" w:rsidP="00C83CEF">
            <w:pPr>
              <w:rPr>
                <w:sz w:val="18"/>
                <w:szCs w:val="18"/>
                <w:highlight w:val="magenta"/>
              </w:rPr>
            </w:pPr>
          </w:p>
          <w:p w14:paraId="43C43EAF" w14:textId="77777777" w:rsidR="00C83CEF" w:rsidRPr="003A213C" w:rsidRDefault="00C83CEF" w:rsidP="00C83CEF">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5AA59E35" w14:textId="77777777" w:rsidR="00C83CEF" w:rsidRDefault="00C83CEF" w:rsidP="00C83CEF">
            <w:pPr>
              <w:rPr>
                <w:sz w:val="18"/>
                <w:szCs w:val="18"/>
              </w:rPr>
            </w:pPr>
          </w:p>
          <w:p w14:paraId="3BAA3278" w14:textId="77777777" w:rsidR="00C83CEF" w:rsidRDefault="00C83CEF" w:rsidP="00C83CEF">
            <w:pPr>
              <w:rPr>
                <w:sz w:val="18"/>
                <w:szCs w:val="18"/>
              </w:rPr>
            </w:pPr>
            <w:r w:rsidRPr="006F74B2">
              <w:rPr>
                <w:sz w:val="18"/>
                <w:szCs w:val="18"/>
                <w:highlight w:val="magenta"/>
              </w:rPr>
              <w:t>Summative assessment in line with school reporting to assess pupil exam responses under timed conditions</w:t>
            </w:r>
            <w:r>
              <w:rPr>
                <w:sz w:val="18"/>
                <w:szCs w:val="18"/>
                <w:highlight w:val="magenta"/>
              </w:rPr>
              <w:t xml:space="preserve"> – full mock papers</w:t>
            </w:r>
            <w:r w:rsidRPr="006F74B2">
              <w:rPr>
                <w:sz w:val="18"/>
                <w:szCs w:val="18"/>
                <w:highlight w:val="magenta"/>
              </w:rPr>
              <w:t>.</w:t>
            </w:r>
            <w:r>
              <w:rPr>
                <w:sz w:val="18"/>
                <w:szCs w:val="18"/>
              </w:rPr>
              <w:t xml:space="preserve">  </w:t>
            </w:r>
          </w:p>
          <w:p w14:paraId="6E79E037" w14:textId="77777777" w:rsidR="00C83CEF" w:rsidRDefault="00C83CEF" w:rsidP="00C83CEF">
            <w:pPr>
              <w:rPr>
                <w:sz w:val="18"/>
                <w:szCs w:val="18"/>
              </w:rPr>
            </w:pPr>
          </w:p>
          <w:p w14:paraId="6EE85BA6" w14:textId="77777777" w:rsidR="00C83CEF" w:rsidRDefault="00C83CEF" w:rsidP="00C83CEF">
            <w:pPr>
              <w:rPr>
                <w:sz w:val="18"/>
                <w:szCs w:val="18"/>
              </w:rPr>
            </w:pPr>
          </w:p>
          <w:p w14:paraId="1A934DA1" w14:textId="77777777" w:rsidR="00C83CEF" w:rsidRDefault="00C83CEF" w:rsidP="00C83CEF">
            <w:pPr>
              <w:rPr>
                <w:sz w:val="18"/>
                <w:szCs w:val="18"/>
              </w:rPr>
            </w:pPr>
          </w:p>
          <w:p w14:paraId="030567A2" w14:textId="77777777" w:rsidR="00C83CEF" w:rsidRDefault="00C83CEF" w:rsidP="00C83CEF">
            <w:pPr>
              <w:rPr>
                <w:sz w:val="18"/>
                <w:szCs w:val="18"/>
              </w:rPr>
            </w:pPr>
          </w:p>
          <w:p w14:paraId="2B9965EC" w14:textId="77777777" w:rsidR="00C83CEF" w:rsidRDefault="00C83CEF" w:rsidP="00C83CEF">
            <w:pPr>
              <w:rPr>
                <w:sz w:val="18"/>
                <w:szCs w:val="18"/>
              </w:rPr>
            </w:pPr>
          </w:p>
          <w:p w14:paraId="69AD5A8C" w14:textId="77777777" w:rsidR="00A22ED1" w:rsidRDefault="00A22ED1" w:rsidP="00C83CEF">
            <w:pPr>
              <w:rPr>
                <w:sz w:val="18"/>
                <w:szCs w:val="18"/>
              </w:rPr>
            </w:pPr>
          </w:p>
          <w:p w14:paraId="190F54D4" w14:textId="77777777" w:rsidR="00A22ED1" w:rsidRDefault="00A22ED1" w:rsidP="00C83CEF">
            <w:pPr>
              <w:rPr>
                <w:sz w:val="18"/>
                <w:szCs w:val="18"/>
              </w:rPr>
            </w:pPr>
          </w:p>
          <w:p w14:paraId="3F2413F0" w14:textId="77777777" w:rsidR="00A22ED1" w:rsidRDefault="00A22ED1" w:rsidP="00C83CEF">
            <w:pPr>
              <w:rPr>
                <w:sz w:val="18"/>
                <w:szCs w:val="18"/>
              </w:rPr>
            </w:pPr>
          </w:p>
          <w:p w14:paraId="776AC33D" w14:textId="77777777" w:rsidR="00C83CEF" w:rsidRDefault="00C83CEF" w:rsidP="00C83CEF">
            <w:pPr>
              <w:rPr>
                <w:sz w:val="18"/>
                <w:szCs w:val="18"/>
              </w:rPr>
            </w:pPr>
          </w:p>
          <w:p w14:paraId="31C0F3DB" w14:textId="77777777" w:rsidR="00C83CEF" w:rsidRDefault="00C83CEF" w:rsidP="00C83CEF">
            <w:pPr>
              <w:rPr>
                <w:sz w:val="18"/>
                <w:szCs w:val="18"/>
              </w:rPr>
            </w:pPr>
          </w:p>
          <w:p w14:paraId="322DDBD9" w14:textId="77777777" w:rsidR="00C83CEF" w:rsidRDefault="00C83CEF" w:rsidP="00C83CEF">
            <w:pPr>
              <w:rPr>
                <w:sz w:val="18"/>
                <w:szCs w:val="18"/>
              </w:rPr>
            </w:pPr>
            <w:r w:rsidRPr="00201F86">
              <w:rPr>
                <w:sz w:val="18"/>
                <w:szCs w:val="18"/>
                <w:highlight w:val="cyan"/>
              </w:rPr>
              <w:t>This topic has been left to the end as there are some tricky ideas to deal with such as the issue with religion from many different angles. By this point in Year 11, students will have had plenty of practice with answering different exam style questions across the topics so far so there can be more time to tackle the difficult content.</w:t>
            </w:r>
          </w:p>
          <w:p w14:paraId="19E25BFB" w14:textId="5B4DF3ED" w:rsidR="00A22ED1" w:rsidRDefault="00A22ED1" w:rsidP="00C83CEF">
            <w:pPr>
              <w:rPr>
                <w:sz w:val="18"/>
                <w:szCs w:val="18"/>
              </w:rPr>
            </w:pPr>
            <w:r w:rsidRPr="00EE2AFD">
              <w:rPr>
                <w:sz w:val="18"/>
                <w:szCs w:val="18"/>
                <w:highlight w:val="cyan"/>
              </w:rPr>
              <w:t xml:space="preserve">It is also the topic that can be taught in the shortest amount of time so it allows </w:t>
            </w:r>
            <w:r w:rsidR="00EE2AFD" w:rsidRPr="00EE2AFD">
              <w:rPr>
                <w:sz w:val="18"/>
                <w:szCs w:val="18"/>
                <w:highlight w:val="cyan"/>
              </w:rPr>
              <w:t>us to pick up the pace if needed at the end.</w:t>
            </w:r>
            <w:r w:rsidR="00EE2AFD">
              <w:rPr>
                <w:sz w:val="18"/>
                <w:szCs w:val="18"/>
              </w:rPr>
              <w:t xml:space="preserve"> </w:t>
            </w:r>
          </w:p>
          <w:p w14:paraId="617518AE" w14:textId="77777777" w:rsidR="00C83CEF" w:rsidRDefault="00C83CEF" w:rsidP="00C83CEF">
            <w:pPr>
              <w:rPr>
                <w:sz w:val="18"/>
                <w:szCs w:val="18"/>
              </w:rPr>
            </w:pPr>
            <w:r w:rsidRPr="00201F86">
              <w:rPr>
                <w:sz w:val="18"/>
                <w:szCs w:val="18"/>
                <w:highlight w:val="cyan"/>
              </w:rPr>
              <w:t>This topic will be taught in a different each year in order to match the topic for the Historic Environment question. This changes every year and relates to a different section of the paper each year so it will be moved to fit in with the matching topic.</w:t>
            </w:r>
            <w:r>
              <w:rPr>
                <w:sz w:val="18"/>
                <w:szCs w:val="18"/>
              </w:rPr>
              <w:t xml:space="preserve"> </w:t>
            </w:r>
          </w:p>
          <w:p w14:paraId="210E351F" w14:textId="77777777" w:rsidR="00C83CEF" w:rsidRDefault="00C83CEF" w:rsidP="00C83CEF">
            <w:pPr>
              <w:rPr>
                <w:sz w:val="18"/>
                <w:szCs w:val="18"/>
              </w:rPr>
            </w:pPr>
          </w:p>
          <w:p w14:paraId="38496C77" w14:textId="18FC74DC" w:rsidR="00C83CEF" w:rsidRPr="00F208A0" w:rsidRDefault="00C83CEF" w:rsidP="00C83CEF">
            <w:pPr>
              <w:rPr>
                <w:sz w:val="18"/>
                <w:szCs w:val="18"/>
              </w:rPr>
            </w:pPr>
            <w:r w:rsidRPr="00201F86">
              <w:rPr>
                <w:sz w:val="18"/>
                <w:szCs w:val="18"/>
                <w:highlight w:val="magenta"/>
              </w:rPr>
              <w:t>Due to the Historic Environment changing each year, the assessments for this topic will also change depending on what section the Historic Environment is focusing on.</w:t>
            </w:r>
            <w:r>
              <w:rPr>
                <w:sz w:val="18"/>
                <w:szCs w:val="18"/>
              </w:rPr>
              <w:t xml:space="preserve"> </w:t>
            </w:r>
          </w:p>
        </w:tc>
        <w:tc>
          <w:tcPr>
            <w:tcW w:w="3119" w:type="dxa"/>
          </w:tcPr>
          <w:p w14:paraId="16FD2E57" w14:textId="77777777" w:rsidR="00C83CEF" w:rsidRDefault="00C83CEF" w:rsidP="00C83CEF">
            <w:pPr>
              <w:rPr>
                <w:sz w:val="18"/>
                <w:szCs w:val="18"/>
              </w:rPr>
            </w:pPr>
            <w:r w:rsidRPr="00CE2AEF">
              <w:rPr>
                <w:sz w:val="18"/>
                <w:szCs w:val="18"/>
                <w:highlight w:val="cyan"/>
              </w:rPr>
              <w:t>Sociology – inequalities for women when looking at Elizabeth’s challenges as a female ruler (Year 10, modules 5 and 6)</w:t>
            </w:r>
          </w:p>
          <w:p w14:paraId="12EB53A0" w14:textId="77777777" w:rsidR="00C83CEF" w:rsidRDefault="00C83CEF" w:rsidP="00C83CEF">
            <w:pPr>
              <w:rPr>
                <w:sz w:val="18"/>
                <w:szCs w:val="18"/>
              </w:rPr>
            </w:pPr>
          </w:p>
          <w:p w14:paraId="5F99E823" w14:textId="77777777" w:rsidR="00C83CEF" w:rsidRPr="001076F9" w:rsidRDefault="00C83CEF" w:rsidP="00C83CEF">
            <w:pPr>
              <w:rPr>
                <w:color w:val="FFFFFF" w:themeColor="background1"/>
                <w:sz w:val="18"/>
                <w:szCs w:val="18"/>
              </w:rPr>
            </w:pPr>
          </w:p>
          <w:p w14:paraId="2E6B6BA5" w14:textId="77777777" w:rsidR="00C83CEF" w:rsidRPr="001076F9" w:rsidRDefault="00C83CEF" w:rsidP="00C83CEF">
            <w:pPr>
              <w:rPr>
                <w:color w:val="FFFFFF" w:themeColor="background1"/>
                <w:sz w:val="18"/>
                <w:szCs w:val="18"/>
                <w:highlight w:val="blue"/>
              </w:rPr>
            </w:pPr>
            <w:r w:rsidRPr="001076F9">
              <w:rPr>
                <w:color w:val="FFFFFF" w:themeColor="background1"/>
                <w:sz w:val="18"/>
                <w:szCs w:val="18"/>
                <w:highlight w:val="blue"/>
              </w:rPr>
              <w:t xml:space="preserve">Cultural – understanding of Britain’s role in dealing with peace following a world war. </w:t>
            </w:r>
          </w:p>
          <w:p w14:paraId="6A0D661E" w14:textId="77777777" w:rsidR="00C83CEF" w:rsidRPr="001076F9" w:rsidRDefault="00C83CEF" w:rsidP="00C83CEF">
            <w:pPr>
              <w:rPr>
                <w:color w:val="FFFFFF" w:themeColor="background1"/>
                <w:sz w:val="18"/>
                <w:szCs w:val="18"/>
                <w:highlight w:val="blue"/>
              </w:rPr>
            </w:pPr>
          </w:p>
          <w:p w14:paraId="359AE3AD" w14:textId="77777777" w:rsidR="00C83CEF" w:rsidRDefault="00C83CEF" w:rsidP="00C83CEF">
            <w:pPr>
              <w:rPr>
                <w:color w:val="FFFFFF" w:themeColor="background1"/>
                <w:sz w:val="18"/>
                <w:szCs w:val="18"/>
              </w:rPr>
            </w:pPr>
            <w:r w:rsidRPr="001076F9">
              <w:rPr>
                <w:color w:val="FFFFFF" w:themeColor="background1"/>
                <w:sz w:val="18"/>
                <w:szCs w:val="18"/>
                <w:highlight w:val="blue"/>
              </w:rPr>
              <w:t>Social – understanding democracy and what makes a democratic country as opposed to a dictatorship.</w:t>
            </w:r>
          </w:p>
          <w:p w14:paraId="038D0060" w14:textId="77777777" w:rsidR="00C83CEF" w:rsidRDefault="00C83CEF" w:rsidP="00C83CEF">
            <w:pPr>
              <w:rPr>
                <w:color w:val="FFFFFF" w:themeColor="background1"/>
                <w:sz w:val="18"/>
                <w:szCs w:val="18"/>
              </w:rPr>
            </w:pPr>
          </w:p>
          <w:p w14:paraId="2E506440" w14:textId="77777777" w:rsidR="00C83CEF" w:rsidRDefault="00C83CEF" w:rsidP="00C83CEF">
            <w:pPr>
              <w:rPr>
                <w:sz w:val="18"/>
                <w:szCs w:val="18"/>
              </w:rPr>
            </w:pPr>
          </w:p>
          <w:p w14:paraId="1874661A" w14:textId="77777777" w:rsidR="00C83CEF" w:rsidRDefault="00C83CEF" w:rsidP="00C83CEF">
            <w:pPr>
              <w:rPr>
                <w:sz w:val="18"/>
                <w:szCs w:val="18"/>
              </w:rPr>
            </w:pPr>
          </w:p>
          <w:p w14:paraId="2470B249" w14:textId="77777777" w:rsidR="00C83CEF" w:rsidRDefault="00C83CEF" w:rsidP="00C83CEF">
            <w:pPr>
              <w:rPr>
                <w:sz w:val="18"/>
                <w:szCs w:val="18"/>
              </w:rPr>
            </w:pPr>
          </w:p>
          <w:p w14:paraId="1730CFA6" w14:textId="77777777" w:rsidR="00C83CEF" w:rsidRDefault="00C83CEF" w:rsidP="00C83CEF">
            <w:pPr>
              <w:rPr>
                <w:sz w:val="18"/>
                <w:szCs w:val="18"/>
              </w:rPr>
            </w:pPr>
          </w:p>
          <w:p w14:paraId="3F074771" w14:textId="77777777" w:rsidR="00C83CEF" w:rsidRDefault="00C83CEF" w:rsidP="00C83CEF">
            <w:pPr>
              <w:rPr>
                <w:sz w:val="18"/>
                <w:szCs w:val="18"/>
              </w:rPr>
            </w:pPr>
          </w:p>
          <w:p w14:paraId="330EB875" w14:textId="77777777" w:rsidR="00EE2AFD" w:rsidRDefault="00EE2AFD" w:rsidP="00C83CEF">
            <w:pPr>
              <w:rPr>
                <w:sz w:val="18"/>
                <w:szCs w:val="18"/>
              </w:rPr>
            </w:pPr>
          </w:p>
          <w:p w14:paraId="325B678F" w14:textId="77777777" w:rsidR="00EE2AFD" w:rsidRDefault="00EE2AFD" w:rsidP="00C83CEF">
            <w:pPr>
              <w:rPr>
                <w:sz w:val="18"/>
                <w:szCs w:val="18"/>
              </w:rPr>
            </w:pPr>
          </w:p>
          <w:p w14:paraId="3805CA27" w14:textId="33D329C8" w:rsidR="00C83CEF" w:rsidRDefault="00C83CEF" w:rsidP="00C83CEF">
            <w:pPr>
              <w:rPr>
                <w:sz w:val="18"/>
                <w:szCs w:val="18"/>
              </w:rPr>
            </w:pPr>
          </w:p>
          <w:p w14:paraId="46F6A750" w14:textId="61A35D5B" w:rsidR="00C83CEF" w:rsidRDefault="00C83CEF" w:rsidP="00C83CEF">
            <w:pPr>
              <w:rPr>
                <w:sz w:val="18"/>
                <w:szCs w:val="18"/>
              </w:rPr>
            </w:pPr>
          </w:p>
          <w:p w14:paraId="53415E8C" w14:textId="77777777" w:rsidR="00C83CEF" w:rsidRDefault="00C83CEF" w:rsidP="00C83CEF">
            <w:pPr>
              <w:rPr>
                <w:sz w:val="18"/>
                <w:szCs w:val="18"/>
              </w:rPr>
            </w:pPr>
          </w:p>
          <w:p w14:paraId="2F8FA6CC" w14:textId="77777777" w:rsidR="00C83CEF" w:rsidRDefault="00C83CEF" w:rsidP="00C83CEF">
            <w:pPr>
              <w:rPr>
                <w:sz w:val="18"/>
                <w:szCs w:val="18"/>
              </w:rPr>
            </w:pPr>
          </w:p>
          <w:p w14:paraId="291F88BF" w14:textId="77777777" w:rsidR="00C83CEF" w:rsidRDefault="00C83CEF" w:rsidP="00C83CEF">
            <w:pPr>
              <w:rPr>
                <w:sz w:val="18"/>
                <w:szCs w:val="18"/>
              </w:rPr>
            </w:pPr>
          </w:p>
          <w:p w14:paraId="39CDD7C9" w14:textId="0C7802B6" w:rsidR="00C83CEF" w:rsidRDefault="00C83CEF" w:rsidP="00C83CEF">
            <w:pPr>
              <w:rPr>
                <w:color w:val="FFFFFF" w:themeColor="background1"/>
                <w:sz w:val="18"/>
                <w:szCs w:val="18"/>
              </w:rPr>
            </w:pPr>
            <w:r w:rsidRPr="003A2D0B">
              <w:rPr>
                <w:color w:val="FFFFFF" w:themeColor="background1"/>
                <w:sz w:val="18"/>
                <w:szCs w:val="18"/>
                <w:highlight w:val="blue"/>
              </w:rPr>
              <w:t>Spiritual – enjoy lea</w:t>
            </w:r>
            <w:r>
              <w:rPr>
                <w:color w:val="FFFFFF" w:themeColor="background1"/>
                <w:sz w:val="18"/>
                <w:szCs w:val="18"/>
                <w:highlight w:val="blue"/>
              </w:rPr>
              <w:t>rning about their lives and the impact of Elizabeth’s rule in our British history</w:t>
            </w:r>
            <w:r w:rsidRPr="003A2D0B">
              <w:rPr>
                <w:color w:val="FFFFFF" w:themeColor="background1"/>
                <w:sz w:val="18"/>
                <w:szCs w:val="18"/>
                <w:highlight w:val="blue"/>
              </w:rPr>
              <w:t>.</w:t>
            </w:r>
          </w:p>
          <w:p w14:paraId="730CBFA7" w14:textId="4B216B12" w:rsidR="00C83CEF" w:rsidRPr="001076F9" w:rsidRDefault="00C83CEF" w:rsidP="00C83CEF">
            <w:pPr>
              <w:rPr>
                <w:color w:val="FFFFFF" w:themeColor="background1"/>
                <w:sz w:val="18"/>
                <w:szCs w:val="18"/>
              </w:rPr>
            </w:pPr>
          </w:p>
          <w:p w14:paraId="5C155FB0" w14:textId="44522133" w:rsidR="00C83CEF" w:rsidRPr="001076F9" w:rsidRDefault="00C83CEF" w:rsidP="00C83CEF">
            <w:pPr>
              <w:rPr>
                <w:color w:val="FFFFFF" w:themeColor="background1"/>
                <w:sz w:val="18"/>
                <w:szCs w:val="18"/>
              </w:rPr>
            </w:pPr>
            <w:r w:rsidRPr="001076F9">
              <w:rPr>
                <w:color w:val="FFFFFF" w:themeColor="background1"/>
                <w:sz w:val="18"/>
                <w:szCs w:val="18"/>
                <w:highlight w:val="blue"/>
              </w:rPr>
              <w:t xml:space="preserve">Social – looking at our rule of </w:t>
            </w:r>
            <w:r>
              <w:rPr>
                <w:color w:val="FFFFFF" w:themeColor="background1"/>
                <w:sz w:val="18"/>
                <w:szCs w:val="18"/>
                <w:highlight w:val="blue"/>
              </w:rPr>
              <w:t>l</w:t>
            </w:r>
            <w:r w:rsidRPr="001076F9">
              <w:rPr>
                <w:color w:val="FFFFFF" w:themeColor="background1"/>
                <w:sz w:val="18"/>
                <w:szCs w:val="18"/>
                <w:highlight w:val="blue"/>
              </w:rPr>
              <w:t>aw and democracy in history.</w:t>
            </w:r>
          </w:p>
          <w:p w14:paraId="73D2DF15" w14:textId="34FEAC2A" w:rsidR="00C83CEF" w:rsidRPr="00F208A0" w:rsidRDefault="00C83CEF" w:rsidP="00C83CEF">
            <w:pPr>
              <w:rPr>
                <w:sz w:val="18"/>
                <w:szCs w:val="18"/>
              </w:rPr>
            </w:pPr>
          </w:p>
        </w:tc>
        <w:tc>
          <w:tcPr>
            <w:tcW w:w="3118" w:type="dxa"/>
          </w:tcPr>
          <w:p w14:paraId="52DB0EF0" w14:textId="77777777" w:rsidR="00C83CEF" w:rsidRDefault="00C83CEF" w:rsidP="00C83CEF">
            <w:pPr>
              <w:rPr>
                <w:sz w:val="18"/>
                <w:szCs w:val="18"/>
              </w:rPr>
            </w:pPr>
            <w:r>
              <w:rPr>
                <w:sz w:val="18"/>
                <w:szCs w:val="18"/>
              </w:rPr>
              <w:t xml:space="preserve">Engagement – looking at steps to WW2 and debating what is the biggest cause of it breaking out. </w:t>
            </w:r>
          </w:p>
          <w:p w14:paraId="72A29A8B" w14:textId="77777777" w:rsidR="00C83CEF" w:rsidRDefault="00C83CEF" w:rsidP="00C83CEF">
            <w:pPr>
              <w:rPr>
                <w:sz w:val="18"/>
                <w:szCs w:val="18"/>
              </w:rPr>
            </w:pPr>
          </w:p>
          <w:p w14:paraId="6BBA3BA4" w14:textId="77777777" w:rsidR="00C83CEF" w:rsidRDefault="00C83CEF" w:rsidP="00C83CEF">
            <w:pPr>
              <w:rPr>
                <w:sz w:val="18"/>
                <w:szCs w:val="18"/>
              </w:rPr>
            </w:pPr>
          </w:p>
          <w:p w14:paraId="1E545F11" w14:textId="77777777" w:rsidR="00C83CEF" w:rsidRDefault="00C83CEF" w:rsidP="00C83CEF">
            <w:pPr>
              <w:rPr>
                <w:sz w:val="18"/>
                <w:szCs w:val="18"/>
              </w:rPr>
            </w:pPr>
          </w:p>
          <w:p w14:paraId="2E7F7170" w14:textId="77777777" w:rsidR="00C83CEF" w:rsidRDefault="00C83CEF" w:rsidP="00C83CEF">
            <w:pPr>
              <w:rPr>
                <w:sz w:val="18"/>
                <w:szCs w:val="18"/>
              </w:rPr>
            </w:pPr>
          </w:p>
          <w:p w14:paraId="3E09B248" w14:textId="77777777" w:rsidR="00C83CEF" w:rsidRDefault="00C83CEF" w:rsidP="00C83CEF">
            <w:pPr>
              <w:rPr>
                <w:sz w:val="18"/>
                <w:szCs w:val="18"/>
              </w:rPr>
            </w:pPr>
          </w:p>
          <w:p w14:paraId="20F3A1F5" w14:textId="77777777" w:rsidR="00C83CEF" w:rsidRDefault="00C83CEF" w:rsidP="00C83CEF">
            <w:pPr>
              <w:rPr>
                <w:sz w:val="18"/>
                <w:szCs w:val="18"/>
              </w:rPr>
            </w:pPr>
          </w:p>
          <w:p w14:paraId="30FA6891" w14:textId="77777777" w:rsidR="00C83CEF" w:rsidRDefault="00C83CEF" w:rsidP="00C83CEF">
            <w:pPr>
              <w:rPr>
                <w:sz w:val="18"/>
                <w:szCs w:val="18"/>
              </w:rPr>
            </w:pPr>
          </w:p>
          <w:p w14:paraId="04931F8D" w14:textId="77777777" w:rsidR="00C83CEF" w:rsidRDefault="00C83CEF" w:rsidP="00C83CEF">
            <w:pPr>
              <w:rPr>
                <w:sz w:val="18"/>
                <w:szCs w:val="18"/>
              </w:rPr>
            </w:pPr>
          </w:p>
          <w:p w14:paraId="51F6E3B5" w14:textId="77777777" w:rsidR="00C83CEF" w:rsidRDefault="00C83CEF" w:rsidP="00C83CEF">
            <w:pPr>
              <w:rPr>
                <w:sz w:val="18"/>
                <w:szCs w:val="18"/>
              </w:rPr>
            </w:pPr>
          </w:p>
          <w:p w14:paraId="66E2D3CF" w14:textId="77777777" w:rsidR="00C83CEF" w:rsidRDefault="00C83CEF" w:rsidP="00C83CEF">
            <w:pPr>
              <w:rPr>
                <w:sz w:val="18"/>
                <w:szCs w:val="18"/>
              </w:rPr>
            </w:pPr>
          </w:p>
          <w:p w14:paraId="2AB73F9F" w14:textId="77777777" w:rsidR="00C83CEF" w:rsidRDefault="00C83CEF" w:rsidP="00C83CEF">
            <w:pPr>
              <w:rPr>
                <w:sz w:val="18"/>
                <w:szCs w:val="18"/>
              </w:rPr>
            </w:pPr>
          </w:p>
          <w:p w14:paraId="3BA26B79" w14:textId="2032B1E0" w:rsidR="00C83CEF" w:rsidRDefault="00C83CEF" w:rsidP="00C83CEF">
            <w:pPr>
              <w:rPr>
                <w:sz w:val="18"/>
                <w:szCs w:val="18"/>
              </w:rPr>
            </w:pPr>
          </w:p>
          <w:p w14:paraId="53DE8F27" w14:textId="77777777" w:rsidR="00C83CEF" w:rsidRDefault="00C83CEF" w:rsidP="00C83CEF">
            <w:pPr>
              <w:rPr>
                <w:sz w:val="18"/>
                <w:szCs w:val="18"/>
              </w:rPr>
            </w:pPr>
          </w:p>
          <w:p w14:paraId="20056C58" w14:textId="77777777" w:rsidR="00C83CEF" w:rsidRDefault="00C83CEF" w:rsidP="00C83CEF">
            <w:pPr>
              <w:rPr>
                <w:sz w:val="18"/>
                <w:szCs w:val="18"/>
              </w:rPr>
            </w:pPr>
          </w:p>
          <w:p w14:paraId="050CC064" w14:textId="77777777" w:rsidR="00C83CEF" w:rsidRDefault="00C83CEF" w:rsidP="00C83CEF">
            <w:pPr>
              <w:rPr>
                <w:sz w:val="18"/>
                <w:szCs w:val="18"/>
              </w:rPr>
            </w:pPr>
          </w:p>
          <w:p w14:paraId="30926809" w14:textId="77777777" w:rsidR="00C83CEF" w:rsidRDefault="00C83CEF" w:rsidP="00C83CEF">
            <w:pPr>
              <w:rPr>
                <w:sz w:val="18"/>
                <w:szCs w:val="18"/>
              </w:rPr>
            </w:pPr>
          </w:p>
          <w:p w14:paraId="5B146387" w14:textId="77777777" w:rsidR="00C83CEF" w:rsidRDefault="00C83CEF" w:rsidP="00C83CEF">
            <w:pPr>
              <w:rPr>
                <w:sz w:val="18"/>
                <w:szCs w:val="18"/>
              </w:rPr>
            </w:pPr>
          </w:p>
          <w:p w14:paraId="4B6378DC" w14:textId="77777777" w:rsidR="00C83CEF" w:rsidRDefault="00C83CEF" w:rsidP="00C83CEF">
            <w:pPr>
              <w:rPr>
                <w:sz w:val="18"/>
                <w:szCs w:val="18"/>
              </w:rPr>
            </w:pPr>
          </w:p>
          <w:p w14:paraId="6845E017" w14:textId="77777777" w:rsidR="00EE2AFD" w:rsidRDefault="00EE2AFD" w:rsidP="00C83CEF">
            <w:pPr>
              <w:rPr>
                <w:sz w:val="18"/>
                <w:szCs w:val="18"/>
              </w:rPr>
            </w:pPr>
          </w:p>
          <w:p w14:paraId="20AC0023" w14:textId="77777777" w:rsidR="00771673" w:rsidRDefault="00771673" w:rsidP="00C83CEF">
            <w:pPr>
              <w:rPr>
                <w:sz w:val="18"/>
                <w:szCs w:val="18"/>
              </w:rPr>
            </w:pPr>
          </w:p>
          <w:p w14:paraId="72A29732" w14:textId="77777777" w:rsidR="00C83CEF" w:rsidRDefault="00C83CEF" w:rsidP="00C83CEF">
            <w:pPr>
              <w:rPr>
                <w:sz w:val="18"/>
                <w:szCs w:val="18"/>
              </w:rPr>
            </w:pPr>
          </w:p>
          <w:p w14:paraId="2F338A9B" w14:textId="77777777" w:rsidR="00C83CEF" w:rsidRDefault="00C83CEF" w:rsidP="00C83CEF">
            <w:pPr>
              <w:rPr>
                <w:sz w:val="18"/>
                <w:szCs w:val="18"/>
              </w:rPr>
            </w:pPr>
          </w:p>
          <w:p w14:paraId="61F29ED5" w14:textId="77777777" w:rsidR="00C83CEF" w:rsidRDefault="00C83CEF" w:rsidP="00C83CEF">
            <w:pPr>
              <w:rPr>
                <w:sz w:val="18"/>
                <w:szCs w:val="18"/>
              </w:rPr>
            </w:pPr>
          </w:p>
          <w:p w14:paraId="7BC50EE7" w14:textId="1C16DAC3" w:rsidR="00C83CEF" w:rsidRPr="00F208A0" w:rsidRDefault="00C83CEF" w:rsidP="00C83CEF">
            <w:pPr>
              <w:rPr>
                <w:sz w:val="18"/>
                <w:szCs w:val="18"/>
              </w:rPr>
            </w:pPr>
            <w:r>
              <w:rPr>
                <w:sz w:val="18"/>
                <w:szCs w:val="18"/>
              </w:rPr>
              <w:t>Physical (courage) – looking at the determination of Elizabeth I to be a good ruler despite challenges of being a female and encouraging the same strong female attitudes on our female students</w:t>
            </w:r>
          </w:p>
        </w:tc>
      </w:tr>
      <w:tr w:rsidR="00C83CEF" w14:paraId="3404EA80" w14:textId="77777777" w:rsidTr="00A55692">
        <w:tc>
          <w:tcPr>
            <w:tcW w:w="959" w:type="dxa"/>
          </w:tcPr>
          <w:p w14:paraId="27899EE4" w14:textId="409EF04C" w:rsidR="00C83CEF" w:rsidRPr="000E48CD" w:rsidRDefault="00C83CEF" w:rsidP="00C83CEF">
            <w:pPr>
              <w:rPr>
                <w:sz w:val="16"/>
                <w:szCs w:val="16"/>
              </w:rPr>
            </w:pPr>
            <w:r w:rsidRPr="000E48CD">
              <w:rPr>
                <w:sz w:val="16"/>
                <w:szCs w:val="16"/>
              </w:rPr>
              <w:t xml:space="preserve">Year </w:t>
            </w:r>
            <w:r>
              <w:rPr>
                <w:sz w:val="16"/>
                <w:szCs w:val="16"/>
              </w:rPr>
              <w:t xml:space="preserve">11 </w:t>
            </w:r>
            <w:r w:rsidRPr="000E48CD">
              <w:rPr>
                <w:sz w:val="16"/>
                <w:szCs w:val="16"/>
              </w:rPr>
              <w:t xml:space="preserve">- </w:t>
            </w:r>
            <w:r w:rsidR="00771673">
              <w:rPr>
                <w:sz w:val="16"/>
                <w:szCs w:val="16"/>
              </w:rPr>
              <w:t>4</w:t>
            </w:r>
          </w:p>
        </w:tc>
        <w:tc>
          <w:tcPr>
            <w:tcW w:w="850" w:type="dxa"/>
          </w:tcPr>
          <w:p w14:paraId="1821409B" w14:textId="77777777" w:rsidR="00C83CEF" w:rsidRDefault="00C83CEF" w:rsidP="00C83CEF">
            <w:pPr>
              <w:rPr>
                <w:sz w:val="16"/>
                <w:szCs w:val="16"/>
              </w:rPr>
            </w:pPr>
            <w:r>
              <w:rPr>
                <w:sz w:val="16"/>
                <w:szCs w:val="16"/>
              </w:rPr>
              <w:t xml:space="preserve">Elizabethan England, </w:t>
            </w:r>
            <w:r>
              <w:rPr>
                <w:sz w:val="16"/>
                <w:szCs w:val="16"/>
              </w:rPr>
              <w:lastRenderedPageBreak/>
              <w:t>c1586-1603</w:t>
            </w:r>
          </w:p>
          <w:p w14:paraId="4EB8302E" w14:textId="77777777" w:rsidR="00C83CEF" w:rsidRDefault="00C83CEF" w:rsidP="00C83CEF">
            <w:pPr>
              <w:rPr>
                <w:sz w:val="16"/>
                <w:szCs w:val="16"/>
              </w:rPr>
            </w:pPr>
          </w:p>
          <w:p w14:paraId="0B1D458E" w14:textId="77777777" w:rsidR="00C83CEF" w:rsidRDefault="00C83CEF" w:rsidP="00C83CEF">
            <w:pPr>
              <w:rPr>
                <w:sz w:val="16"/>
                <w:szCs w:val="16"/>
              </w:rPr>
            </w:pPr>
            <w:r>
              <w:rPr>
                <w:sz w:val="16"/>
                <w:szCs w:val="16"/>
              </w:rPr>
              <w:t>(Paper 2, Section B)</w:t>
            </w:r>
          </w:p>
          <w:p w14:paraId="7D022130" w14:textId="77777777" w:rsidR="00C83CEF" w:rsidRDefault="00C83CEF" w:rsidP="00C83CEF">
            <w:pPr>
              <w:rPr>
                <w:sz w:val="16"/>
                <w:szCs w:val="16"/>
              </w:rPr>
            </w:pPr>
          </w:p>
          <w:p w14:paraId="425BE824" w14:textId="77777777" w:rsidR="00C83CEF" w:rsidRDefault="00C83CEF" w:rsidP="00C83CEF">
            <w:pPr>
              <w:rPr>
                <w:sz w:val="16"/>
                <w:szCs w:val="16"/>
              </w:rPr>
            </w:pPr>
          </w:p>
          <w:p w14:paraId="5AE57A07" w14:textId="77777777" w:rsidR="00C83CEF" w:rsidRPr="000E48CD" w:rsidRDefault="00C83CEF" w:rsidP="00C83CEF">
            <w:pPr>
              <w:rPr>
                <w:sz w:val="16"/>
                <w:szCs w:val="16"/>
              </w:rPr>
            </w:pPr>
          </w:p>
        </w:tc>
        <w:tc>
          <w:tcPr>
            <w:tcW w:w="5132" w:type="dxa"/>
          </w:tcPr>
          <w:p w14:paraId="6E90FD91" w14:textId="77777777" w:rsidR="00C83CEF" w:rsidRDefault="00C83CEF" w:rsidP="00C83CEF">
            <w:pPr>
              <w:rPr>
                <w:b/>
                <w:sz w:val="16"/>
                <w:szCs w:val="16"/>
              </w:rPr>
            </w:pPr>
            <w:r>
              <w:rPr>
                <w:b/>
                <w:sz w:val="16"/>
                <w:szCs w:val="16"/>
              </w:rPr>
              <w:lastRenderedPageBreak/>
              <w:t>Elizabeth and her court continued</w:t>
            </w:r>
          </w:p>
          <w:p w14:paraId="3910E2A1" w14:textId="77777777" w:rsidR="00C83CEF" w:rsidRDefault="00C83CEF" w:rsidP="00C83CEF">
            <w:pPr>
              <w:rPr>
                <w:b/>
                <w:sz w:val="16"/>
                <w:szCs w:val="16"/>
              </w:rPr>
            </w:pPr>
          </w:p>
          <w:p w14:paraId="406BD1B7" w14:textId="77777777" w:rsidR="00C83CEF" w:rsidRDefault="00C83CEF" w:rsidP="00C83CEF">
            <w:pPr>
              <w:rPr>
                <w:b/>
                <w:sz w:val="16"/>
                <w:szCs w:val="16"/>
              </w:rPr>
            </w:pPr>
            <w:r>
              <w:rPr>
                <w:b/>
                <w:sz w:val="16"/>
                <w:szCs w:val="16"/>
              </w:rPr>
              <w:t>Knowledge: Life in Elizabethan Times (part two)</w:t>
            </w:r>
          </w:p>
          <w:p w14:paraId="5E642A8F" w14:textId="77777777" w:rsidR="00C83CEF" w:rsidRDefault="00C83CEF" w:rsidP="00C83CEF">
            <w:pPr>
              <w:pStyle w:val="ListParagraph"/>
              <w:numPr>
                <w:ilvl w:val="0"/>
                <w:numId w:val="36"/>
              </w:numPr>
              <w:rPr>
                <w:sz w:val="16"/>
                <w:szCs w:val="16"/>
              </w:rPr>
            </w:pPr>
            <w:r>
              <w:rPr>
                <w:sz w:val="16"/>
                <w:szCs w:val="16"/>
              </w:rPr>
              <w:t>Living standards and fashions</w:t>
            </w:r>
          </w:p>
          <w:p w14:paraId="3020609B" w14:textId="77777777" w:rsidR="00C83CEF" w:rsidRDefault="00C83CEF" w:rsidP="00C83CEF">
            <w:pPr>
              <w:pStyle w:val="ListParagraph"/>
              <w:numPr>
                <w:ilvl w:val="0"/>
                <w:numId w:val="36"/>
              </w:numPr>
              <w:rPr>
                <w:sz w:val="16"/>
                <w:szCs w:val="16"/>
              </w:rPr>
            </w:pPr>
            <w:r>
              <w:rPr>
                <w:sz w:val="16"/>
                <w:szCs w:val="16"/>
              </w:rPr>
              <w:lastRenderedPageBreak/>
              <w:t>Rise of the gentry</w:t>
            </w:r>
          </w:p>
          <w:p w14:paraId="6029DE43" w14:textId="77777777" w:rsidR="00C83CEF" w:rsidRDefault="00C83CEF" w:rsidP="00C83CEF">
            <w:pPr>
              <w:pStyle w:val="ListParagraph"/>
              <w:numPr>
                <w:ilvl w:val="0"/>
                <w:numId w:val="36"/>
              </w:numPr>
              <w:rPr>
                <w:sz w:val="16"/>
                <w:szCs w:val="16"/>
              </w:rPr>
            </w:pPr>
            <w:r>
              <w:rPr>
                <w:sz w:val="16"/>
                <w:szCs w:val="16"/>
              </w:rPr>
              <w:t>Reasons for the increase in poverty and attitudes towards the poor</w:t>
            </w:r>
          </w:p>
          <w:p w14:paraId="6AB04D02" w14:textId="77777777" w:rsidR="00C83CEF" w:rsidRDefault="00C83CEF" w:rsidP="00C83CEF">
            <w:pPr>
              <w:pStyle w:val="ListParagraph"/>
              <w:numPr>
                <w:ilvl w:val="0"/>
                <w:numId w:val="36"/>
              </w:numPr>
              <w:rPr>
                <w:sz w:val="16"/>
                <w:szCs w:val="16"/>
              </w:rPr>
            </w:pPr>
            <w:r>
              <w:rPr>
                <w:sz w:val="16"/>
                <w:szCs w:val="16"/>
              </w:rPr>
              <w:t>Government response to increase in poverty</w:t>
            </w:r>
          </w:p>
          <w:p w14:paraId="03353C85" w14:textId="77777777" w:rsidR="00C83CEF" w:rsidRDefault="00C83CEF" w:rsidP="00C83CEF">
            <w:pPr>
              <w:pStyle w:val="ListParagraph"/>
              <w:numPr>
                <w:ilvl w:val="0"/>
                <w:numId w:val="36"/>
              </w:numPr>
              <w:rPr>
                <w:sz w:val="16"/>
                <w:szCs w:val="16"/>
              </w:rPr>
            </w:pPr>
            <w:r>
              <w:rPr>
                <w:sz w:val="16"/>
                <w:szCs w:val="16"/>
              </w:rPr>
              <w:t>Elizabethan theatre and attitudes towards it</w:t>
            </w:r>
          </w:p>
          <w:p w14:paraId="553BC0FE" w14:textId="54EFB03E" w:rsidR="00C83CEF" w:rsidRDefault="00C83CEF" w:rsidP="00C83CEF">
            <w:pPr>
              <w:pStyle w:val="ListParagraph"/>
              <w:numPr>
                <w:ilvl w:val="0"/>
                <w:numId w:val="36"/>
              </w:numPr>
              <w:rPr>
                <w:sz w:val="16"/>
                <w:szCs w:val="16"/>
              </w:rPr>
            </w:pPr>
            <w:r>
              <w:rPr>
                <w:sz w:val="16"/>
                <w:szCs w:val="16"/>
              </w:rPr>
              <w:t>English sailors – Hawkins, Drake, Raleigh</w:t>
            </w:r>
          </w:p>
          <w:p w14:paraId="512D08A9" w14:textId="77777777" w:rsidR="00C83CEF" w:rsidRDefault="00C83CEF" w:rsidP="00C83CEF">
            <w:pPr>
              <w:rPr>
                <w:b/>
                <w:sz w:val="16"/>
                <w:szCs w:val="16"/>
              </w:rPr>
            </w:pPr>
            <w:r>
              <w:rPr>
                <w:b/>
                <w:sz w:val="16"/>
                <w:szCs w:val="16"/>
              </w:rPr>
              <w:t>Skills</w:t>
            </w:r>
          </w:p>
          <w:p w14:paraId="47B22857" w14:textId="77777777" w:rsidR="00C83CEF" w:rsidRDefault="00C83CEF" w:rsidP="00C83CEF">
            <w:pPr>
              <w:pStyle w:val="ListParagraph"/>
              <w:numPr>
                <w:ilvl w:val="0"/>
                <w:numId w:val="34"/>
              </w:numPr>
              <w:rPr>
                <w:sz w:val="16"/>
                <w:szCs w:val="16"/>
              </w:rPr>
            </w:pPr>
            <w:r>
              <w:rPr>
                <w:sz w:val="16"/>
                <w:szCs w:val="16"/>
              </w:rPr>
              <w:t>Evaluating a visual OR written interpretation.</w:t>
            </w:r>
          </w:p>
          <w:p w14:paraId="18C26F7E" w14:textId="77777777" w:rsidR="00C83CEF" w:rsidRDefault="00C83CEF" w:rsidP="00C83CEF">
            <w:pPr>
              <w:pStyle w:val="ListParagraph"/>
              <w:numPr>
                <w:ilvl w:val="0"/>
                <w:numId w:val="34"/>
              </w:numPr>
              <w:rPr>
                <w:sz w:val="16"/>
                <w:szCs w:val="16"/>
              </w:rPr>
            </w:pPr>
            <w:r>
              <w:rPr>
                <w:sz w:val="16"/>
                <w:szCs w:val="16"/>
              </w:rPr>
              <w:t>Knowledge, understanding and analysis of historical events, issues or developments drawing on second order concepts of causation, change, continuity and/or consequence.</w:t>
            </w:r>
          </w:p>
          <w:p w14:paraId="7772198E" w14:textId="77777777" w:rsidR="00C83CEF" w:rsidRDefault="00C83CEF" w:rsidP="00C83CEF">
            <w:pPr>
              <w:pStyle w:val="ListParagraph"/>
              <w:numPr>
                <w:ilvl w:val="0"/>
                <w:numId w:val="34"/>
              </w:numPr>
              <w:rPr>
                <w:sz w:val="16"/>
                <w:szCs w:val="16"/>
              </w:rPr>
            </w:pPr>
            <w:r>
              <w:rPr>
                <w:sz w:val="16"/>
                <w:szCs w:val="16"/>
              </w:rPr>
              <w:t>Knowledge, understanding and analysis of the historic environment and its relationship with wider event/developments.</w:t>
            </w:r>
          </w:p>
          <w:p w14:paraId="0A490E39" w14:textId="7AA3C2B8" w:rsidR="00C83CEF" w:rsidRPr="0078628B" w:rsidRDefault="00C83CEF" w:rsidP="00C83CEF">
            <w:pPr>
              <w:pStyle w:val="ListParagraph"/>
              <w:numPr>
                <w:ilvl w:val="0"/>
                <w:numId w:val="34"/>
              </w:numPr>
              <w:rPr>
                <w:sz w:val="16"/>
                <w:szCs w:val="16"/>
              </w:rPr>
            </w:pPr>
            <w:r w:rsidRPr="0078628B">
              <w:rPr>
                <w:sz w:val="16"/>
                <w:szCs w:val="16"/>
              </w:rPr>
              <w:t>Making judgements drawing on second order concepts of change, continuity, cause and/or consequence.</w:t>
            </w:r>
          </w:p>
          <w:p w14:paraId="75281B70" w14:textId="063DA0E6" w:rsidR="00C83CEF" w:rsidRDefault="00C83CEF" w:rsidP="00C83CEF">
            <w:pPr>
              <w:rPr>
                <w:b/>
                <w:sz w:val="16"/>
                <w:szCs w:val="16"/>
              </w:rPr>
            </w:pPr>
            <w:r>
              <w:rPr>
                <w:b/>
                <w:sz w:val="16"/>
                <w:szCs w:val="16"/>
              </w:rPr>
              <w:t>Vocab</w:t>
            </w:r>
          </w:p>
          <w:p w14:paraId="055241BE" w14:textId="7E3E4186" w:rsidR="00C83CEF" w:rsidRPr="006C4F4D" w:rsidRDefault="00C83CEF" w:rsidP="00C83CEF">
            <w:pPr>
              <w:rPr>
                <w:sz w:val="16"/>
                <w:szCs w:val="16"/>
              </w:rPr>
            </w:pPr>
            <w:r>
              <w:rPr>
                <w:sz w:val="16"/>
                <w:szCs w:val="16"/>
              </w:rPr>
              <w:t>Allegory, censorship, cult, gentry, Great Chain of Being, humanism, patronage, printing press, propaganda, puritan, Renaissance, tavern, alms, arable land, dearth, debasement, enclosure, inflation, legislation, monasteries, monopolies, plague, poor rate, puritan, vagabond, workhouse, circumnavigation, colony, empire, galleon, nationalism, New World, Ottoman Empire, printing press, privateers, Renaissance</w:t>
            </w:r>
          </w:p>
          <w:p w14:paraId="6CC5E08F" w14:textId="77777777" w:rsidR="00C83CEF" w:rsidRDefault="00C83CEF" w:rsidP="00C83CEF">
            <w:pPr>
              <w:rPr>
                <w:sz w:val="16"/>
                <w:szCs w:val="16"/>
              </w:rPr>
            </w:pPr>
          </w:p>
          <w:p w14:paraId="6A553311" w14:textId="77777777" w:rsidR="00A06ECF" w:rsidRDefault="00A06ECF" w:rsidP="00C83CEF">
            <w:pPr>
              <w:rPr>
                <w:sz w:val="16"/>
                <w:szCs w:val="16"/>
              </w:rPr>
            </w:pPr>
          </w:p>
          <w:p w14:paraId="706B3692" w14:textId="77777777" w:rsidR="00A06ECF" w:rsidRDefault="00A06ECF" w:rsidP="00A06ECF">
            <w:pPr>
              <w:rPr>
                <w:b/>
                <w:sz w:val="16"/>
                <w:szCs w:val="16"/>
              </w:rPr>
            </w:pPr>
            <w:r>
              <w:rPr>
                <w:b/>
                <w:sz w:val="16"/>
                <w:szCs w:val="16"/>
              </w:rPr>
              <w:t xml:space="preserve">Life in Elizabethan times continued </w:t>
            </w:r>
          </w:p>
          <w:p w14:paraId="5C1971AE" w14:textId="77777777" w:rsidR="00A06ECF" w:rsidRDefault="00A06ECF" w:rsidP="00A06ECF">
            <w:pPr>
              <w:rPr>
                <w:b/>
                <w:sz w:val="16"/>
                <w:szCs w:val="16"/>
              </w:rPr>
            </w:pPr>
          </w:p>
          <w:p w14:paraId="572AF6C1" w14:textId="77777777" w:rsidR="00A06ECF" w:rsidRDefault="00A06ECF" w:rsidP="00A06ECF">
            <w:pPr>
              <w:rPr>
                <w:b/>
                <w:sz w:val="16"/>
                <w:szCs w:val="16"/>
              </w:rPr>
            </w:pPr>
            <w:r>
              <w:rPr>
                <w:b/>
                <w:sz w:val="16"/>
                <w:szCs w:val="16"/>
              </w:rPr>
              <w:t>Knowledge: Troubles at home and abroad (part three)</w:t>
            </w:r>
          </w:p>
          <w:p w14:paraId="26491C16" w14:textId="77777777" w:rsidR="00A06ECF" w:rsidRDefault="00A06ECF" w:rsidP="00A06ECF">
            <w:pPr>
              <w:pStyle w:val="ListParagraph"/>
              <w:numPr>
                <w:ilvl w:val="0"/>
                <w:numId w:val="37"/>
              </w:numPr>
              <w:rPr>
                <w:sz w:val="16"/>
                <w:szCs w:val="16"/>
              </w:rPr>
            </w:pPr>
            <w:r>
              <w:rPr>
                <w:sz w:val="16"/>
                <w:szCs w:val="16"/>
              </w:rPr>
              <w:t>The question of religion – Catholicism and Protestantism</w:t>
            </w:r>
          </w:p>
          <w:p w14:paraId="5DC746E4" w14:textId="77777777" w:rsidR="00A06ECF" w:rsidRDefault="00A06ECF" w:rsidP="00A06ECF">
            <w:pPr>
              <w:pStyle w:val="ListParagraph"/>
              <w:numPr>
                <w:ilvl w:val="0"/>
                <w:numId w:val="37"/>
              </w:numPr>
              <w:rPr>
                <w:sz w:val="16"/>
                <w:szCs w:val="16"/>
              </w:rPr>
            </w:pPr>
            <w:r>
              <w:rPr>
                <w:sz w:val="16"/>
                <w:szCs w:val="16"/>
              </w:rPr>
              <w:t>The Northern Rebellion</w:t>
            </w:r>
          </w:p>
          <w:p w14:paraId="40F77CEF" w14:textId="77777777" w:rsidR="00A06ECF" w:rsidRDefault="00A06ECF" w:rsidP="00A06ECF">
            <w:pPr>
              <w:pStyle w:val="ListParagraph"/>
              <w:numPr>
                <w:ilvl w:val="0"/>
                <w:numId w:val="37"/>
              </w:numPr>
              <w:rPr>
                <w:sz w:val="16"/>
                <w:szCs w:val="16"/>
              </w:rPr>
            </w:pPr>
            <w:r>
              <w:rPr>
                <w:sz w:val="16"/>
                <w:szCs w:val="16"/>
              </w:rPr>
              <w:t>Elizabeth’s excommunication</w:t>
            </w:r>
          </w:p>
          <w:p w14:paraId="7180AA13" w14:textId="77777777" w:rsidR="00A06ECF" w:rsidRDefault="00A06ECF" w:rsidP="00A06ECF">
            <w:pPr>
              <w:pStyle w:val="ListParagraph"/>
              <w:numPr>
                <w:ilvl w:val="0"/>
                <w:numId w:val="37"/>
              </w:numPr>
              <w:rPr>
                <w:sz w:val="16"/>
                <w:szCs w:val="16"/>
              </w:rPr>
            </w:pPr>
            <w:r>
              <w:rPr>
                <w:sz w:val="16"/>
                <w:szCs w:val="16"/>
              </w:rPr>
              <w:t>Catholic plots and threat to Elizabethan settlement and the missionaries</w:t>
            </w:r>
          </w:p>
          <w:p w14:paraId="70097F27" w14:textId="77777777" w:rsidR="00A06ECF" w:rsidRDefault="00A06ECF" w:rsidP="00A06ECF">
            <w:pPr>
              <w:pStyle w:val="ListParagraph"/>
              <w:numPr>
                <w:ilvl w:val="0"/>
                <w:numId w:val="37"/>
              </w:numPr>
              <w:rPr>
                <w:sz w:val="16"/>
                <w:szCs w:val="16"/>
              </w:rPr>
            </w:pPr>
            <w:r>
              <w:rPr>
                <w:sz w:val="16"/>
                <w:szCs w:val="16"/>
              </w:rPr>
              <w:t>Elizabeth and her government’s responses towards the catholic plots - t</w:t>
            </w:r>
            <w:r w:rsidRPr="004500F8">
              <w:rPr>
                <w:sz w:val="16"/>
                <w:szCs w:val="16"/>
              </w:rPr>
              <w:t>he Elizabethan religious settlement</w:t>
            </w:r>
          </w:p>
          <w:p w14:paraId="375FFCDF" w14:textId="77777777" w:rsidR="00A06ECF" w:rsidRDefault="00A06ECF" w:rsidP="00A06ECF">
            <w:pPr>
              <w:pStyle w:val="ListParagraph"/>
              <w:numPr>
                <w:ilvl w:val="0"/>
                <w:numId w:val="37"/>
              </w:numPr>
              <w:rPr>
                <w:sz w:val="16"/>
                <w:szCs w:val="16"/>
              </w:rPr>
            </w:pPr>
            <w:r>
              <w:rPr>
                <w:sz w:val="16"/>
                <w:szCs w:val="16"/>
              </w:rPr>
              <w:t xml:space="preserve">Ideas of puritanism and the threat from them along with the government’s response </w:t>
            </w:r>
          </w:p>
          <w:p w14:paraId="7874BAAB" w14:textId="77777777" w:rsidR="00A06ECF" w:rsidRDefault="00A06ECF" w:rsidP="00A06ECF">
            <w:pPr>
              <w:pStyle w:val="ListParagraph"/>
              <w:numPr>
                <w:ilvl w:val="0"/>
                <w:numId w:val="37"/>
              </w:numPr>
              <w:rPr>
                <w:sz w:val="16"/>
                <w:szCs w:val="16"/>
              </w:rPr>
            </w:pPr>
            <w:r>
              <w:rPr>
                <w:sz w:val="16"/>
                <w:szCs w:val="16"/>
              </w:rPr>
              <w:t>Mary Queen of Scots background and Elizabeth and Parliament’s treatment of her</w:t>
            </w:r>
          </w:p>
          <w:p w14:paraId="312A3326" w14:textId="77777777" w:rsidR="00A06ECF" w:rsidRDefault="00A06ECF" w:rsidP="00A06ECF">
            <w:pPr>
              <w:pStyle w:val="ListParagraph"/>
              <w:numPr>
                <w:ilvl w:val="0"/>
                <w:numId w:val="37"/>
              </w:numPr>
              <w:rPr>
                <w:sz w:val="16"/>
                <w:szCs w:val="16"/>
              </w:rPr>
            </w:pPr>
            <w:r w:rsidRPr="00E85BDA">
              <w:rPr>
                <w:sz w:val="16"/>
                <w:szCs w:val="16"/>
              </w:rPr>
              <w:t>The challenge posed by Mary; plots; execution and its impact.</w:t>
            </w:r>
          </w:p>
          <w:p w14:paraId="3AF90A8D" w14:textId="77777777" w:rsidR="00A06ECF" w:rsidRDefault="00A06ECF" w:rsidP="00A06ECF">
            <w:pPr>
              <w:pStyle w:val="ListParagraph"/>
              <w:numPr>
                <w:ilvl w:val="0"/>
                <w:numId w:val="37"/>
              </w:numPr>
              <w:rPr>
                <w:sz w:val="16"/>
                <w:szCs w:val="16"/>
              </w:rPr>
            </w:pPr>
            <w:r>
              <w:rPr>
                <w:sz w:val="16"/>
                <w:szCs w:val="16"/>
              </w:rPr>
              <w:t>Reasons for conflict with Spain and the events</w:t>
            </w:r>
          </w:p>
          <w:p w14:paraId="7F16A394" w14:textId="77777777" w:rsidR="00A06ECF" w:rsidRDefault="00A06ECF" w:rsidP="00A06ECF">
            <w:pPr>
              <w:pStyle w:val="ListParagraph"/>
              <w:numPr>
                <w:ilvl w:val="0"/>
                <w:numId w:val="37"/>
              </w:numPr>
              <w:rPr>
                <w:sz w:val="16"/>
                <w:szCs w:val="16"/>
              </w:rPr>
            </w:pPr>
            <w:r w:rsidRPr="00E85BDA">
              <w:rPr>
                <w:sz w:val="16"/>
                <w:szCs w:val="16"/>
              </w:rPr>
              <w:t>Naval warfare, incl</w:t>
            </w:r>
            <w:r>
              <w:rPr>
                <w:sz w:val="16"/>
                <w:szCs w:val="16"/>
              </w:rPr>
              <w:t xml:space="preserve">uding tactics and technology. </w:t>
            </w:r>
            <w:r w:rsidRPr="00E85BDA">
              <w:rPr>
                <w:sz w:val="16"/>
                <w:szCs w:val="16"/>
              </w:rPr>
              <w:t>The defeat of the Spanish Armada.</w:t>
            </w:r>
          </w:p>
          <w:p w14:paraId="228E553C" w14:textId="77777777" w:rsidR="00A06ECF" w:rsidRDefault="00A06ECF" w:rsidP="00A06ECF">
            <w:pPr>
              <w:rPr>
                <w:b/>
                <w:sz w:val="16"/>
                <w:szCs w:val="16"/>
              </w:rPr>
            </w:pPr>
            <w:r>
              <w:rPr>
                <w:b/>
                <w:sz w:val="16"/>
                <w:szCs w:val="16"/>
              </w:rPr>
              <w:t>Skills</w:t>
            </w:r>
          </w:p>
          <w:p w14:paraId="4968AB00" w14:textId="77777777" w:rsidR="00A06ECF" w:rsidRDefault="00A06ECF" w:rsidP="00A06ECF">
            <w:pPr>
              <w:pStyle w:val="ListParagraph"/>
              <w:numPr>
                <w:ilvl w:val="0"/>
                <w:numId w:val="34"/>
              </w:numPr>
              <w:rPr>
                <w:sz w:val="16"/>
                <w:szCs w:val="16"/>
              </w:rPr>
            </w:pPr>
            <w:r>
              <w:rPr>
                <w:sz w:val="16"/>
                <w:szCs w:val="16"/>
              </w:rPr>
              <w:t>Evaluating a visual OR written interpretation.</w:t>
            </w:r>
          </w:p>
          <w:p w14:paraId="4F74EE6C" w14:textId="77777777" w:rsidR="00A06ECF" w:rsidRDefault="00A06ECF" w:rsidP="00A06ECF">
            <w:pPr>
              <w:pStyle w:val="ListParagraph"/>
              <w:numPr>
                <w:ilvl w:val="0"/>
                <w:numId w:val="34"/>
              </w:numPr>
              <w:rPr>
                <w:sz w:val="16"/>
                <w:szCs w:val="16"/>
              </w:rPr>
            </w:pPr>
            <w:r>
              <w:rPr>
                <w:sz w:val="16"/>
                <w:szCs w:val="16"/>
              </w:rPr>
              <w:t>Knowledge, understanding and analysis of historical events, issues or developments drawing on second order concepts of causation, change, continuity and/or consequence.</w:t>
            </w:r>
          </w:p>
          <w:p w14:paraId="53EB93C1" w14:textId="77777777" w:rsidR="00A06ECF" w:rsidRDefault="00A06ECF" w:rsidP="00A06ECF">
            <w:pPr>
              <w:pStyle w:val="ListParagraph"/>
              <w:numPr>
                <w:ilvl w:val="0"/>
                <w:numId w:val="34"/>
              </w:numPr>
              <w:rPr>
                <w:sz w:val="16"/>
                <w:szCs w:val="16"/>
              </w:rPr>
            </w:pPr>
            <w:r>
              <w:rPr>
                <w:sz w:val="16"/>
                <w:szCs w:val="16"/>
              </w:rPr>
              <w:t>Knowledge, understanding and analysis of the historic environment and its relationship with wider event/developments.</w:t>
            </w:r>
          </w:p>
          <w:p w14:paraId="0F9029E2" w14:textId="77777777" w:rsidR="00A06ECF" w:rsidRPr="006C5F0A" w:rsidRDefault="00A06ECF" w:rsidP="00A06ECF">
            <w:pPr>
              <w:pStyle w:val="ListParagraph"/>
              <w:numPr>
                <w:ilvl w:val="0"/>
                <w:numId w:val="34"/>
              </w:numPr>
              <w:rPr>
                <w:sz w:val="16"/>
                <w:szCs w:val="16"/>
              </w:rPr>
            </w:pPr>
            <w:r w:rsidRPr="006C5F0A">
              <w:rPr>
                <w:sz w:val="16"/>
                <w:szCs w:val="16"/>
              </w:rPr>
              <w:t>Making judgements drawing on second order concepts of change, continuity, cause and/or consequence.</w:t>
            </w:r>
          </w:p>
          <w:p w14:paraId="28A3839E" w14:textId="77777777" w:rsidR="00A06ECF" w:rsidRDefault="00A06ECF" w:rsidP="00A06ECF">
            <w:pPr>
              <w:rPr>
                <w:b/>
                <w:sz w:val="16"/>
                <w:szCs w:val="16"/>
              </w:rPr>
            </w:pPr>
            <w:r>
              <w:rPr>
                <w:b/>
                <w:sz w:val="16"/>
                <w:szCs w:val="16"/>
              </w:rPr>
              <w:t>Vocab</w:t>
            </w:r>
          </w:p>
          <w:p w14:paraId="23FD06F0" w14:textId="77777777" w:rsidR="00A06ECF" w:rsidRPr="006C4F4D" w:rsidRDefault="00A06ECF" w:rsidP="00A06ECF">
            <w:pPr>
              <w:rPr>
                <w:sz w:val="16"/>
                <w:szCs w:val="16"/>
              </w:rPr>
            </w:pPr>
            <w:r>
              <w:rPr>
                <w:sz w:val="16"/>
                <w:szCs w:val="16"/>
              </w:rPr>
              <w:t>Calvinist, clergy, episcopal, excommunicated, Jesuit, Justice of the Peace, Mass, Prophesying, pursuivants, recusant, seminary, transubstantiation, treason, vestments, abdicate, ambassador, death warrant, house arrest, martyr, regicide, Armada, beacon, broadside, culverins, Huguenot</w:t>
            </w:r>
          </w:p>
          <w:p w14:paraId="2AA8B4DE" w14:textId="77777777" w:rsidR="00A06ECF" w:rsidRPr="006C4F4D" w:rsidRDefault="00A06ECF" w:rsidP="00C83CEF">
            <w:pPr>
              <w:rPr>
                <w:sz w:val="16"/>
                <w:szCs w:val="16"/>
              </w:rPr>
            </w:pPr>
          </w:p>
          <w:p w14:paraId="30874D4A" w14:textId="78FBF663" w:rsidR="00C83CEF" w:rsidRPr="00E85BDA" w:rsidRDefault="00C83CEF" w:rsidP="00C83CEF">
            <w:pPr>
              <w:rPr>
                <w:sz w:val="16"/>
                <w:szCs w:val="16"/>
              </w:rPr>
            </w:pPr>
          </w:p>
        </w:tc>
        <w:tc>
          <w:tcPr>
            <w:tcW w:w="3544" w:type="dxa"/>
          </w:tcPr>
          <w:p w14:paraId="5FEFFCBE" w14:textId="77777777" w:rsidR="00C83CEF" w:rsidRDefault="00C83CEF" w:rsidP="00C83CEF">
            <w:pPr>
              <w:rPr>
                <w:sz w:val="16"/>
                <w:szCs w:val="16"/>
              </w:rPr>
            </w:pPr>
            <w:r w:rsidRPr="00D95E7C">
              <w:rPr>
                <w:sz w:val="16"/>
                <w:szCs w:val="16"/>
                <w:highlight w:val="green"/>
              </w:rPr>
              <w:lastRenderedPageBreak/>
              <w:t>Regular low stakes quizzes and vocab tests</w:t>
            </w:r>
          </w:p>
          <w:p w14:paraId="14BFEE73" w14:textId="77777777" w:rsidR="00C83CEF" w:rsidRDefault="00C83CEF" w:rsidP="00C83CEF">
            <w:pPr>
              <w:rPr>
                <w:sz w:val="16"/>
                <w:szCs w:val="16"/>
              </w:rPr>
            </w:pPr>
          </w:p>
          <w:p w14:paraId="222B7B0F" w14:textId="77777777" w:rsidR="00C83CEF" w:rsidRDefault="00C83CEF" w:rsidP="00C83CEF">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791CBAA6" w14:textId="77777777" w:rsidR="00C83CEF" w:rsidRDefault="00C83CEF" w:rsidP="00C83CEF">
            <w:pPr>
              <w:rPr>
                <w:sz w:val="16"/>
                <w:szCs w:val="16"/>
              </w:rPr>
            </w:pPr>
          </w:p>
          <w:p w14:paraId="5E316817" w14:textId="77777777" w:rsidR="00C83CEF" w:rsidRDefault="00C83CEF" w:rsidP="00C83CEF">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287328E0" w14:textId="77777777" w:rsidR="00C83CEF" w:rsidRDefault="00C83CEF" w:rsidP="00C83CEF">
            <w:pPr>
              <w:rPr>
                <w:sz w:val="16"/>
                <w:szCs w:val="16"/>
              </w:rPr>
            </w:pPr>
          </w:p>
          <w:p w14:paraId="64F3F024" w14:textId="77777777" w:rsidR="00C83CEF" w:rsidRDefault="00C83CEF" w:rsidP="00C83CEF">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7D507BF4" w14:textId="77777777" w:rsidR="00C83CEF" w:rsidRDefault="00C83CEF" w:rsidP="00C83CEF">
            <w:pPr>
              <w:rPr>
                <w:sz w:val="16"/>
                <w:szCs w:val="16"/>
                <w:highlight w:val="green"/>
              </w:rPr>
            </w:pPr>
          </w:p>
          <w:p w14:paraId="13B0288B" w14:textId="77777777" w:rsidR="00C83CEF" w:rsidRDefault="00C83CEF" w:rsidP="00C83CEF">
            <w:pPr>
              <w:rPr>
                <w:sz w:val="16"/>
                <w:szCs w:val="16"/>
                <w:highlight w:val="green"/>
              </w:rPr>
            </w:pPr>
            <w:r>
              <w:rPr>
                <w:sz w:val="16"/>
                <w:szCs w:val="16"/>
                <w:highlight w:val="green"/>
              </w:rPr>
              <w:t>AFL strategies.</w:t>
            </w:r>
          </w:p>
          <w:p w14:paraId="68101B5C" w14:textId="77777777" w:rsidR="00C83CEF" w:rsidRDefault="00C83CEF" w:rsidP="00C83CEF">
            <w:pPr>
              <w:rPr>
                <w:sz w:val="16"/>
                <w:szCs w:val="16"/>
                <w:highlight w:val="green"/>
              </w:rPr>
            </w:pPr>
          </w:p>
          <w:p w14:paraId="4CF68179" w14:textId="77777777" w:rsidR="00C83CEF" w:rsidRDefault="00C83CEF" w:rsidP="00C83CEF">
            <w:pPr>
              <w:rPr>
                <w:sz w:val="16"/>
                <w:szCs w:val="16"/>
                <w:highlight w:val="green"/>
              </w:rPr>
            </w:pPr>
            <w:r w:rsidRPr="00465E85">
              <w:rPr>
                <w:sz w:val="16"/>
                <w:szCs w:val="16"/>
                <w:highlight w:val="green"/>
              </w:rPr>
              <w:t>Q&amp;A throughout the topic.</w:t>
            </w:r>
          </w:p>
          <w:p w14:paraId="2090F0BB" w14:textId="77777777" w:rsidR="00C83CEF" w:rsidRDefault="00C83CEF" w:rsidP="00C83CEF">
            <w:pPr>
              <w:rPr>
                <w:sz w:val="18"/>
                <w:szCs w:val="18"/>
              </w:rPr>
            </w:pPr>
          </w:p>
          <w:p w14:paraId="657F2615" w14:textId="77777777" w:rsidR="00A06ECF" w:rsidRDefault="00A06ECF" w:rsidP="00C83CEF">
            <w:pPr>
              <w:rPr>
                <w:sz w:val="18"/>
                <w:szCs w:val="18"/>
              </w:rPr>
            </w:pPr>
          </w:p>
          <w:p w14:paraId="3DA7B85B" w14:textId="77777777" w:rsidR="00A06ECF" w:rsidRDefault="00A06ECF" w:rsidP="00C83CEF">
            <w:pPr>
              <w:rPr>
                <w:sz w:val="18"/>
                <w:szCs w:val="18"/>
              </w:rPr>
            </w:pPr>
          </w:p>
          <w:p w14:paraId="64E636ED" w14:textId="77777777" w:rsidR="00A06ECF" w:rsidRDefault="00A06ECF" w:rsidP="00C83CEF">
            <w:pPr>
              <w:rPr>
                <w:sz w:val="18"/>
                <w:szCs w:val="18"/>
              </w:rPr>
            </w:pPr>
          </w:p>
          <w:p w14:paraId="227114E3" w14:textId="77777777" w:rsidR="00A06ECF" w:rsidRDefault="00A06ECF" w:rsidP="00C83CEF">
            <w:pPr>
              <w:rPr>
                <w:sz w:val="18"/>
                <w:szCs w:val="18"/>
              </w:rPr>
            </w:pPr>
          </w:p>
          <w:p w14:paraId="5FDCBBD2" w14:textId="77777777" w:rsidR="00A06ECF" w:rsidRDefault="00A06ECF" w:rsidP="00C83CEF">
            <w:pPr>
              <w:rPr>
                <w:sz w:val="18"/>
                <w:szCs w:val="18"/>
              </w:rPr>
            </w:pPr>
          </w:p>
          <w:p w14:paraId="5016C53E" w14:textId="77777777" w:rsidR="00A06ECF" w:rsidRDefault="00A06ECF" w:rsidP="00C83CEF">
            <w:pPr>
              <w:rPr>
                <w:sz w:val="18"/>
                <w:szCs w:val="18"/>
              </w:rPr>
            </w:pPr>
          </w:p>
          <w:p w14:paraId="690BB43B" w14:textId="77777777" w:rsidR="00A06ECF" w:rsidRDefault="00A06ECF" w:rsidP="00C83CEF">
            <w:pPr>
              <w:rPr>
                <w:sz w:val="18"/>
                <w:szCs w:val="18"/>
              </w:rPr>
            </w:pPr>
          </w:p>
          <w:p w14:paraId="154FE4B9" w14:textId="77777777" w:rsidR="00A06ECF" w:rsidRDefault="00A06ECF" w:rsidP="00C83CEF">
            <w:pPr>
              <w:rPr>
                <w:sz w:val="18"/>
                <w:szCs w:val="18"/>
              </w:rPr>
            </w:pPr>
          </w:p>
          <w:p w14:paraId="4EFFF350" w14:textId="77777777" w:rsidR="00A06ECF" w:rsidRDefault="00A06ECF" w:rsidP="00C83CEF">
            <w:pPr>
              <w:rPr>
                <w:sz w:val="18"/>
                <w:szCs w:val="18"/>
              </w:rPr>
            </w:pPr>
          </w:p>
          <w:p w14:paraId="6CF88CD4" w14:textId="77777777" w:rsidR="00A06ECF" w:rsidRDefault="00A06ECF" w:rsidP="00C83CEF">
            <w:pPr>
              <w:rPr>
                <w:sz w:val="18"/>
                <w:szCs w:val="18"/>
              </w:rPr>
            </w:pPr>
          </w:p>
          <w:p w14:paraId="1FA04F8B" w14:textId="77777777" w:rsidR="00A06ECF" w:rsidRDefault="00A06ECF" w:rsidP="00C83CEF">
            <w:pPr>
              <w:rPr>
                <w:sz w:val="18"/>
                <w:szCs w:val="18"/>
              </w:rPr>
            </w:pPr>
          </w:p>
          <w:p w14:paraId="15389EFB" w14:textId="77777777" w:rsidR="00A06ECF" w:rsidRDefault="00A06ECF" w:rsidP="00C83CEF">
            <w:pPr>
              <w:rPr>
                <w:sz w:val="18"/>
                <w:szCs w:val="18"/>
              </w:rPr>
            </w:pPr>
          </w:p>
          <w:p w14:paraId="4B78ADCD" w14:textId="77777777" w:rsidR="00A06ECF" w:rsidRDefault="00A06ECF" w:rsidP="00C83CEF">
            <w:pPr>
              <w:rPr>
                <w:sz w:val="18"/>
                <w:szCs w:val="18"/>
              </w:rPr>
            </w:pPr>
          </w:p>
          <w:p w14:paraId="5D84D412" w14:textId="77777777" w:rsidR="00A06ECF" w:rsidRDefault="00A06ECF" w:rsidP="00C83CEF">
            <w:pPr>
              <w:rPr>
                <w:sz w:val="18"/>
                <w:szCs w:val="18"/>
              </w:rPr>
            </w:pPr>
          </w:p>
          <w:p w14:paraId="06064BD3" w14:textId="77777777" w:rsidR="00A06ECF" w:rsidRDefault="00A06ECF" w:rsidP="00A06ECF">
            <w:pPr>
              <w:rPr>
                <w:sz w:val="16"/>
                <w:szCs w:val="16"/>
              </w:rPr>
            </w:pPr>
            <w:r w:rsidRPr="00D95E7C">
              <w:rPr>
                <w:sz w:val="16"/>
                <w:szCs w:val="16"/>
                <w:highlight w:val="green"/>
              </w:rPr>
              <w:t>Regular low stakes quizzes and vocab tests</w:t>
            </w:r>
          </w:p>
          <w:p w14:paraId="3A978FDB" w14:textId="77777777" w:rsidR="00A06ECF" w:rsidRDefault="00A06ECF" w:rsidP="00A06ECF">
            <w:pPr>
              <w:rPr>
                <w:sz w:val="16"/>
                <w:szCs w:val="16"/>
              </w:rPr>
            </w:pPr>
          </w:p>
          <w:p w14:paraId="637692DB" w14:textId="77777777" w:rsidR="00A06ECF" w:rsidRDefault="00A06ECF" w:rsidP="00A06ECF">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56ECD4A4" w14:textId="77777777" w:rsidR="00A06ECF" w:rsidRDefault="00A06ECF" w:rsidP="00A06ECF">
            <w:pPr>
              <w:rPr>
                <w:sz w:val="16"/>
                <w:szCs w:val="16"/>
              </w:rPr>
            </w:pPr>
          </w:p>
          <w:p w14:paraId="56A685CC" w14:textId="77777777" w:rsidR="00A06ECF" w:rsidRDefault="00A06ECF" w:rsidP="00A06ECF">
            <w:pPr>
              <w:rPr>
                <w:sz w:val="16"/>
                <w:szCs w:val="16"/>
              </w:rPr>
            </w:pPr>
            <w:r w:rsidRPr="003A213C">
              <w:rPr>
                <w:sz w:val="16"/>
                <w:szCs w:val="16"/>
                <w:highlight w:val="green"/>
              </w:rPr>
              <w:t>Completing practice exam questions during lessons that are</w:t>
            </w:r>
            <w:r>
              <w:rPr>
                <w:sz w:val="16"/>
                <w:szCs w:val="16"/>
                <w:highlight w:val="green"/>
              </w:rPr>
              <w:t xml:space="preserve"> marked by teacher</w:t>
            </w:r>
            <w:r w:rsidRPr="003A213C">
              <w:rPr>
                <w:sz w:val="16"/>
                <w:szCs w:val="16"/>
                <w:highlight w:val="green"/>
              </w:rPr>
              <w:t>.</w:t>
            </w:r>
            <w:r>
              <w:rPr>
                <w:sz w:val="16"/>
                <w:szCs w:val="16"/>
              </w:rPr>
              <w:t xml:space="preserve"> </w:t>
            </w:r>
          </w:p>
          <w:p w14:paraId="4D67C45E" w14:textId="77777777" w:rsidR="00A06ECF" w:rsidRDefault="00A06ECF" w:rsidP="00A06ECF">
            <w:pPr>
              <w:rPr>
                <w:sz w:val="16"/>
                <w:szCs w:val="16"/>
              </w:rPr>
            </w:pPr>
          </w:p>
          <w:p w14:paraId="20E51B26" w14:textId="77777777" w:rsidR="00A06ECF" w:rsidRDefault="00A06ECF" w:rsidP="00A06ECF">
            <w:pPr>
              <w:rPr>
                <w:sz w:val="16"/>
                <w:szCs w:val="16"/>
              </w:rPr>
            </w:pPr>
            <w:r>
              <w:rPr>
                <w:sz w:val="16"/>
                <w:szCs w:val="16"/>
                <w:highlight w:val="green"/>
              </w:rPr>
              <w:t>V</w:t>
            </w:r>
            <w:r w:rsidRPr="008A15CA">
              <w:rPr>
                <w:sz w:val="16"/>
                <w:szCs w:val="16"/>
                <w:highlight w:val="green"/>
              </w:rPr>
              <w:t>irtually eve</w:t>
            </w:r>
            <w:r>
              <w:rPr>
                <w:sz w:val="16"/>
                <w:szCs w:val="16"/>
                <w:highlight w:val="green"/>
              </w:rPr>
              <w:t xml:space="preserve">ry </w:t>
            </w:r>
            <w:r w:rsidRPr="008A15CA">
              <w:rPr>
                <w:sz w:val="16"/>
                <w:szCs w:val="16"/>
                <w:highlight w:val="green"/>
              </w:rPr>
              <w:t xml:space="preserve"> lesson a review of previous lesson / lessons with </w:t>
            </w:r>
            <w:r>
              <w:rPr>
                <w:sz w:val="16"/>
                <w:szCs w:val="16"/>
                <w:highlight w:val="green"/>
              </w:rPr>
              <w:t xml:space="preserve">low stakes </w:t>
            </w:r>
            <w:r w:rsidRPr="008A15CA">
              <w:rPr>
                <w:sz w:val="16"/>
                <w:szCs w:val="16"/>
                <w:highlight w:val="green"/>
              </w:rPr>
              <w:t>quiz</w:t>
            </w:r>
            <w:r>
              <w:rPr>
                <w:sz w:val="16"/>
                <w:szCs w:val="16"/>
              </w:rPr>
              <w:t>.</w:t>
            </w:r>
          </w:p>
          <w:p w14:paraId="104F41D8" w14:textId="77777777" w:rsidR="00A06ECF" w:rsidRDefault="00A06ECF" w:rsidP="00A06ECF">
            <w:pPr>
              <w:rPr>
                <w:sz w:val="16"/>
                <w:szCs w:val="16"/>
                <w:highlight w:val="green"/>
              </w:rPr>
            </w:pPr>
          </w:p>
          <w:p w14:paraId="4B9DC86B" w14:textId="77777777" w:rsidR="00A06ECF" w:rsidRDefault="00A06ECF" w:rsidP="00A06ECF">
            <w:pPr>
              <w:rPr>
                <w:sz w:val="16"/>
                <w:szCs w:val="16"/>
                <w:highlight w:val="green"/>
              </w:rPr>
            </w:pPr>
            <w:r>
              <w:rPr>
                <w:sz w:val="16"/>
                <w:szCs w:val="16"/>
                <w:highlight w:val="green"/>
              </w:rPr>
              <w:t>AFL strategies.</w:t>
            </w:r>
          </w:p>
          <w:p w14:paraId="7F1E9F9D" w14:textId="77777777" w:rsidR="00A06ECF" w:rsidRDefault="00A06ECF" w:rsidP="00A06ECF">
            <w:pPr>
              <w:rPr>
                <w:sz w:val="16"/>
                <w:szCs w:val="16"/>
                <w:highlight w:val="green"/>
              </w:rPr>
            </w:pPr>
          </w:p>
          <w:p w14:paraId="54DE35B5" w14:textId="77777777" w:rsidR="00A06ECF" w:rsidRDefault="00A06ECF" w:rsidP="00A06ECF">
            <w:pPr>
              <w:rPr>
                <w:sz w:val="16"/>
                <w:szCs w:val="16"/>
                <w:highlight w:val="green"/>
              </w:rPr>
            </w:pPr>
            <w:r w:rsidRPr="00465E85">
              <w:rPr>
                <w:sz w:val="16"/>
                <w:szCs w:val="16"/>
                <w:highlight w:val="green"/>
              </w:rPr>
              <w:t>Q&amp;A throughout the topic.</w:t>
            </w:r>
          </w:p>
          <w:p w14:paraId="69CD5A18" w14:textId="77777777" w:rsidR="00A06ECF" w:rsidRDefault="00A06ECF" w:rsidP="00C83CEF">
            <w:pPr>
              <w:rPr>
                <w:sz w:val="18"/>
                <w:szCs w:val="18"/>
              </w:rPr>
            </w:pPr>
          </w:p>
          <w:p w14:paraId="51ACD531" w14:textId="77777777" w:rsidR="00C83CEF" w:rsidRPr="00F208A0" w:rsidRDefault="00C83CEF" w:rsidP="00C83CEF">
            <w:pPr>
              <w:rPr>
                <w:sz w:val="18"/>
                <w:szCs w:val="18"/>
              </w:rPr>
            </w:pPr>
          </w:p>
        </w:tc>
        <w:tc>
          <w:tcPr>
            <w:tcW w:w="5528" w:type="dxa"/>
          </w:tcPr>
          <w:p w14:paraId="33929B7A" w14:textId="77777777" w:rsidR="00771673" w:rsidRDefault="00771673" w:rsidP="00771673">
            <w:pPr>
              <w:rPr>
                <w:sz w:val="18"/>
                <w:szCs w:val="18"/>
              </w:rPr>
            </w:pPr>
            <w:r w:rsidRPr="00201F86">
              <w:rPr>
                <w:sz w:val="18"/>
                <w:szCs w:val="18"/>
                <w:highlight w:val="cyan"/>
              </w:rPr>
              <w:lastRenderedPageBreak/>
              <w:t xml:space="preserve">This topic has been left to the end as there are some tricky ideas to deal with such as the issue with religion from many different angles. By this point in Year 11, students will have had plenty of practice with </w:t>
            </w:r>
            <w:r w:rsidRPr="00201F86">
              <w:rPr>
                <w:sz w:val="18"/>
                <w:szCs w:val="18"/>
                <w:highlight w:val="cyan"/>
              </w:rPr>
              <w:lastRenderedPageBreak/>
              <w:t>answering different exam style questions across the topics so far so there can be more time to tackle the difficult content.</w:t>
            </w:r>
          </w:p>
          <w:p w14:paraId="1A636F10" w14:textId="77777777" w:rsidR="00771673" w:rsidRDefault="00771673" w:rsidP="00771673">
            <w:pPr>
              <w:rPr>
                <w:sz w:val="18"/>
                <w:szCs w:val="18"/>
              </w:rPr>
            </w:pPr>
            <w:r w:rsidRPr="00EE2AFD">
              <w:rPr>
                <w:sz w:val="18"/>
                <w:szCs w:val="18"/>
                <w:highlight w:val="cyan"/>
              </w:rPr>
              <w:t>It is also the topic that can be taught in the shortest amount of time so it allows us to pick up the pace if needed at the end.</w:t>
            </w:r>
            <w:r>
              <w:rPr>
                <w:sz w:val="18"/>
                <w:szCs w:val="18"/>
              </w:rPr>
              <w:t xml:space="preserve"> </w:t>
            </w:r>
          </w:p>
          <w:p w14:paraId="73A8872F" w14:textId="77777777" w:rsidR="00771673" w:rsidRDefault="00771673" w:rsidP="00771673">
            <w:pPr>
              <w:rPr>
                <w:sz w:val="18"/>
                <w:szCs w:val="18"/>
              </w:rPr>
            </w:pPr>
            <w:r w:rsidRPr="00201F86">
              <w:rPr>
                <w:sz w:val="18"/>
                <w:szCs w:val="18"/>
                <w:highlight w:val="cyan"/>
              </w:rPr>
              <w:t>This topic will be taught in a different each year in order to match the topic for the Historic Environment question. This changes every year and relates to a different section of the paper each year so it will be moved to fit in with the matching topic.</w:t>
            </w:r>
            <w:r>
              <w:rPr>
                <w:sz w:val="18"/>
                <w:szCs w:val="18"/>
              </w:rPr>
              <w:t xml:space="preserve"> </w:t>
            </w:r>
          </w:p>
          <w:p w14:paraId="7233C8C2" w14:textId="77777777" w:rsidR="00C83CEF" w:rsidRDefault="00C83CEF" w:rsidP="00C83CEF">
            <w:pPr>
              <w:rPr>
                <w:sz w:val="18"/>
                <w:szCs w:val="18"/>
              </w:rPr>
            </w:pPr>
          </w:p>
          <w:p w14:paraId="394E53D3" w14:textId="47A99C2F" w:rsidR="00C83CEF" w:rsidRDefault="00C83CEF" w:rsidP="00C83CEF">
            <w:pPr>
              <w:rPr>
                <w:sz w:val="18"/>
                <w:szCs w:val="18"/>
              </w:rPr>
            </w:pPr>
            <w:r w:rsidRPr="00201F86">
              <w:rPr>
                <w:sz w:val="18"/>
                <w:szCs w:val="18"/>
                <w:highlight w:val="magenta"/>
              </w:rPr>
              <w:t>Due to the Historic Environment changing each year, the assessments for this topic will also change depending on what section the Historic Environment is focusing on.</w:t>
            </w:r>
          </w:p>
          <w:p w14:paraId="0CF28A71" w14:textId="77777777" w:rsidR="00C83CEF" w:rsidRDefault="00C83CEF" w:rsidP="00C83CEF">
            <w:pPr>
              <w:rPr>
                <w:sz w:val="18"/>
                <w:szCs w:val="18"/>
              </w:rPr>
            </w:pPr>
          </w:p>
          <w:p w14:paraId="4FB5BAC9" w14:textId="77777777" w:rsidR="00C83CEF" w:rsidRPr="003A213C" w:rsidRDefault="00C83CEF" w:rsidP="00C83CEF">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09CB9188" w14:textId="77777777" w:rsidR="00C83CEF" w:rsidRPr="003A213C" w:rsidRDefault="00C83CEF" w:rsidP="00C83CEF">
            <w:pPr>
              <w:rPr>
                <w:sz w:val="18"/>
                <w:szCs w:val="18"/>
                <w:highlight w:val="magenta"/>
              </w:rPr>
            </w:pPr>
          </w:p>
          <w:p w14:paraId="619AC015" w14:textId="51DA5559" w:rsidR="00C83CEF" w:rsidRDefault="00C83CEF" w:rsidP="00C83CEF">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4009257A" w14:textId="6FA77BBF" w:rsidR="00C83CEF" w:rsidRDefault="00C83CEF" w:rsidP="00C83CEF">
            <w:pPr>
              <w:rPr>
                <w:sz w:val="18"/>
                <w:szCs w:val="18"/>
                <w:highlight w:val="magenta"/>
              </w:rPr>
            </w:pPr>
          </w:p>
          <w:p w14:paraId="747EB3F1" w14:textId="77777777" w:rsidR="00C83CEF" w:rsidRDefault="00C83CEF" w:rsidP="00C83CEF">
            <w:pPr>
              <w:rPr>
                <w:sz w:val="18"/>
                <w:szCs w:val="18"/>
              </w:rPr>
            </w:pPr>
          </w:p>
          <w:p w14:paraId="1AA2AD3E" w14:textId="77777777" w:rsidR="00C83CEF" w:rsidRDefault="00C83CEF" w:rsidP="00C83CEF">
            <w:pPr>
              <w:rPr>
                <w:sz w:val="18"/>
                <w:szCs w:val="18"/>
              </w:rPr>
            </w:pPr>
          </w:p>
          <w:p w14:paraId="4CCC25B0" w14:textId="77777777" w:rsidR="00A06ECF" w:rsidRDefault="00A06ECF" w:rsidP="00C83CEF">
            <w:pPr>
              <w:rPr>
                <w:sz w:val="18"/>
                <w:szCs w:val="18"/>
              </w:rPr>
            </w:pPr>
          </w:p>
          <w:p w14:paraId="6A8E598C" w14:textId="77777777" w:rsidR="00A06ECF" w:rsidRDefault="00A06ECF" w:rsidP="00C83CEF">
            <w:pPr>
              <w:rPr>
                <w:sz w:val="18"/>
                <w:szCs w:val="18"/>
              </w:rPr>
            </w:pPr>
          </w:p>
          <w:p w14:paraId="49FF4E9C" w14:textId="77777777" w:rsidR="00A06ECF" w:rsidRDefault="00A06ECF" w:rsidP="00A06ECF">
            <w:pPr>
              <w:rPr>
                <w:sz w:val="18"/>
                <w:szCs w:val="18"/>
              </w:rPr>
            </w:pPr>
            <w:r w:rsidRPr="00201F86">
              <w:rPr>
                <w:sz w:val="18"/>
                <w:szCs w:val="18"/>
                <w:highlight w:val="cyan"/>
              </w:rPr>
              <w:t>This topic has been left to the end as there are some tricky ideas to deal with such as the issue with religion from many different angles. By this point in Year 11, students will have had plenty of practice with answering different exam style questions across the topics so far so there can be more time to tackle the difficult content.</w:t>
            </w:r>
          </w:p>
          <w:p w14:paraId="62778C63" w14:textId="77777777" w:rsidR="00A06ECF" w:rsidRDefault="00A06ECF" w:rsidP="00A06ECF">
            <w:pPr>
              <w:rPr>
                <w:sz w:val="18"/>
                <w:szCs w:val="18"/>
              </w:rPr>
            </w:pPr>
            <w:r w:rsidRPr="00EE2AFD">
              <w:rPr>
                <w:sz w:val="18"/>
                <w:szCs w:val="18"/>
                <w:highlight w:val="cyan"/>
              </w:rPr>
              <w:t>It is also the topic that can be taught in the shortest amount of time so it allows us to pick up the pace if needed at the end.</w:t>
            </w:r>
            <w:r>
              <w:rPr>
                <w:sz w:val="18"/>
                <w:szCs w:val="18"/>
              </w:rPr>
              <w:t xml:space="preserve"> </w:t>
            </w:r>
          </w:p>
          <w:p w14:paraId="1F51AA60" w14:textId="77777777" w:rsidR="00A06ECF" w:rsidRDefault="00A06ECF" w:rsidP="00A06ECF">
            <w:pPr>
              <w:rPr>
                <w:sz w:val="18"/>
                <w:szCs w:val="18"/>
              </w:rPr>
            </w:pPr>
            <w:r w:rsidRPr="00201F86">
              <w:rPr>
                <w:sz w:val="18"/>
                <w:szCs w:val="18"/>
                <w:highlight w:val="cyan"/>
              </w:rPr>
              <w:t>This topic will be taught in a different each year in order to match the topic for the Historic Environment question. This changes every year and relates to a different section of the paper each year so it will be moved to fit in with the matching topic.</w:t>
            </w:r>
            <w:r>
              <w:rPr>
                <w:sz w:val="18"/>
                <w:szCs w:val="18"/>
              </w:rPr>
              <w:t xml:space="preserve"> </w:t>
            </w:r>
          </w:p>
          <w:p w14:paraId="28451CF4" w14:textId="77777777" w:rsidR="00A06ECF" w:rsidRDefault="00A06ECF" w:rsidP="00C83CEF">
            <w:pPr>
              <w:rPr>
                <w:sz w:val="18"/>
                <w:szCs w:val="18"/>
              </w:rPr>
            </w:pPr>
          </w:p>
          <w:p w14:paraId="7E748F95" w14:textId="77777777" w:rsidR="00A06ECF" w:rsidRPr="003A213C" w:rsidRDefault="00A06ECF" w:rsidP="00A06ECF">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58B54A41" w14:textId="77777777" w:rsidR="00A06ECF" w:rsidRPr="003A213C" w:rsidRDefault="00A06ECF" w:rsidP="00A06ECF">
            <w:pPr>
              <w:rPr>
                <w:sz w:val="18"/>
                <w:szCs w:val="18"/>
                <w:highlight w:val="magenta"/>
              </w:rPr>
            </w:pPr>
          </w:p>
          <w:p w14:paraId="3DEE74A8" w14:textId="77777777" w:rsidR="00A06ECF" w:rsidRDefault="00A06ECF" w:rsidP="00A06ECF">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7FFE3116" w14:textId="77777777" w:rsidR="00A06ECF" w:rsidRDefault="00A06ECF" w:rsidP="00A06ECF">
            <w:pPr>
              <w:rPr>
                <w:sz w:val="18"/>
                <w:szCs w:val="18"/>
              </w:rPr>
            </w:pPr>
          </w:p>
          <w:p w14:paraId="6E7B9350" w14:textId="4F303324" w:rsidR="00A06ECF" w:rsidRPr="00F208A0" w:rsidRDefault="00A06ECF" w:rsidP="00A06ECF">
            <w:pPr>
              <w:rPr>
                <w:sz w:val="18"/>
                <w:szCs w:val="18"/>
              </w:rPr>
            </w:pPr>
          </w:p>
        </w:tc>
        <w:tc>
          <w:tcPr>
            <w:tcW w:w="3119" w:type="dxa"/>
          </w:tcPr>
          <w:p w14:paraId="3483EA0F" w14:textId="77777777" w:rsidR="00C83CEF" w:rsidRDefault="00C83CEF" w:rsidP="00C83CEF">
            <w:pPr>
              <w:rPr>
                <w:sz w:val="18"/>
                <w:szCs w:val="18"/>
              </w:rPr>
            </w:pPr>
            <w:r w:rsidRPr="006438EE">
              <w:rPr>
                <w:sz w:val="18"/>
                <w:szCs w:val="18"/>
                <w:highlight w:val="cyan"/>
              </w:rPr>
              <w:lastRenderedPageBreak/>
              <w:t>English – Shakespeare (Year 10, module 5 and 6)</w:t>
            </w:r>
          </w:p>
          <w:p w14:paraId="5E63084F" w14:textId="77777777" w:rsidR="00C83CEF" w:rsidRDefault="00C83CEF" w:rsidP="00C83CEF">
            <w:pPr>
              <w:rPr>
                <w:sz w:val="18"/>
                <w:szCs w:val="18"/>
              </w:rPr>
            </w:pPr>
          </w:p>
          <w:p w14:paraId="5474D461" w14:textId="694B61FC" w:rsidR="00C83CEF" w:rsidRDefault="00C83CEF" w:rsidP="00C83CEF">
            <w:pPr>
              <w:rPr>
                <w:color w:val="FFFFFF" w:themeColor="background1"/>
                <w:sz w:val="18"/>
                <w:szCs w:val="18"/>
              </w:rPr>
            </w:pPr>
            <w:r w:rsidRPr="003A2D0B">
              <w:rPr>
                <w:color w:val="FFFFFF" w:themeColor="background1"/>
                <w:sz w:val="18"/>
                <w:szCs w:val="18"/>
                <w:highlight w:val="blue"/>
              </w:rPr>
              <w:lastRenderedPageBreak/>
              <w:t>Spiritual</w:t>
            </w:r>
            <w:r>
              <w:rPr>
                <w:color w:val="FFFFFF" w:themeColor="background1"/>
                <w:sz w:val="18"/>
                <w:szCs w:val="18"/>
                <w:highlight w:val="blue"/>
              </w:rPr>
              <w:t xml:space="preserve"> and social</w:t>
            </w:r>
            <w:r w:rsidRPr="003A2D0B">
              <w:rPr>
                <w:color w:val="FFFFFF" w:themeColor="background1"/>
                <w:sz w:val="18"/>
                <w:szCs w:val="18"/>
                <w:highlight w:val="blue"/>
              </w:rPr>
              <w:t xml:space="preserve"> – enjoy lea</w:t>
            </w:r>
            <w:r>
              <w:rPr>
                <w:color w:val="FFFFFF" w:themeColor="background1"/>
                <w:sz w:val="18"/>
                <w:szCs w:val="18"/>
                <w:highlight w:val="blue"/>
              </w:rPr>
              <w:t>rning about their lives and the impact of Elizabeth’s rule in our British history and how our society developed under her rule</w:t>
            </w:r>
            <w:r w:rsidRPr="003A2D0B">
              <w:rPr>
                <w:color w:val="FFFFFF" w:themeColor="background1"/>
                <w:sz w:val="18"/>
                <w:szCs w:val="18"/>
                <w:highlight w:val="blue"/>
              </w:rPr>
              <w:t>.</w:t>
            </w:r>
          </w:p>
          <w:p w14:paraId="21047611" w14:textId="77777777" w:rsidR="00C83CEF" w:rsidRPr="001076F9" w:rsidRDefault="00C83CEF" w:rsidP="00C83CEF">
            <w:pPr>
              <w:rPr>
                <w:color w:val="FFFFFF" w:themeColor="background1"/>
                <w:sz w:val="18"/>
                <w:szCs w:val="18"/>
              </w:rPr>
            </w:pPr>
          </w:p>
          <w:p w14:paraId="43322213" w14:textId="52D3BB18" w:rsidR="00C83CEF" w:rsidRPr="001076F9" w:rsidRDefault="00C83CEF" w:rsidP="00C83CEF">
            <w:pPr>
              <w:rPr>
                <w:color w:val="FFFFFF" w:themeColor="background1"/>
                <w:sz w:val="18"/>
                <w:szCs w:val="18"/>
              </w:rPr>
            </w:pPr>
          </w:p>
          <w:p w14:paraId="17C02B8A" w14:textId="77777777" w:rsidR="00C83CEF" w:rsidRDefault="00C83CEF" w:rsidP="00C83CEF">
            <w:pPr>
              <w:rPr>
                <w:sz w:val="18"/>
                <w:szCs w:val="18"/>
              </w:rPr>
            </w:pPr>
          </w:p>
          <w:p w14:paraId="0414C051" w14:textId="77777777" w:rsidR="00E24C82" w:rsidRDefault="00E24C82" w:rsidP="00C83CEF">
            <w:pPr>
              <w:rPr>
                <w:sz w:val="18"/>
                <w:szCs w:val="18"/>
              </w:rPr>
            </w:pPr>
          </w:p>
          <w:p w14:paraId="66A848BF" w14:textId="77777777" w:rsidR="00E24C82" w:rsidRDefault="00E24C82" w:rsidP="00C83CEF">
            <w:pPr>
              <w:rPr>
                <w:sz w:val="18"/>
                <w:szCs w:val="18"/>
              </w:rPr>
            </w:pPr>
          </w:p>
          <w:p w14:paraId="3389DB88" w14:textId="77777777" w:rsidR="00E24C82" w:rsidRDefault="00E24C82" w:rsidP="00C83CEF">
            <w:pPr>
              <w:rPr>
                <w:sz w:val="18"/>
                <w:szCs w:val="18"/>
              </w:rPr>
            </w:pPr>
          </w:p>
          <w:p w14:paraId="07526A83" w14:textId="77777777" w:rsidR="00E24C82" w:rsidRDefault="00E24C82" w:rsidP="00C83CEF">
            <w:pPr>
              <w:rPr>
                <w:sz w:val="18"/>
                <w:szCs w:val="18"/>
              </w:rPr>
            </w:pPr>
          </w:p>
          <w:p w14:paraId="6FFBFD80" w14:textId="77777777" w:rsidR="00E24C82" w:rsidRDefault="00E24C82" w:rsidP="00C83CEF">
            <w:pPr>
              <w:rPr>
                <w:sz w:val="18"/>
                <w:szCs w:val="18"/>
              </w:rPr>
            </w:pPr>
          </w:p>
          <w:p w14:paraId="75802F72" w14:textId="77777777" w:rsidR="00E24C82" w:rsidRDefault="00E24C82" w:rsidP="00C83CEF">
            <w:pPr>
              <w:rPr>
                <w:sz w:val="18"/>
                <w:szCs w:val="18"/>
              </w:rPr>
            </w:pPr>
          </w:p>
          <w:p w14:paraId="60FB2D8E" w14:textId="77777777" w:rsidR="00E24C82" w:rsidRDefault="00E24C82" w:rsidP="00C83CEF">
            <w:pPr>
              <w:rPr>
                <w:sz w:val="18"/>
                <w:szCs w:val="18"/>
              </w:rPr>
            </w:pPr>
          </w:p>
          <w:p w14:paraId="3361F088" w14:textId="77777777" w:rsidR="00E24C82" w:rsidRDefault="00E24C82" w:rsidP="00C83CEF">
            <w:pPr>
              <w:rPr>
                <w:sz w:val="18"/>
                <w:szCs w:val="18"/>
              </w:rPr>
            </w:pPr>
          </w:p>
          <w:p w14:paraId="1BDD779A" w14:textId="77777777" w:rsidR="00E24C82" w:rsidRDefault="00E24C82" w:rsidP="00C83CEF">
            <w:pPr>
              <w:rPr>
                <w:sz w:val="18"/>
                <w:szCs w:val="18"/>
              </w:rPr>
            </w:pPr>
          </w:p>
          <w:p w14:paraId="7582AB71" w14:textId="77777777" w:rsidR="00E24C82" w:rsidRDefault="00E24C82" w:rsidP="00C83CEF">
            <w:pPr>
              <w:rPr>
                <w:sz w:val="18"/>
                <w:szCs w:val="18"/>
              </w:rPr>
            </w:pPr>
          </w:p>
          <w:p w14:paraId="34C6A220" w14:textId="77777777" w:rsidR="00E24C82" w:rsidRDefault="00E24C82" w:rsidP="00C83CEF">
            <w:pPr>
              <w:rPr>
                <w:sz w:val="18"/>
                <w:szCs w:val="18"/>
              </w:rPr>
            </w:pPr>
          </w:p>
          <w:p w14:paraId="02416DA8" w14:textId="77777777" w:rsidR="00E24C82" w:rsidRDefault="00E24C82" w:rsidP="00C83CEF">
            <w:pPr>
              <w:rPr>
                <w:sz w:val="18"/>
                <w:szCs w:val="18"/>
              </w:rPr>
            </w:pPr>
          </w:p>
          <w:p w14:paraId="7D929B0B" w14:textId="77777777" w:rsidR="00E24C82" w:rsidRDefault="00E24C82" w:rsidP="00C83CEF">
            <w:pPr>
              <w:rPr>
                <w:sz w:val="18"/>
                <w:szCs w:val="18"/>
              </w:rPr>
            </w:pPr>
          </w:p>
          <w:p w14:paraId="14FA3E43" w14:textId="77777777" w:rsidR="00E24C82" w:rsidRDefault="00E24C82" w:rsidP="00C83CEF">
            <w:pPr>
              <w:rPr>
                <w:sz w:val="18"/>
                <w:szCs w:val="18"/>
              </w:rPr>
            </w:pPr>
          </w:p>
          <w:p w14:paraId="4C953C68" w14:textId="77777777" w:rsidR="00E24C82" w:rsidRDefault="00E24C82" w:rsidP="00C83CEF">
            <w:pPr>
              <w:rPr>
                <w:sz w:val="18"/>
                <w:szCs w:val="18"/>
              </w:rPr>
            </w:pPr>
          </w:p>
          <w:p w14:paraId="423F73D8" w14:textId="77777777" w:rsidR="00E24C82" w:rsidRDefault="00E24C82" w:rsidP="00C83CEF">
            <w:pPr>
              <w:rPr>
                <w:sz w:val="18"/>
                <w:szCs w:val="18"/>
              </w:rPr>
            </w:pPr>
          </w:p>
          <w:p w14:paraId="174BFC2A" w14:textId="77777777" w:rsidR="00E24C82" w:rsidRDefault="00E24C82" w:rsidP="00E24C82">
            <w:pPr>
              <w:rPr>
                <w:sz w:val="18"/>
                <w:szCs w:val="18"/>
              </w:rPr>
            </w:pPr>
            <w:r w:rsidRPr="0078628B">
              <w:rPr>
                <w:sz w:val="18"/>
                <w:szCs w:val="18"/>
                <w:highlight w:val="cyan"/>
              </w:rPr>
              <w:t>R.S long course – Christian practices (Year 10, modules 3 and 4)</w:t>
            </w:r>
          </w:p>
          <w:p w14:paraId="591590CD" w14:textId="77777777" w:rsidR="00E24C82" w:rsidRDefault="00E24C82" w:rsidP="00E24C82">
            <w:pPr>
              <w:rPr>
                <w:sz w:val="18"/>
                <w:szCs w:val="18"/>
              </w:rPr>
            </w:pPr>
          </w:p>
          <w:p w14:paraId="2B60F57F" w14:textId="77777777" w:rsidR="00E24C82" w:rsidRDefault="00E24C82" w:rsidP="00E24C82">
            <w:pPr>
              <w:rPr>
                <w:sz w:val="18"/>
                <w:szCs w:val="18"/>
              </w:rPr>
            </w:pPr>
            <w:r w:rsidRPr="00CE2AEF">
              <w:rPr>
                <w:sz w:val="18"/>
                <w:szCs w:val="18"/>
                <w:highlight w:val="cyan"/>
              </w:rPr>
              <w:t>Sociology – inequalities for women when looking at Elizabeth’s challenges as a female ruler (Year 10, modules 5 and 6)</w:t>
            </w:r>
          </w:p>
          <w:p w14:paraId="41B6C7A1" w14:textId="77777777" w:rsidR="00E24C82" w:rsidRDefault="00E24C82" w:rsidP="00E24C82">
            <w:pPr>
              <w:rPr>
                <w:sz w:val="18"/>
                <w:szCs w:val="18"/>
              </w:rPr>
            </w:pPr>
          </w:p>
          <w:p w14:paraId="1C1531B3" w14:textId="77777777" w:rsidR="00E24C82" w:rsidRPr="001076F9" w:rsidRDefault="00E24C82" w:rsidP="00E24C82">
            <w:pPr>
              <w:rPr>
                <w:color w:val="FFFFFF" w:themeColor="background1"/>
                <w:sz w:val="18"/>
                <w:szCs w:val="18"/>
              </w:rPr>
            </w:pPr>
            <w:r w:rsidRPr="003A2D0B">
              <w:rPr>
                <w:color w:val="FFFFFF" w:themeColor="background1"/>
                <w:sz w:val="18"/>
                <w:szCs w:val="18"/>
                <w:highlight w:val="blue"/>
              </w:rPr>
              <w:t>Spiritual</w:t>
            </w:r>
            <w:r>
              <w:rPr>
                <w:color w:val="FFFFFF" w:themeColor="background1"/>
                <w:sz w:val="18"/>
                <w:szCs w:val="18"/>
                <w:highlight w:val="blue"/>
              </w:rPr>
              <w:t xml:space="preserve"> </w:t>
            </w:r>
            <w:r w:rsidRPr="001076F9">
              <w:rPr>
                <w:color w:val="FFFFFF" w:themeColor="background1"/>
                <w:sz w:val="18"/>
                <w:szCs w:val="18"/>
                <w:highlight w:val="blue"/>
              </w:rPr>
              <w:t>and moral – respecting and tolerating all faiths and beliefs and how Elizabeth found a way to do that during her reign</w:t>
            </w:r>
          </w:p>
          <w:p w14:paraId="15CF4E17" w14:textId="143B4E81" w:rsidR="00E24C82" w:rsidRPr="00F208A0" w:rsidRDefault="00E24C82" w:rsidP="00C83CEF">
            <w:pPr>
              <w:rPr>
                <w:sz w:val="18"/>
                <w:szCs w:val="18"/>
              </w:rPr>
            </w:pPr>
          </w:p>
        </w:tc>
        <w:tc>
          <w:tcPr>
            <w:tcW w:w="3118" w:type="dxa"/>
          </w:tcPr>
          <w:p w14:paraId="29715221" w14:textId="77777777" w:rsidR="00C83CEF" w:rsidRDefault="00C83CEF" w:rsidP="00C83CEF">
            <w:pPr>
              <w:rPr>
                <w:sz w:val="18"/>
                <w:szCs w:val="18"/>
              </w:rPr>
            </w:pPr>
            <w:r>
              <w:rPr>
                <w:sz w:val="18"/>
                <w:szCs w:val="18"/>
              </w:rPr>
              <w:lastRenderedPageBreak/>
              <w:t xml:space="preserve">Responsibility (generosity) – looking at causes of poverty and attitudes at the </w:t>
            </w:r>
            <w:r>
              <w:rPr>
                <w:sz w:val="18"/>
                <w:szCs w:val="18"/>
              </w:rPr>
              <w:lastRenderedPageBreak/>
              <w:t>time and understanding our role in society to support</w:t>
            </w:r>
          </w:p>
          <w:p w14:paraId="748E0B9A" w14:textId="77777777" w:rsidR="00E24C82" w:rsidRDefault="00E24C82" w:rsidP="00C83CEF">
            <w:pPr>
              <w:rPr>
                <w:sz w:val="18"/>
                <w:szCs w:val="18"/>
              </w:rPr>
            </w:pPr>
          </w:p>
          <w:p w14:paraId="66198996" w14:textId="77777777" w:rsidR="00E24C82" w:rsidRDefault="00E24C82" w:rsidP="00C83CEF">
            <w:pPr>
              <w:rPr>
                <w:sz w:val="18"/>
                <w:szCs w:val="18"/>
              </w:rPr>
            </w:pPr>
          </w:p>
          <w:p w14:paraId="76108491" w14:textId="77777777" w:rsidR="00E24C82" w:rsidRDefault="00E24C82" w:rsidP="00C83CEF">
            <w:pPr>
              <w:rPr>
                <w:sz w:val="18"/>
                <w:szCs w:val="18"/>
              </w:rPr>
            </w:pPr>
          </w:p>
          <w:p w14:paraId="7CF694F3" w14:textId="77777777" w:rsidR="00E24C82" w:rsidRDefault="00E24C82" w:rsidP="00C83CEF">
            <w:pPr>
              <w:rPr>
                <w:sz w:val="18"/>
                <w:szCs w:val="18"/>
              </w:rPr>
            </w:pPr>
          </w:p>
          <w:p w14:paraId="66B2B62B" w14:textId="77777777" w:rsidR="00E24C82" w:rsidRDefault="00E24C82" w:rsidP="00C83CEF">
            <w:pPr>
              <w:rPr>
                <w:sz w:val="18"/>
                <w:szCs w:val="18"/>
              </w:rPr>
            </w:pPr>
          </w:p>
          <w:p w14:paraId="306F464D" w14:textId="77777777" w:rsidR="00E24C82" w:rsidRDefault="00E24C82" w:rsidP="00C83CEF">
            <w:pPr>
              <w:rPr>
                <w:sz w:val="18"/>
                <w:szCs w:val="18"/>
              </w:rPr>
            </w:pPr>
          </w:p>
          <w:p w14:paraId="76AC8DED" w14:textId="77777777" w:rsidR="00E24C82" w:rsidRDefault="00E24C82" w:rsidP="00C83CEF">
            <w:pPr>
              <w:rPr>
                <w:sz w:val="18"/>
                <w:szCs w:val="18"/>
              </w:rPr>
            </w:pPr>
          </w:p>
          <w:p w14:paraId="71CD5CC5" w14:textId="77777777" w:rsidR="00E24C82" w:rsidRDefault="00E24C82" w:rsidP="00C83CEF">
            <w:pPr>
              <w:rPr>
                <w:sz w:val="18"/>
                <w:szCs w:val="18"/>
              </w:rPr>
            </w:pPr>
          </w:p>
          <w:p w14:paraId="65613A47" w14:textId="77777777" w:rsidR="00E24C82" w:rsidRDefault="00E24C82" w:rsidP="00C83CEF">
            <w:pPr>
              <w:rPr>
                <w:sz w:val="18"/>
                <w:szCs w:val="18"/>
              </w:rPr>
            </w:pPr>
          </w:p>
          <w:p w14:paraId="1A85DBEF" w14:textId="77777777" w:rsidR="00E24C82" w:rsidRDefault="00E24C82" w:rsidP="00C83CEF">
            <w:pPr>
              <w:rPr>
                <w:sz w:val="18"/>
                <w:szCs w:val="18"/>
              </w:rPr>
            </w:pPr>
          </w:p>
          <w:p w14:paraId="3CB8E462" w14:textId="77777777" w:rsidR="00E24C82" w:rsidRDefault="00E24C82" w:rsidP="00C83CEF">
            <w:pPr>
              <w:rPr>
                <w:sz w:val="18"/>
                <w:szCs w:val="18"/>
              </w:rPr>
            </w:pPr>
          </w:p>
          <w:p w14:paraId="5319138D" w14:textId="77777777" w:rsidR="00E24C82" w:rsidRDefault="00E24C82" w:rsidP="00C83CEF">
            <w:pPr>
              <w:rPr>
                <w:sz w:val="18"/>
                <w:szCs w:val="18"/>
              </w:rPr>
            </w:pPr>
          </w:p>
          <w:p w14:paraId="71408765" w14:textId="77777777" w:rsidR="00E24C82" w:rsidRDefault="00E24C82" w:rsidP="00C83CEF">
            <w:pPr>
              <w:rPr>
                <w:sz w:val="18"/>
                <w:szCs w:val="18"/>
              </w:rPr>
            </w:pPr>
          </w:p>
          <w:p w14:paraId="678995CD" w14:textId="77777777" w:rsidR="00E24C82" w:rsidRDefault="00E24C82" w:rsidP="00C83CEF">
            <w:pPr>
              <w:rPr>
                <w:sz w:val="18"/>
                <w:szCs w:val="18"/>
              </w:rPr>
            </w:pPr>
          </w:p>
          <w:p w14:paraId="7E62CA68" w14:textId="77777777" w:rsidR="00E24C82" w:rsidRDefault="00E24C82" w:rsidP="00C83CEF">
            <w:pPr>
              <w:rPr>
                <w:sz w:val="18"/>
                <w:szCs w:val="18"/>
              </w:rPr>
            </w:pPr>
          </w:p>
          <w:p w14:paraId="13683018" w14:textId="77777777" w:rsidR="00E24C82" w:rsidRDefault="00E24C82" w:rsidP="00C83CEF">
            <w:pPr>
              <w:rPr>
                <w:sz w:val="18"/>
                <w:szCs w:val="18"/>
              </w:rPr>
            </w:pPr>
          </w:p>
          <w:p w14:paraId="431B7F8D" w14:textId="77777777" w:rsidR="00E24C82" w:rsidRDefault="00E24C82" w:rsidP="00C83CEF">
            <w:pPr>
              <w:rPr>
                <w:sz w:val="18"/>
                <w:szCs w:val="18"/>
              </w:rPr>
            </w:pPr>
          </w:p>
          <w:p w14:paraId="52D643B9" w14:textId="77777777" w:rsidR="00E24C82" w:rsidRDefault="00E24C82" w:rsidP="00C83CEF">
            <w:pPr>
              <w:rPr>
                <w:sz w:val="18"/>
                <w:szCs w:val="18"/>
              </w:rPr>
            </w:pPr>
          </w:p>
          <w:p w14:paraId="386BDC35" w14:textId="77777777" w:rsidR="00E24C82" w:rsidRDefault="00E24C82" w:rsidP="00C83CEF">
            <w:pPr>
              <w:rPr>
                <w:sz w:val="18"/>
                <w:szCs w:val="18"/>
              </w:rPr>
            </w:pPr>
          </w:p>
          <w:p w14:paraId="1B320178" w14:textId="77777777" w:rsidR="00E24C82" w:rsidRDefault="00E24C82" w:rsidP="00C83CEF">
            <w:pPr>
              <w:rPr>
                <w:sz w:val="18"/>
                <w:szCs w:val="18"/>
              </w:rPr>
            </w:pPr>
          </w:p>
          <w:p w14:paraId="07292079" w14:textId="77777777" w:rsidR="00E24C82" w:rsidRDefault="00E24C82" w:rsidP="00C83CEF">
            <w:pPr>
              <w:rPr>
                <w:sz w:val="18"/>
                <w:szCs w:val="18"/>
              </w:rPr>
            </w:pPr>
          </w:p>
          <w:p w14:paraId="6603E78B" w14:textId="77777777" w:rsidR="00E24C82" w:rsidRDefault="00E24C82" w:rsidP="00C83CEF">
            <w:pPr>
              <w:rPr>
                <w:sz w:val="18"/>
                <w:szCs w:val="18"/>
              </w:rPr>
            </w:pPr>
          </w:p>
          <w:p w14:paraId="4CF37CBB" w14:textId="25B496F9" w:rsidR="00E24C82" w:rsidRPr="00F208A0" w:rsidRDefault="00E24C82" w:rsidP="00C83CEF">
            <w:pPr>
              <w:rPr>
                <w:sz w:val="18"/>
                <w:szCs w:val="18"/>
              </w:rPr>
            </w:pPr>
            <w:r>
              <w:rPr>
                <w:sz w:val="18"/>
                <w:szCs w:val="18"/>
              </w:rPr>
              <w:t>Physical (courage) – looking at Elizabeth’s actions as a strong leader during the Spanish Armada. Also dealing with different faiths and finding a middle way – encouraging students to be courageous in leadership (also responsibility).</w:t>
            </w:r>
          </w:p>
        </w:tc>
      </w:tr>
      <w:tr w:rsidR="00C83CEF" w14:paraId="5208FA25" w14:textId="77777777" w:rsidTr="00A55692">
        <w:tc>
          <w:tcPr>
            <w:tcW w:w="959" w:type="dxa"/>
          </w:tcPr>
          <w:p w14:paraId="0AA8EC12" w14:textId="7CC63E0A" w:rsidR="00C83CEF" w:rsidRPr="000E48CD" w:rsidRDefault="00C83CEF" w:rsidP="00C83CEF">
            <w:pPr>
              <w:rPr>
                <w:sz w:val="16"/>
                <w:szCs w:val="16"/>
              </w:rPr>
            </w:pPr>
            <w:r w:rsidRPr="000E48CD">
              <w:rPr>
                <w:sz w:val="16"/>
                <w:szCs w:val="16"/>
              </w:rPr>
              <w:lastRenderedPageBreak/>
              <w:t xml:space="preserve">Year </w:t>
            </w:r>
            <w:r>
              <w:rPr>
                <w:sz w:val="16"/>
                <w:szCs w:val="16"/>
              </w:rPr>
              <w:t>11</w:t>
            </w:r>
            <w:r w:rsidRPr="000E48CD">
              <w:rPr>
                <w:sz w:val="16"/>
                <w:szCs w:val="16"/>
              </w:rPr>
              <w:t>- 5</w:t>
            </w:r>
          </w:p>
        </w:tc>
        <w:tc>
          <w:tcPr>
            <w:tcW w:w="850" w:type="dxa"/>
          </w:tcPr>
          <w:p w14:paraId="0D7519C7" w14:textId="77777777" w:rsidR="00C83CEF" w:rsidRDefault="00C83CEF" w:rsidP="00C83CEF">
            <w:pPr>
              <w:rPr>
                <w:sz w:val="16"/>
                <w:szCs w:val="16"/>
              </w:rPr>
            </w:pPr>
          </w:p>
          <w:p w14:paraId="606A9359" w14:textId="372CD1EA" w:rsidR="00C83CEF" w:rsidRDefault="00C83CEF" w:rsidP="00C83CEF">
            <w:pPr>
              <w:rPr>
                <w:sz w:val="16"/>
                <w:szCs w:val="16"/>
              </w:rPr>
            </w:pPr>
            <w:r>
              <w:rPr>
                <w:sz w:val="16"/>
                <w:szCs w:val="16"/>
              </w:rPr>
              <w:t>Revision</w:t>
            </w:r>
          </w:p>
          <w:p w14:paraId="73A3B60A" w14:textId="77777777" w:rsidR="00C83CEF" w:rsidRDefault="00C83CEF" w:rsidP="00C83CEF">
            <w:pPr>
              <w:rPr>
                <w:sz w:val="16"/>
                <w:szCs w:val="16"/>
              </w:rPr>
            </w:pPr>
          </w:p>
          <w:p w14:paraId="6A8B8F5F" w14:textId="77777777" w:rsidR="00C83CEF" w:rsidRPr="000E48CD" w:rsidRDefault="00C83CEF" w:rsidP="00C83CEF">
            <w:pPr>
              <w:rPr>
                <w:sz w:val="16"/>
                <w:szCs w:val="16"/>
              </w:rPr>
            </w:pPr>
          </w:p>
        </w:tc>
        <w:tc>
          <w:tcPr>
            <w:tcW w:w="5132" w:type="dxa"/>
          </w:tcPr>
          <w:p w14:paraId="03F585A5" w14:textId="77777777" w:rsidR="00C83CEF" w:rsidRDefault="00E24C82" w:rsidP="00C83CEF">
            <w:pPr>
              <w:rPr>
                <w:b/>
                <w:bCs/>
                <w:sz w:val="16"/>
                <w:szCs w:val="16"/>
              </w:rPr>
            </w:pPr>
            <w:r>
              <w:rPr>
                <w:b/>
                <w:bCs/>
                <w:sz w:val="16"/>
                <w:szCs w:val="16"/>
              </w:rPr>
              <w:t>Continue any remaining knowledge from Elizabethan England.</w:t>
            </w:r>
          </w:p>
          <w:p w14:paraId="1D393ECF" w14:textId="77777777" w:rsidR="00E24C82" w:rsidRDefault="00E24C82" w:rsidP="00C83CEF">
            <w:pPr>
              <w:rPr>
                <w:b/>
                <w:bCs/>
                <w:sz w:val="16"/>
                <w:szCs w:val="16"/>
              </w:rPr>
            </w:pPr>
          </w:p>
          <w:p w14:paraId="07082587" w14:textId="75FB95AC" w:rsidR="00E24C82" w:rsidRPr="00E24C82" w:rsidRDefault="00E24C82" w:rsidP="00C83CEF">
            <w:pPr>
              <w:rPr>
                <w:b/>
                <w:bCs/>
                <w:sz w:val="16"/>
                <w:szCs w:val="16"/>
              </w:rPr>
            </w:pPr>
            <w:r>
              <w:rPr>
                <w:b/>
                <w:bCs/>
                <w:sz w:val="16"/>
                <w:szCs w:val="16"/>
              </w:rPr>
              <w:t xml:space="preserve">Revision. </w:t>
            </w:r>
          </w:p>
        </w:tc>
        <w:tc>
          <w:tcPr>
            <w:tcW w:w="3544" w:type="dxa"/>
          </w:tcPr>
          <w:p w14:paraId="5E9462BD" w14:textId="77777777" w:rsidR="00C83CEF" w:rsidRPr="00F208A0" w:rsidRDefault="00C83CEF" w:rsidP="00C83CEF">
            <w:pPr>
              <w:rPr>
                <w:sz w:val="18"/>
                <w:szCs w:val="18"/>
              </w:rPr>
            </w:pPr>
          </w:p>
        </w:tc>
        <w:tc>
          <w:tcPr>
            <w:tcW w:w="5528" w:type="dxa"/>
          </w:tcPr>
          <w:p w14:paraId="7D9CDD6C" w14:textId="77777777" w:rsidR="00C83CEF" w:rsidRPr="00F208A0" w:rsidRDefault="00C83CEF" w:rsidP="00C83CEF">
            <w:pPr>
              <w:rPr>
                <w:sz w:val="18"/>
                <w:szCs w:val="18"/>
              </w:rPr>
            </w:pPr>
          </w:p>
        </w:tc>
        <w:tc>
          <w:tcPr>
            <w:tcW w:w="3119" w:type="dxa"/>
          </w:tcPr>
          <w:p w14:paraId="05E7869A" w14:textId="77777777" w:rsidR="00C83CEF" w:rsidRPr="00F208A0" w:rsidRDefault="00C83CEF" w:rsidP="00C83CEF">
            <w:pPr>
              <w:rPr>
                <w:sz w:val="18"/>
                <w:szCs w:val="18"/>
              </w:rPr>
            </w:pPr>
          </w:p>
        </w:tc>
        <w:tc>
          <w:tcPr>
            <w:tcW w:w="3118" w:type="dxa"/>
          </w:tcPr>
          <w:p w14:paraId="1E2379EB" w14:textId="6BD59BC8" w:rsidR="00C83CEF" w:rsidRPr="00F208A0" w:rsidRDefault="00C83CEF" w:rsidP="00C83CEF">
            <w:pPr>
              <w:rPr>
                <w:sz w:val="18"/>
                <w:szCs w:val="18"/>
              </w:rPr>
            </w:pPr>
          </w:p>
        </w:tc>
      </w:tr>
    </w:tbl>
    <w:p w14:paraId="3D714C1C"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9102F"/>
    <w:multiLevelType w:val="hybridMultilevel"/>
    <w:tmpl w:val="095EB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E51BB"/>
    <w:multiLevelType w:val="hybridMultilevel"/>
    <w:tmpl w:val="8B4C7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963B3"/>
    <w:multiLevelType w:val="hybridMultilevel"/>
    <w:tmpl w:val="14D46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668E5"/>
    <w:multiLevelType w:val="hybridMultilevel"/>
    <w:tmpl w:val="E76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31B6D"/>
    <w:multiLevelType w:val="hybridMultilevel"/>
    <w:tmpl w:val="B8A2A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3226F"/>
    <w:multiLevelType w:val="hybridMultilevel"/>
    <w:tmpl w:val="4D284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8F51EF"/>
    <w:multiLevelType w:val="hybridMultilevel"/>
    <w:tmpl w:val="10306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E56350"/>
    <w:multiLevelType w:val="hybridMultilevel"/>
    <w:tmpl w:val="60040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F02F8"/>
    <w:multiLevelType w:val="hybridMultilevel"/>
    <w:tmpl w:val="16A41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D83365"/>
    <w:multiLevelType w:val="hybridMultilevel"/>
    <w:tmpl w:val="D2489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2150CC"/>
    <w:multiLevelType w:val="hybridMultilevel"/>
    <w:tmpl w:val="D2049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E2E78"/>
    <w:multiLevelType w:val="hybridMultilevel"/>
    <w:tmpl w:val="EF96E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E3469C"/>
    <w:multiLevelType w:val="hybridMultilevel"/>
    <w:tmpl w:val="3608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04402C"/>
    <w:multiLevelType w:val="hybridMultilevel"/>
    <w:tmpl w:val="136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33" w15:restartNumberingAfterBreak="0">
    <w:nsid w:val="706F1551"/>
    <w:multiLevelType w:val="hybridMultilevel"/>
    <w:tmpl w:val="F47C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645B40"/>
    <w:multiLevelType w:val="hybridMultilevel"/>
    <w:tmpl w:val="C7023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2074D2"/>
    <w:multiLevelType w:val="hybridMultilevel"/>
    <w:tmpl w:val="F692E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4"/>
  </w:num>
  <w:num w:numId="4">
    <w:abstractNumId w:val="19"/>
  </w:num>
  <w:num w:numId="5">
    <w:abstractNumId w:val="15"/>
  </w:num>
  <w:num w:numId="6">
    <w:abstractNumId w:val="22"/>
  </w:num>
  <w:num w:numId="7">
    <w:abstractNumId w:val="12"/>
  </w:num>
  <w:num w:numId="8">
    <w:abstractNumId w:val="6"/>
  </w:num>
  <w:num w:numId="9">
    <w:abstractNumId w:val="36"/>
  </w:num>
  <w:num w:numId="10">
    <w:abstractNumId w:val="0"/>
  </w:num>
  <w:num w:numId="11">
    <w:abstractNumId w:val="8"/>
  </w:num>
  <w:num w:numId="12">
    <w:abstractNumId w:val="3"/>
  </w:num>
  <w:num w:numId="13">
    <w:abstractNumId w:val="20"/>
  </w:num>
  <w:num w:numId="14">
    <w:abstractNumId w:val="5"/>
  </w:num>
  <w:num w:numId="15">
    <w:abstractNumId w:val="9"/>
  </w:num>
  <w:num w:numId="16">
    <w:abstractNumId w:val="21"/>
  </w:num>
  <w:num w:numId="17">
    <w:abstractNumId w:val="27"/>
  </w:num>
  <w:num w:numId="18">
    <w:abstractNumId w:val="32"/>
  </w:num>
  <w:num w:numId="19">
    <w:abstractNumId w:val="31"/>
  </w:num>
  <w:num w:numId="20">
    <w:abstractNumId w:val="29"/>
  </w:num>
  <w:num w:numId="21">
    <w:abstractNumId w:val="33"/>
  </w:num>
  <w:num w:numId="22">
    <w:abstractNumId w:val="26"/>
  </w:num>
  <w:num w:numId="23">
    <w:abstractNumId w:val="34"/>
  </w:num>
  <w:num w:numId="24">
    <w:abstractNumId w:val="30"/>
  </w:num>
  <w:num w:numId="25">
    <w:abstractNumId w:val="17"/>
  </w:num>
  <w:num w:numId="26">
    <w:abstractNumId w:val="35"/>
  </w:num>
  <w:num w:numId="27">
    <w:abstractNumId w:val="24"/>
  </w:num>
  <w:num w:numId="28">
    <w:abstractNumId w:val="10"/>
  </w:num>
  <w:num w:numId="29">
    <w:abstractNumId w:val="25"/>
  </w:num>
  <w:num w:numId="30">
    <w:abstractNumId w:val="7"/>
  </w:num>
  <w:num w:numId="31">
    <w:abstractNumId w:val="2"/>
  </w:num>
  <w:num w:numId="32">
    <w:abstractNumId w:val="28"/>
  </w:num>
  <w:num w:numId="33">
    <w:abstractNumId w:val="16"/>
  </w:num>
  <w:num w:numId="34">
    <w:abstractNumId w:val="18"/>
  </w:num>
  <w:num w:numId="35">
    <w:abstractNumId w:val="14"/>
  </w:num>
  <w:num w:numId="36">
    <w:abstractNumId w:val="1"/>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51CB6"/>
    <w:rsid w:val="00055AC8"/>
    <w:rsid w:val="00086EA2"/>
    <w:rsid w:val="00091559"/>
    <w:rsid w:val="000A7411"/>
    <w:rsid w:val="000B4218"/>
    <w:rsid w:val="000C63BD"/>
    <w:rsid w:val="000D5036"/>
    <w:rsid w:val="000E48CD"/>
    <w:rsid w:val="000E70CE"/>
    <w:rsid w:val="001076F9"/>
    <w:rsid w:val="001370C6"/>
    <w:rsid w:val="00140C0F"/>
    <w:rsid w:val="001730C2"/>
    <w:rsid w:val="001B1AD5"/>
    <w:rsid w:val="001C28E0"/>
    <w:rsid w:val="001C5FF0"/>
    <w:rsid w:val="001D23D0"/>
    <w:rsid w:val="001D7E3D"/>
    <w:rsid w:val="00200EBF"/>
    <w:rsid w:val="00201F86"/>
    <w:rsid w:val="00245932"/>
    <w:rsid w:val="00257520"/>
    <w:rsid w:val="0026331A"/>
    <w:rsid w:val="002902F5"/>
    <w:rsid w:val="003019E0"/>
    <w:rsid w:val="003071F9"/>
    <w:rsid w:val="00314543"/>
    <w:rsid w:val="00335E67"/>
    <w:rsid w:val="0035388A"/>
    <w:rsid w:val="00372405"/>
    <w:rsid w:val="003A0505"/>
    <w:rsid w:val="003A213C"/>
    <w:rsid w:val="003A230F"/>
    <w:rsid w:val="003A2D0B"/>
    <w:rsid w:val="0040147E"/>
    <w:rsid w:val="004070C0"/>
    <w:rsid w:val="00414D4B"/>
    <w:rsid w:val="004153F8"/>
    <w:rsid w:val="004305E4"/>
    <w:rsid w:val="004500F8"/>
    <w:rsid w:val="0048225B"/>
    <w:rsid w:val="00492712"/>
    <w:rsid w:val="004B1D6D"/>
    <w:rsid w:val="00503B79"/>
    <w:rsid w:val="00507B27"/>
    <w:rsid w:val="00507F1B"/>
    <w:rsid w:val="00527D01"/>
    <w:rsid w:val="0053330A"/>
    <w:rsid w:val="00572AA8"/>
    <w:rsid w:val="005E5F8B"/>
    <w:rsid w:val="00633C4C"/>
    <w:rsid w:val="00640350"/>
    <w:rsid w:val="006438EE"/>
    <w:rsid w:val="006449BD"/>
    <w:rsid w:val="00650B32"/>
    <w:rsid w:val="00663317"/>
    <w:rsid w:val="006C4F4D"/>
    <w:rsid w:val="006C5F0A"/>
    <w:rsid w:val="006C64BA"/>
    <w:rsid w:val="006F74B2"/>
    <w:rsid w:val="007036EB"/>
    <w:rsid w:val="0074698E"/>
    <w:rsid w:val="00752177"/>
    <w:rsid w:val="00757C03"/>
    <w:rsid w:val="00771673"/>
    <w:rsid w:val="007736B3"/>
    <w:rsid w:val="007804D1"/>
    <w:rsid w:val="00780E2E"/>
    <w:rsid w:val="007837E2"/>
    <w:rsid w:val="0078628B"/>
    <w:rsid w:val="007A44DA"/>
    <w:rsid w:val="007E3A59"/>
    <w:rsid w:val="00800A75"/>
    <w:rsid w:val="00817383"/>
    <w:rsid w:val="00840D76"/>
    <w:rsid w:val="00872AE6"/>
    <w:rsid w:val="008A15CA"/>
    <w:rsid w:val="008A6FD8"/>
    <w:rsid w:val="008B5EA4"/>
    <w:rsid w:val="008C458A"/>
    <w:rsid w:val="008D5FF4"/>
    <w:rsid w:val="008F7838"/>
    <w:rsid w:val="0090727A"/>
    <w:rsid w:val="009126F6"/>
    <w:rsid w:val="00925EDE"/>
    <w:rsid w:val="0094263E"/>
    <w:rsid w:val="009527AC"/>
    <w:rsid w:val="00957966"/>
    <w:rsid w:val="009627C9"/>
    <w:rsid w:val="00967D4D"/>
    <w:rsid w:val="00973512"/>
    <w:rsid w:val="009905FE"/>
    <w:rsid w:val="009F75F4"/>
    <w:rsid w:val="00A06ECF"/>
    <w:rsid w:val="00A216EA"/>
    <w:rsid w:val="00A22ED1"/>
    <w:rsid w:val="00A30A14"/>
    <w:rsid w:val="00A32498"/>
    <w:rsid w:val="00A3311B"/>
    <w:rsid w:val="00A3411F"/>
    <w:rsid w:val="00A55692"/>
    <w:rsid w:val="00A73EAC"/>
    <w:rsid w:val="00A82ED4"/>
    <w:rsid w:val="00AE7562"/>
    <w:rsid w:val="00B14176"/>
    <w:rsid w:val="00B15E27"/>
    <w:rsid w:val="00B210EF"/>
    <w:rsid w:val="00B22F06"/>
    <w:rsid w:val="00B27288"/>
    <w:rsid w:val="00B27898"/>
    <w:rsid w:val="00B30E3D"/>
    <w:rsid w:val="00B3102A"/>
    <w:rsid w:val="00B375E5"/>
    <w:rsid w:val="00B52EF1"/>
    <w:rsid w:val="00C042AB"/>
    <w:rsid w:val="00C05C65"/>
    <w:rsid w:val="00C106BA"/>
    <w:rsid w:val="00C3659E"/>
    <w:rsid w:val="00C51C71"/>
    <w:rsid w:val="00C5584E"/>
    <w:rsid w:val="00C83CEF"/>
    <w:rsid w:val="00C903FA"/>
    <w:rsid w:val="00CA1438"/>
    <w:rsid w:val="00CD40E7"/>
    <w:rsid w:val="00CE2AEF"/>
    <w:rsid w:val="00CE6E68"/>
    <w:rsid w:val="00CF71FE"/>
    <w:rsid w:val="00D50977"/>
    <w:rsid w:val="00D65D6C"/>
    <w:rsid w:val="00D816E8"/>
    <w:rsid w:val="00D8547E"/>
    <w:rsid w:val="00D951EB"/>
    <w:rsid w:val="00D95E7C"/>
    <w:rsid w:val="00DB1167"/>
    <w:rsid w:val="00DB33CA"/>
    <w:rsid w:val="00DE7E44"/>
    <w:rsid w:val="00E24C82"/>
    <w:rsid w:val="00E61A55"/>
    <w:rsid w:val="00E85BDA"/>
    <w:rsid w:val="00E90679"/>
    <w:rsid w:val="00EE2AFD"/>
    <w:rsid w:val="00EF78D7"/>
    <w:rsid w:val="00F02183"/>
    <w:rsid w:val="00F208A0"/>
    <w:rsid w:val="00F564C2"/>
    <w:rsid w:val="00F8478E"/>
    <w:rsid w:val="00FF5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AA861"/>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BalloonText">
    <w:name w:val="Balloon Text"/>
    <w:basedOn w:val="Normal"/>
    <w:link w:val="BalloonTextChar"/>
    <w:uiPriority w:val="99"/>
    <w:semiHidden/>
    <w:unhideWhenUsed/>
    <w:rsid w:val="00507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F1B"/>
    <w:rPr>
      <w:rFonts w:ascii="Segoe UI" w:hAnsi="Segoe UI" w:cs="Segoe UI"/>
      <w:sz w:val="18"/>
      <w:szCs w:val="18"/>
    </w:rPr>
  </w:style>
  <w:style w:type="character" w:styleId="CommentReference">
    <w:name w:val="annotation reference"/>
    <w:basedOn w:val="DefaultParagraphFont"/>
    <w:uiPriority w:val="99"/>
    <w:semiHidden/>
    <w:unhideWhenUsed/>
    <w:rsid w:val="00DE7E44"/>
    <w:rPr>
      <w:sz w:val="16"/>
      <w:szCs w:val="16"/>
    </w:rPr>
  </w:style>
  <w:style w:type="paragraph" w:styleId="CommentText">
    <w:name w:val="annotation text"/>
    <w:basedOn w:val="Normal"/>
    <w:link w:val="CommentTextChar"/>
    <w:uiPriority w:val="99"/>
    <w:semiHidden/>
    <w:unhideWhenUsed/>
    <w:rsid w:val="00DE7E44"/>
    <w:pPr>
      <w:spacing w:line="240" w:lineRule="auto"/>
    </w:pPr>
    <w:rPr>
      <w:sz w:val="20"/>
      <w:szCs w:val="20"/>
    </w:rPr>
  </w:style>
  <w:style w:type="character" w:customStyle="1" w:styleId="CommentTextChar">
    <w:name w:val="Comment Text Char"/>
    <w:basedOn w:val="DefaultParagraphFont"/>
    <w:link w:val="CommentText"/>
    <w:uiPriority w:val="99"/>
    <w:semiHidden/>
    <w:rsid w:val="00DE7E44"/>
    <w:rPr>
      <w:sz w:val="20"/>
      <w:szCs w:val="20"/>
    </w:rPr>
  </w:style>
  <w:style w:type="paragraph" w:styleId="CommentSubject">
    <w:name w:val="annotation subject"/>
    <w:basedOn w:val="CommentText"/>
    <w:next w:val="CommentText"/>
    <w:link w:val="CommentSubjectChar"/>
    <w:uiPriority w:val="99"/>
    <w:semiHidden/>
    <w:unhideWhenUsed/>
    <w:rsid w:val="00DE7E44"/>
    <w:rPr>
      <w:b/>
      <w:bCs/>
    </w:rPr>
  </w:style>
  <w:style w:type="character" w:customStyle="1" w:styleId="CommentSubjectChar">
    <w:name w:val="Comment Subject Char"/>
    <w:basedOn w:val="CommentTextChar"/>
    <w:link w:val="CommentSubject"/>
    <w:uiPriority w:val="99"/>
    <w:semiHidden/>
    <w:rsid w:val="00DE7E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09cd4fe1-a6b5-43d7-a6f3-b4cc12fa0615">
      <UserInfo>
        <DisplayName/>
        <AccountId xsi:nil="true"/>
        <AccountType/>
      </UserInfo>
    </SharedWithUsers>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C74A1-1A59-44D0-A033-C13284CCAD34}">
  <ds:schemaRefs>
    <ds:schemaRef ds:uri="http://schemas.microsoft.com/sharepoint/v3/contenttype/forms"/>
  </ds:schemaRefs>
</ds:datastoreItem>
</file>

<file path=customXml/itemProps2.xml><?xml version="1.0" encoding="utf-8"?>
<ds:datastoreItem xmlns:ds="http://schemas.openxmlformats.org/officeDocument/2006/customXml" ds:itemID="{10CDCD4D-A2F7-41C5-934F-0F8FBF987731}">
  <ds:schemaRefs>
    <ds:schemaRef ds:uri="http://schemas.microsoft.com/office/2006/metadata/properties"/>
    <ds:schemaRef ds:uri="http://schemas.microsoft.com/office/infopath/2007/PartnerControls"/>
    <ds:schemaRef ds:uri="http://schemas.microsoft.com/sharepoint/v3"/>
    <ds:schemaRef ds:uri="09cd4fe1-a6b5-43d7-a6f3-b4cc12fa0615"/>
    <ds:schemaRef ds:uri="5b38f87e-8ac1-4239-aa66-013fa3aa1783"/>
    <ds:schemaRef ds:uri="1d18a816-e86f-47fc-b407-e5a80aa93d11"/>
  </ds:schemaRefs>
</ds:datastoreItem>
</file>

<file path=customXml/itemProps3.xml><?xml version="1.0" encoding="utf-8"?>
<ds:datastoreItem xmlns:ds="http://schemas.openxmlformats.org/officeDocument/2006/customXml" ds:itemID="{317BFD4D-9D3A-42DB-B7D4-EF712C0C5EAC}"/>
</file>

<file path=customXml/itemProps4.xml><?xml version="1.0" encoding="utf-8"?>
<ds:datastoreItem xmlns:ds="http://schemas.openxmlformats.org/officeDocument/2006/customXml" ds:itemID="{EB43C3B7-E557-6E40-A2E5-971BFDB7C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5</Pages>
  <Words>5377</Words>
  <Characters>30650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Oliver (Staff)</dc:creator>
  <cp:lastModifiedBy>Miss S Swann</cp:lastModifiedBy>
  <cp:revision>40</cp:revision>
  <cp:lastPrinted>2021-10-28T08:46:00Z</cp:lastPrinted>
  <dcterms:created xsi:type="dcterms:W3CDTF">2022-08-24T17:52:00Z</dcterms:created>
  <dcterms:modified xsi:type="dcterms:W3CDTF">2024-05-13T11:46:00Z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8048900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